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BAF5" w14:textId="77777777" w:rsidR="008F02E1" w:rsidRDefault="008F02E1" w:rsidP="004742E1">
      <w:pPr>
        <w:pBdr>
          <w:top w:val="single" w:sz="4" w:space="1" w:color="auto"/>
          <w:left w:val="single" w:sz="4" w:space="4" w:color="auto"/>
          <w:bottom w:val="single" w:sz="4" w:space="20" w:color="auto"/>
          <w:right w:val="single" w:sz="4" w:space="20" w:color="auto"/>
        </w:pBdr>
        <w:rPr>
          <w:rFonts w:ascii="Arial" w:hAnsi="Arial" w:cs="Arial"/>
        </w:rPr>
      </w:pPr>
    </w:p>
    <w:p w14:paraId="7A37047F" w14:textId="7F35BE49" w:rsidR="00C24EF3" w:rsidRDefault="00C24EF3" w:rsidP="00FE3227">
      <w:pPr>
        <w:pBdr>
          <w:top w:val="single" w:sz="4" w:space="1" w:color="auto"/>
          <w:left w:val="single" w:sz="4" w:space="4" w:color="auto"/>
          <w:bottom w:val="single" w:sz="4" w:space="20" w:color="auto"/>
          <w:right w:val="single" w:sz="4" w:space="20" w:color="auto"/>
        </w:pBdr>
        <w:jc w:val="both"/>
        <w:rPr>
          <w:rFonts w:ascii="Arial" w:hAnsi="Arial" w:cs="Arial"/>
        </w:rPr>
      </w:pPr>
      <w:r>
        <w:rPr>
          <w:rFonts w:ascii="Arial" w:hAnsi="Arial" w:cs="Arial"/>
        </w:rPr>
        <w:t>Dear colleagues,</w:t>
      </w:r>
    </w:p>
    <w:p w14:paraId="560C60E2" w14:textId="593CE728" w:rsidR="00F51095" w:rsidRDefault="00F51095" w:rsidP="00FE3227">
      <w:pPr>
        <w:pBdr>
          <w:top w:val="single" w:sz="4" w:space="1" w:color="auto"/>
          <w:left w:val="single" w:sz="4" w:space="4" w:color="auto"/>
          <w:bottom w:val="single" w:sz="4" w:space="20" w:color="auto"/>
          <w:right w:val="single" w:sz="4" w:space="20" w:color="auto"/>
        </w:pBdr>
        <w:jc w:val="both"/>
        <w:rPr>
          <w:rFonts w:ascii="Arial" w:hAnsi="Arial" w:cs="Arial"/>
        </w:rPr>
      </w:pPr>
    </w:p>
    <w:p w14:paraId="20DF2366" w14:textId="16767FD9" w:rsidR="009C080F" w:rsidRDefault="009C080F" w:rsidP="00FE3227">
      <w:pPr>
        <w:pBdr>
          <w:top w:val="single" w:sz="4" w:space="1" w:color="auto"/>
          <w:left w:val="single" w:sz="4" w:space="4" w:color="auto"/>
          <w:bottom w:val="single" w:sz="4" w:space="20" w:color="auto"/>
          <w:right w:val="single" w:sz="4" w:space="20" w:color="auto"/>
        </w:pBdr>
        <w:jc w:val="both"/>
        <w:rPr>
          <w:rFonts w:ascii="Arial" w:hAnsi="Arial" w:cs="Arial"/>
        </w:rPr>
      </w:pPr>
      <w:r>
        <w:rPr>
          <w:rFonts w:ascii="Arial" w:hAnsi="Arial" w:cs="Arial"/>
        </w:rPr>
        <w:t xml:space="preserve">Welcome to the </w:t>
      </w:r>
      <w:r w:rsidR="00676009">
        <w:rPr>
          <w:rFonts w:ascii="Arial" w:hAnsi="Arial" w:cs="Arial"/>
        </w:rPr>
        <w:t xml:space="preserve">summer 2021 </w:t>
      </w:r>
      <w:r w:rsidR="001C7212">
        <w:rPr>
          <w:rFonts w:ascii="Arial" w:hAnsi="Arial" w:cs="Arial"/>
        </w:rPr>
        <w:t>safeguarding briefing.  As usual, there is a number of items to bring to you</w:t>
      </w:r>
      <w:r w:rsidR="00C334A9">
        <w:rPr>
          <w:rFonts w:ascii="Arial" w:hAnsi="Arial" w:cs="Arial"/>
        </w:rPr>
        <w:t xml:space="preserve"> and I hope the information below is useful to you.  Please note the date for the S</w:t>
      </w:r>
      <w:r w:rsidR="00676009">
        <w:rPr>
          <w:rFonts w:ascii="Arial" w:hAnsi="Arial" w:cs="Arial"/>
        </w:rPr>
        <w:t>ummer</w:t>
      </w:r>
      <w:r w:rsidR="00C334A9">
        <w:rPr>
          <w:rFonts w:ascii="Arial" w:hAnsi="Arial" w:cs="Arial"/>
        </w:rPr>
        <w:t xml:space="preserve"> Term Safeguarding Forum – we are able to offer one place per setting (for Designated Leads only)</w:t>
      </w:r>
      <w:r w:rsidR="00895597">
        <w:rPr>
          <w:rFonts w:ascii="Arial" w:hAnsi="Arial" w:cs="Arial"/>
        </w:rPr>
        <w:t xml:space="preserve"> and I hope to see you there.</w:t>
      </w:r>
    </w:p>
    <w:p w14:paraId="0CF12D15" w14:textId="77777777" w:rsidR="00895597" w:rsidRDefault="00895597" w:rsidP="00FE3227">
      <w:pPr>
        <w:pBdr>
          <w:top w:val="single" w:sz="4" w:space="1" w:color="auto"/>
          <w:left w:val="single" w:sz="4" w:space="4" w:color="auto"/>
          <w:bottom w:val="single" w:sz="4" w:space="20" w:color="auto"/>
          <w:right w:val="single" w:sz="4" w:space="20" w:color="auto"/>
        </w:pBdr>
        <w:jc w:val="both"/>
        <w:rPr>
          <w:rFonts w:ascii="Arial" w:hAnsi="Arial" w:cs="Arial"/>
        </w:rPr>
      </w:pPr>
    </w:p>
    <w:p w14:paraId="179A4EEA" w14:textId="64043FC6" w:rsidR="00854588" w:rsidRDefault="00854588" w:rsidP="00FE3227">
      <w:pPr>
        <w:pBdr>
          <w:top w:val="single" w:sz="4" w:space="1" w:color="auto"/>
          <w:left w:val="single" w:sz="4" w:space="4" w:color="auto"/>
          <w:bottom w:val="single" w:sz="4" w:space="20" w:color="auto"/>
          <w:right w:val="single" w:sz="4" w:space="20" w:color="auto"/>
        </w:pBdr>
        <w:jc w:val="both"/>
        <w:rPr>
          <w:rFonts w:ascii="Arial" w:hAnsi="Arial" w:cs="Arial"/>
        </w:rPr>
      </w:pPr>
      <w:r>
        <w:rPr>
          <w:rFonts w:ascii="Arial" w:hAnsi="Arial" w:cs="Arial"/>
        </w:rPr>
        <w:t xml:space="preserve">Take care everyone </w:t>
      </w:r>
    </w:p>
    <w:p w14:paraId="290921D1" w14:textId="77777777" w:rsidR="00542CB2" w:rsidRDefault="00542CB2" w:rsidP="004742E1">
      <w:pPr>
        <w:pBdr>
          <w:top w:val="single" w:sz="4" w:space="1" w:color="auto"/>
          <w:left w:val="single" w:sz="4" w:space="4" w:color="auto"/>
          <w:bottom w:val="single" w:sz="4" w:space="20" w:color="auto"/>
          <w:right w:val="single" w:sz="4" w:space="20" w:color="auto"/>
        </w:pBdr>
        <w:rPr>
          <w:rFonts w:ascii="Arial" w:hAnsi="Arial" w:cs="Arial"/>
        </w:rPr>
      </w:pPr>
    </w:p>
    <w:p w14:paraId="68CDA6D3" w14:textId="4D3C36BF" w:rsidR="00C24EF3" w:rsidRPr="00C45948" w:rsidRDefault="00B32D40" w:rsidP="004742E1">
      <w:pPr>
        <w:pBdr>
          <w:top w:val="single" w:sz="4" w:space="1" w:color="auto"/>
          <w:left w:val="single" w:sz="4" w:space="4" w:color="auto"/>
          <w:bottom w:val="single" w:sz="4" w:space="20" w:color="auto"/>
          <w:right w:val="single" w:sz="4" w:space="20" w:color="auto"/>
        </w:pBdr>
        <w:rPr>
          <w:rFonts w:ascii="Rage Italic" w:hAnsi="Rage Italic" w:cs="Arial"/>
          <w:sz w:val="44"/>
          <w:szCs w:val="44"/>
        </w:rPr>
      </w:pPr>
      <w:r w:rsidRPr="00C45948">
        <w:rPr>
          <w:rFonts w:ascii="Rage Italic" w:hAnsi="Rage Italic" w:cs="Arial"/>
          <w:sz w:val="44"/>
          <w:szCs w:val="44"/>
        </w:rPr>
        <w:t>Jo Barclay</w:t>
      </w:r>
    </w:p>
    <w:p w14:paraId="08FDE272" w14:textId="77777777" w:rsidR="00B32D40" w:rsidRDefault="00B32D40" w:rsidP="004742E1">
      <w:pPr>
        <w:pBdr>
          <w:top w:val="single" w:sz="4" w:space="1" w:color="auto"/>
          <w:left w:val="single" w:sz="4" w:space="4" w:color="auto"/>
          <w:bottom w:val="single" w:sz="4" w:space="20" w:color="auto"/>
          <w:right w:val="single" w:sz="4" w:space="20" w:color="auto"/>
        </w:pBdr>
        <w:rPr>
          <w:rFonts w:ascii="Arial" w:hAnsi="Arial" w:cs="Arial"/>
        </w:rPr>
      </w:pPr>
    </w:p>
    <w:p w14:paraId="3B19A12D" w14:textId="77777777" w:rsidR="00D97B4F" w:rsidRPr="00D97B4F" w:rsidRDefault="00D97B4F" w:rsidP="004742E1">
      <w:pPr>
        <w:pBdr>
          <w:top w:val="single" w:sz="4" w:space="1" w:color="auto"/>
          <w:left w:val="single" w:sz="4" w:space="4" w:color="auto"/>
          <w:bottom w:val="single" w:sz="4" w:space="20" w:color="auto"/>
          <w:right w:val="single" w:sz="4" w:space="20" w:color="auto"/>
        </w:pBdr>
        <w:rPr>
          <w:rFonts w:ascii="Arial" w:hAnsi="Arial" w:cs="Arial"/>
          <w:color w:val="365F91" w:themeColor="accent1" w:themeShade="BF"/>
        </w:rPr>
      </w:pPr>
      <w:r w:rsidRPr="00D97B4F">
        <w:rPr>
          <w:rFonts w:ascii="Arial" w:hAnsi="Arial" w:cs="Arial"/>
          <w:color w:val="365F91" w:themeColor="accent1" w:themeShade="BF"/>
        </w:rPr>
        <w:t>Jo Barclay</w:t>
      </w:r>
    </w:p>
    <w:p w14:paraId="6149193B" w14:textId="77777777" w:rsidR="00D97B4F" w:rsidRPr="00D97B4F" w:rsidRDefault="00D97B4F" w:rsidP="004742E1">
      <w:pPr>
        <w:pBdr>
          <w:top w:val="single" w:sz="4" w:space="1" w:color="auto"/>
          <w:left w:val="single" w:sz="4" w:space="4" w:color="auto"/>
          <w:bottom w:val="single" w:sz="4" w:space="20" w:color="auto"/>
          <w:right w:val="single" w:sz="4" w:space="20" w:color="auto"/>
        </w:pBdr>
        <w:rPr>
          <w:rFonts w:ascii="Arial" w:hAnsi="Arial" w:cs="Arial"/>
          <w:color w:val="365F91" w:themeColor="accent1" w:themeShade="BF"/>
        </w:rPr>
      </w:pPr>
      <w:r w:rsidRPr="00D97B4F">
        <w:rPr>
          <w:rFonts w:ascii="Arial" w:hAnsi="Arial" w:cs="Arial"/>
          <w:color w:val="365F91" w:themeColor="accent1" w:themeShade="BF"/>
        </w:rPr>
        <w:t>Head of Education Safeguarding and Wellbeing</w:t>
      </w:r>
    </w:p>
    <w:p w14:paraId="4C59DD20" w14:textId="77777777" w:rsidR="00D97B4F" w:rsidRPr="00D97B4F" w:rsidRDefault="00D97B4F" w:rsidP="004742E1">
      <w:pPr>
        <w:pBdr>
          <w:top w:val="single" w:sz="4" w:space="1" w:color="auto"/>
          <w:left w:val="single" w:sz="4" w:space="4" w:color="auto"/>
          <w:bottom w:val="single" w:sz="4" w:space="20" w:color="auto"/>
          <w:right w:val="single" w:sz="4" w:space="20" w:color="auto"/>
        </w:pBdr>
        <w:rPr>
          <w:rFonts w:ascii="Arial" w:hAnsi="Arial" w:cs="Arial"/>
          <w:color w:val="365F91" w:themeColor="accent1" w:themeShade="BF"/>
        </w:rPr>
      </w:pPr>
      <w:r w:rsidRPr="00D97B4F">
        <w:rPr>
          <w:rFonts w:ascii="Arial" w:hAnsi="Arial" w:cs="Arial"/>
          <w:color w:val="365F91" w:themeColor="accent1" w:themeShade="BF"/>
        </w:rPr>
        <w:t>Education Directorate</w:t>
      </w:r>
    </w:p>
    <w:p w14:paraId="2E84F5A9" w14:textId="77777777" w:rsidR="00D97B4F" w:rsidRPr="00D97B4F" w:rsidRDefault="00D97B4F" w:rsidP="004742E1">
      <w:pPr>
        <w:pBdr>
          <w:top w:val="single" w:sz="4" w:space="1" w:color="auto"/>
          <w:left w:val="single" w:sz="4" w:space="4" w:color="auto"/>
          <w:bottom w:val="single" w:sz="4" w:space="20" w:color="auto"/>
          <w:right w:val="single" w:sz="4" w:space="20" w:color="auto"/>
        </w:pBdr>
        <w:rPr>
          <w:rFonts w:ascii="Arial" w:hAnsi="Arial" w:cs="Arial"/>
        </w:rPr>
      </w:pPr>
    </w:p>
    <w:p w14:paraId="666DFC47" w14:textId="50BF2B48" w:rsidR="00D97B4F" w:rsidRDefault="00D97B4F" w:rsidP="004742E1">
      <w:pPr>
        <w:pBdr>
          <w:top w:val="single" w:sz="4" w:space="1" w:color="auto"/>
          <w:left w:val="single" w:sz="4" w:space="4" w:color="auto"/>
          <w:bottom w:val="single" w:sz="4" w:space="20" w:color="auto"/>
          <w:right w:val="single" w:sz="4" w:space="20" w:color="auto"/>
        </w:pBdr>
        <w:rPr>
          <w:rStyle w:val="Hyperlink"/>
          <w:rFonts w:ascii="Arial" w:hAnsi="Arial" w:cs="Arial"/>
        </w:rPr>
      </w:pPr>
      <w:r w:rsidRPr="00D97B4F">
        <w:rPr>
          <w:rFonts w:ascii="Arial" w:hAnsi="Arial" w:cs="Arial"/>
        </w:rPr>
        <w:t xml:space="preserve">Essex County Council    </w:t>
      </w:r>
      <w:hyperlink r:id="rId11" w:history="1">
        <w:r w:rsidRPr="00D97B4F">
          <w:rPr>
            <w:rStyle w:val="Hyperlink"/>
            <w:rFonts w:ascii="Arial" w:hAnsi="Arial" w:cs="Arial"/>
          </w:rPr>
          <w:t>www.essex.gov.uk</w:t>
        </w:r>
      </w:hyperlink>
      <w:r w:rsidRPr="00D97B4F">
        <w:rPr>
          <w:rFonts w:ascii="Arial" w:hAnsi="Arial" w:cs="Arial"/>
        </w:rPr>
        <w:t xml:space="preserve"> | </w:t>
      </w:r>
      <w:r w:rsidRPr="00D97B4F">
        <w:rPr>
          <w:rFonts w:ascii="Arial" w:hAnsi="Arial" w:cs="Arial"/>
          <w:b/>
          <w:bCs/>
        </w:rPr>
        <w:t>telephone:</w:t>
      </w:r>
      <w:r w:rsidRPr="00D97B4F">
        <w:rPr>
          <w:rFonts w:ascii="Arial" w:hAnsi="Arial" w:cs="Arial"/>
        </w:rPr>
        <w:t xml:space="preserve"> 03330 131078 | </w:t>
      </w:r>
      <w:r w:rsidRPr="00D97B4F">
        <w:rPr>
          <w:rFonts w:ascii="Arial" w:hAnsi="Arial" w:cs="Arial"/>
          <w:b/>
          <w:bCs/>
        </w:rPr>
        <w:t>mobile:</w:t>
      </w:r>
      <w:r w:rsidRPr="00D97B4F">
        <w:rPr>
          <w:rFonts w:ascii="Arial" w:hAnsi="Arial" w:cs="Arial"/>
        </w:rPr>
        <w:t xml:space="preserve"> 07775 030021 | </w:t>
      </w:r>
      <w:r w:rsidRPr="00D97B4F">
        <w:rPr>
          <w:rFonts w:ascii="Arial" w:hAnsi="Arial" w:cs="Arial"/>
          <w:b/>
          <w:bCs/>
        </w:rPr>
        <w:t>email:</w:t>
      </w:r>
      <w:r w:rsidRPr="00D97B4F">
        <w:rPr>
          <w:rFonts w:ascii="Arial" w:hAnsi="Arial" w:cs="Arial"/>
        </w:rPr>
        <w:t xml:space="preserve"> </w:t>
      </w:r>
      <w:hyperlink r:id="rId12" w:history="1">
        <w:r w:rsidRPr="00D97B4F">
          <w:rPr>
            <w:rStyle w:val="Hyperlink"/>
            <w:rFonts w:ascii="Arial" w:hAnsi="Arial" w:cs="Arial"/>
          </w:rPr>
          <w:t>jo.barclay@essex.gov.uk</w:t>
        </w:r>
      </w:hyperlink>
    </w:p>
    <w:p w14:paraId="50EC46F7" w14:textId="77777777" w:rsidR="002C54D7" w:rsidRDefault="002C54D7" w:rsidP="004742E1">
      <w:pPr>
        <w:pBdr>
          <w:top w:val="single" w:sz="4" w:space="1" w:color="auto"/>
          <w:left w:val="single" w:sz="4" w:space="4" w:color="auto"/>
          <w:bottom w:val="single" w:sz="4" w:space="20" w:color="auto"/>
          <w:right w:val="single" w:sz="4" w:space="20" w:color="auto"/>
        </w:pBdr>
        <w:rPr>
          <w:rFonts w:ascii="Arial" w:hAnsi="Arial" w:cs="Arial"/>
        </w:rPr>
      </w:pPr>
    </w:p>
    <w:p w14:paraId="2E00DB4D" w14:textId="2088C761" w:rsidR="00705829" w:rsidRDefault="00705829" w:rsidP="004742E1">
      <w:pPr>
        <w:rPr>
          <w:rFonts w:ascii="Arial" w:hAnsi="Arial" w:cs="Arial"/>
          <w:b/>
          <w:iCs/>
        </w:rPr>
      </w:pPr>
    </w:p>
    <w:p w14:paraId="3A558E02" w14:textId="77777777" w:rsidR="002C54D7" w:rsidRDefault="002C54D7" w:rsidP="004742E1">
      <w:pPr>
        <w:rPr>
          <w:rFonts w:ascii="Arial" w:hAnsi="Arial" w:cs="Arial"/>
          <w:b/>
          <w:iCs/>
        </w:rPr>
      </w:pPr>
    </w:p>
    <w:p w14:paraId="397BE8D3" w14:textId="1A08329D" w:rsidR="008A6281" w:rsidRDefault="000E2C69" w:rsidP="00E516AC">
      <w:pPr>
        <w:rPr>
          <w:rFonts w:ascii="Arial" w:hAnsi="Arial" w:cs="Arial"/>
          <w:b/>
          <w:bCs/>
          <w:sz w:val="28"/>
          <w:szCs w:val="28"/>
        </w:rPr>
      </w:pPr>
      <w:r>
        <w:rPr>
          <w:rFonts w:ascii="Arial" w:hAnsi="Arial" w:cs="Arial"/>
          <w:b/>
          <w:bCs/>
          <w:sz w:val="28"/>
          <w:szCs w:val="28"/>
        </w:rPr>
        <w:t>S</w:t>
      </w:r>
      <w:r w:rsidR="00676009">
        <w:rPr>
          <w:rFonts w:ascii="Arial" w:hAnsi="Arial" w:cs="Arial"/>
          <w:b/>
          <w:bCs/>
          <w:sz w:val="28"/>
          <w:szCs w:val="28"/>
        </w:rPr>
        <w:t>ummer</w:t>
      </w:r>
      <w:r w:rsidR="0030485C">
        <w:rPr>
          <w:rFonts w:ascii="Arial" w:hAnsi="Arial" w:cs="Arial"/>
          <w:b/>
          <w:bCs/>
          <w:sz w:val="28"/>
          <w:szCs w:val="28"/>
        </w:rPr>
        <w:t xml:space="preserve"> term s</w:t>
      </w:r>
      <w:r w:rsidR="00375DC1">
        <w:rPr>
          <w:rFonts w:ascii="Arial" w:hAnsi="Arial" w:cs="Arial"/>
          <w:b/>
          <w:bCs/>
          <w:sz w:val="28"/>
          <w:szCs w:val="28"/>
        </w:rPr>
        <w:t xml:space="preserve">afeguarding </w:t>
      </w:r>
      <w:r w:rsidR="00060E82">
        <w:rPr>
          <w:rFonts w:ascii="Arial" w:hAnsi="Arial" w:cs="Arial"/>
          <w:b/>
          <w:bCs/>
          <w:sz w:val="28"/>
          <w:szCs w:val="28"/>
        </w:rPr>
        <w:t>forum</w:t>
      </w:r>
      <w:r w:rsidR="003F5A8D">
        <w:rPr>
          <w:rFonts w:ascii="Arial" w:hAnsi="Arial" w:cs="Arial"/>
          <w:b/>
          <w:bCs/>
          <w:sz w:val="28"/>
          <w:szCs w:val="28"/>
        </w:rPr>
        <w:t xml:space="preserve"> </w:t>
      </w:r>
    </w:p>
    <w:p w14:paraId="15277E3A" w14:textId="54876E68" w:rsidR="00AB1D88" w:rsidRPr="00AB1D88" w:rsidRDefault="00AB1D88" w:rsidP="00AB1D88">
      <w:pPr>
        <w:rPr>
          <w:rFonts w:ascii="Arial" w:eastAsia="Calibri" w:hAnsi="Arial" w:cs="Arial"/>
          <w:lang w:eastAsia="en-US"/>
        </w:rPr>
      </w:pPr>
      <w:r w:rsidRPr="00AB1D88">
        <w:rPr>
          <w:rFonts w:ascii="Arial" w:eastAsia="Calibri" w:hAnsi="Arial" w:cs="Arial"/>
          <w:lang w:eastAsia="en-US"/>
        </w:rPr>
        <w:t>As for previous terms, the Safeguarding Forum</w:t>
      </w:r>
      <w:r w:rsidR="005A7E80">
        <w:rPr>
          <w:rFonts w:ascii="Arial" w:eastAsia="Calibri" w:hAnsi="Arial" w:cs="Arial"/>
          <w:lang w:eastAsia="en-US"/>
        </w:rPr>
        <w:t>s this term</w:t>
      </w:r>
      <w:r w:rsidRPr="00AB1D88">
        <w:rPr>
          <w:rFonts w:ascii="Arial" w:eastAsia="Calibri" w:hAnsi="Arial" w:cs="Arial"/>
          <w:lang w:eastAsia="en-US"/>
        </w:rPr>
        <w:t xml:space="preserve"> will be </w:t>
      </w:r>
      <w:r w:rsidR="005A7E80">
        <w:rPr>
          <w:rFonts w:ascii="Arial" w:eastAsia="Calibri" w:hAnsi="Arial" w:cs="Arial"/>
          <w:lang w:eastAsia="en-US"/>
        </w:rPr>
        <w:t xml:space="preserve">held </w:t>
      </w:r>
      <w:r w:rsidRPr="00AB1D88">
        <w:rPr>
          <w:rFonts w:ascii="Arial" w:eastAsia="Calibri" w:hAnsi="Arial" w:cs="Arial"/>
          <w:lang w:eastAsia="en-US"/>
        </w:rPr>
        <w:t>online with a choice of attending either the morning or evening session</w:t>
      </w:r>
      <w:r w:rsidR="005A7E80">
        <w:rPr>
          <w:rFonts w:ascii="Arial" w:eastAsia="Calibri" w:hAnsi="Arial" w:cs="Arial"/>
          <w:lang w:eastAsia="en-US"/>
        </w:rPr>
        <w:t>.  They will take place on 6</w:t>
      </w:r>
      <w:r w:rsidR="005A7E80" w:rsidRPr="005A7E80">
        <w:rPr>
          <w:rFonts w:ascii="Arial" w:eastAsia="Calibri" w:hAnsi="Arial" w:cs="Arial"/>
          <w:vertAlign w:val="superscript"/>
          <w:lang w:eastAsia="en-US"/>
        </w:rPr>
        <w:t>th</w:t>
      </w:r>
      <w:r w:rsidR="005A7E80">
        <w:rPr>
          <w:rFonts w:ascii="Arial" w:eastAsia="Calibri" w:hAnsi="Arial" w:cs="Arial"/>
          <w:lang w:eastAsia="en-US"/>
        </w:rPr>
        <w:t xml:space="preserve"> July</w:t>
      </w:r>
      <w:r w:rsidRPr="00AB1D88">
        <w:rPr>
          <w:rFonts w:ascii="Arial" w:eastAsia="Calibri" w:hAnsi="Arial" w:cs="Arial"/>
          <w:lang w:eastAsia="en-US"/>
        </w:rPr>
        <w:t>:</w:t>
      </w:r>
    </w:p>
    <w:p w14:paraId="27222E12" w14:textId="77777777" w:rsidR="00AB1D88" w:rsidRPr="00AB1D88" w:rsidRDefault="00AB1D88" w:rsidP="00AB1D88">
      <w:pPr>
        <w:rPr>
          <w:rFonts w:ascii="Arial" w:eastAsia="Calibri" w:hAnsi="Arial" w:cs="Arial"/>
          <w:lang w:eastAsia="en-US"/>
        </w:rPr>
      </w:pPr>
    </w:p>
    <w:p w14:paraId="654E2873" w14:textId="77777777" w:rsidR="00AB1D88" w:rsidRPr="00AB1D88" w:rsidRDefault="00AB1D88" w:rsidP="00AB1D88">
      <w:pPr>
        <w:rPr>
          <w:rFonts w:ascii="Arial" w:eastAsia="Calibri" w:hAnsi="Arial" w:cs="Arial"/>
          <w:lang w:eastAsia="en-US"/>
        </w:rPr>
      </w:pPr>
      <w:r w:rsidRPr="00AB1D88">
        <w:rPr>
          <w:rFonts w:ascii="Arial" w:eastAsia="Calibri" w:hAnsi="Arial" w:cs="Arial"/>
          <w:lang w:eastAsia="en-US"/>
        </w:rPr>
        <w:t>•           9:30 – 11am for the day session</w:t>
      </w:r>
    </w:p>
    <w:p w14:paraId="0272C1A9" w14:textId="77777777" w:rsidR="00AB1D88" w:rsidRPr="00AB1D88" w:rsidRDefault="00AB1D88" w:rsidP="00AB1D88">
      <w:pPr>
        <w:rPr>
          <w:rFonts w:ascii="Arial" w:eastAsia="Calibri" w:hAnsi="Arial" w:cs="Arial"/>
          <w:lang w:eastAsia="en-US"/>
        </w:rPr>
      </w:pPr>
    </w:p>
    <w:p w14:paraId="077C29DE" w14:textId="77777777" w:rsidR="00AB1D88" w:rsidRPr="00AB1D88" w:rsidRDefault="00AB1D88" w:rsidP="00AB1D88">
      <w:pPr>
        <w:rPr>
          <w:rFonts w:ascii="Arial" w:eastAsia="Calibri" w:hAnsi="Arial" w:cs="Arial"/>
          <w:lang w:eastAsia="en-US"/>
        </w:rPr>
      </w:pPr>
      <w:r w:rsidRPr="00AB1D88">
        <w:rPr>
          <w:rFonts w:ascii="Arial" w:eastAsia="Calibri" w:hAnsi="Arial" w:cs="Arial"/>
          <w:lang w:eastAsia="en-US"/>
        </w:rPr>
        <w:t>•           6 – 7:30pm for the evening session.</w:t>
      </w:r>
    </w:p>
    <w:p w14:paraId="415EE957" w14:textId="77777777" w:rsidR="00AB1D88" w:rsidRPr="00AB1D88" w:rsidRDefault="00AB1D88" w:rsidP="00AB1D88">
      <w:pPr>
        <w:rPr>
          <w:rFonts w:ascii="Arial" w:eastAsia="Calibri" w:hAnsi="Arial" w:cs="Arial"/>
          <w:lang w:eastAsia="en-US"/>
        </w:rPr>
      </w:pPr>
    </w:p>
    <w:p w14:paraId="712A8835" w14:textId="4D368856" w:rsidR="00AB1D88" w:rsidRPr="00AB1D88" w:rsidRDefault="00AB1D88" w:rsidP="00AB1D88">
      <w:pPr>
        <w:rPr>
          <w:rFonts w:ascii="Arial" w:eastAsia="Calibri" w:hAnsi="Arial" w:cs="Arial"/>
          <w:lang w:eastAsia="en-US"/>
        </w:rPr>
      </w:pPr>
      <w:r w:rsidRPr="00AB1D88">
        <w:rPr>
          <w:rFonts w:ascii="Arial" w:eastAsia="Calibri" w:hAnsi="Arial" w:cs="Arial"/>
          <w:lang w:eastAsia="en-US"/>
        </w:rPr>
        <w:t>These forums are for the Lead Practitioner</w:t>
      </w:r>
      <w:r w:rsidR="002101EB">
        <w:rPr>
          <w:rFonts w:ascii="Arial" w:eastAsia="Calibri" w:hAnsi="Arial" w:cs="Arial"/>
          <w:lang w:eastAsia="en-US"/>
        </w:rPr>
        <w:t xml:space="preserve"> / Designated Safeguarding Lead</w:t>
      </w:r>
      <w:r w:rsidRPr="00AB1D88">
        <w:rPr>
          <w:rFonts w:ascii="Arial" w:eastAsia="Calibri" w:hAnsi="Arial" w:cs="Arial"/>
          <w:lang w:eastAsia="en-US"/>
        </w:rPr>
        <w:t xml:space="preserve"> for safeguarding, and we are offering one place per setting at each session. To book your place, please visit the </w:t>
      </w:r>
      <w:hyperlink r:id="rId13" w:history="1">
        <w:r w:rsidRPr="00AB1D88">
          <w:rPr>
            <w:rFonts w:ascii="Arial" w:eastAsia="Calibri" w:hAnsi="Arial" w:cs="Arial"/>
            <w:color w:val="0000FF"/>
            <w:u w:val="single"/>
            <w:lang w:eastAsia="en-US"/>
          </w:rPr>
          <w:t>Education Essex online booking system</w:t>
        </w:r>
      </w:hyperlink>
      <w:r w:rsidRPr="00AB1D88">
        <w:rPr>
          <w:rFonts w:ascii="Arial" w:eastAsia="Calibri" w:hAnsi="Arial" w:cs="Arial"/>
          <w:lang w:eastAsia="en-US"/>
        </w:rPr>
        <w:t xml:space="preserve">. </w:t>
      </w:r>
    </w:p>
    <w:p w14:paraId="29F068CB" w14:textId="07B85377" w:rsidR="00B577FD" w:rsidRDefault="00B577FD" w:rsidP="00AB1D88">
      <w:pPr>
        <w:jc w:val="both"/>
        <w:rPr>
          <w:rStyle w:val="Hyperlink"/>
          <w:rFonts w:ascii="Arial" w:hAnsi="Arial" w:cs="Arial"/>
        </w:rPr>
      </w:pPr>
    </w:p>
    <w:p w14:paraId="65A9476F" w14:textId="39768986" w:rsidR="00B577FD" w:rsidRDefault="00B577FD" w:rsidP="00FE3227">
      <w:pPr>
        <w:jc w:val="both"/>
        <w:rPr>
          <w:rStyle w:val="Hyperlink"/>
          <w:rFonts w:ascii="Arial" w:hAnsi="Arial" w:cs="Arial"/>
        </w:rPr>
      </w:pPr>
    </w:p>
    <w:p w14:paraId="652B0173" w14:textId="77777777" w:rsidR="00731698" w:rsidRDefault="00731698" w:rsidP="00731698">
      <w:pPr>
        <w:rPr>
          <w:rFonts w:ascii="Arial" w:eastAsia="Calibri" w:hAnsi="Arial" w:cs="Arial"/>
          <w:b/>
          <w:bCs/>
          <w:sz w:val="28"/>
          <w:szCs w:val="28"/>
          <w:lang w:eastAsia="en-US"/>
        </w:rPr>
      </w:pPr>
      <w:r>
        <w:rPr>
          <w:rFonts w:ascii="Arial" w:eastAsia="Calibri" w:hAnsi="Arial" w:cs="Arial"/>
          <w:b/>
          <w:bCs/>
          <w:sz w:val="28"/>
          <w:szCs w:val="28"/>
          <w:lang w:eastAsia="en-US"/>
        </w:rPr>
        <w:t>Local Authority Designated Officer poster</w:t>
      </w:r>
    </w:p>
    <w:p w14:paraId="3DE37850" w14:textId="2A2D5503" w:rsidR="00731698" w:rsidRDefault="00731698" w:rsidP="00731698">
      <w:pPr>
        <w:rPr>
          <w:rFonts w:ascii="Arial" w:eastAsia="Calibri" w:hAnsi="Arial" w:cs="Arial"/>
          <w:lang w:eastAsia="en-US"/>
        </w:rPr>
      </w:pPr>
      <w:r>
        <w:rPr>
          <w:rFonts w:ascii="Arial" w:eastAsia="Calibri" w:hAnsi="Arial" w:cs="Arial"/>
          <w:lang w:eastAsia="en-US"/>
        </w:rPr>
        <w:t>This poster has been produced by the Children Safeguarding Team – it has contact details for the LADO, should a setting need to report a concern about a member of the workforce</w:t>
      </w:r>
    </w:p>
    <w:p w14:paraId="2823174D" w14:textId="77777777" w:rsidR="00CB2E43" w:rsidRDefault="00CB2E43" w:rsidP="00731698">
      <w:pPr>
        <w:rPr>
          <w:rFonts w:ascii="Arial" w:eastAsia="Calibri" w:hAnsi="Arial" w:cs="Arial"/>
          <w:lang w:eastAsia="en-US"/>
        </w:rPr>
      </w:pPr>
    </w:p>
    <w:p w14:paraId="34D8F62B" w14:textId="77777777" w:rsidR="00731698" w:rsidRPr="004378D5" w:rsidRDefault="00731698" w:rsidP="00731698">
      <w:pPr>
        <w:rPr>
          <w:rFonts w:ascii="Arial" w:eastAsia="Calibri" w:hAnsi="Arial" w:cs="Arial"/>
          <w:lang w:eastAsia="en-US"/>
        </w:rPr>
      </w:pPr>
    </w:p>
    <w:p w14:paraId="5A8B5F3D" w14:textId="5CAB4FBC" w:rsidR="00731698" w:rsidRDefault="00114942" w:rsidP="00731698">
      <w:r>
        <w:object w:dxaOrig="1508" w:dyaOrig="982" w14:anchorId="4478B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DO information poster&#10;" style="width:75pt;height:49pt" o:ole="">
            <v:imagedata r:id="rId14" o:title=""/>
          </v:shape>
          <o:OLEObject Type="Embed" ProgID="AcroExch.Document.DC" ShapeID="_x0000_i1025" DrawAspect="Icon" ObjectID="_1685880231" r:id="rId15"/>
        </w:object>
      </w:r>
    </w:p>
    <w:p w14:paraId="1386A9A2" w14:textId="73544A6E" w:rsidR="00731698" w:rsidRDefault="00731698" w:rsidP="00FE3227">
      <w:pPr>
        <w:jc w:val="both"/>
        <w:rPr>
          <w:rStyle w:val="Hyperlink"/>
          <w:rFonts w:ascii="Arial" w:hAnsi="Arial" w:cs="Arial"/>
        </w:rPr>
      </w:pPr>
    </w:p>
    <w:p w14:paraId="03B85494" w14:textId="2325EE06" w:rsidR="00731698" w:rsidRDefault="00731698" w:rsidP="00FE3227">
      <w:pPr>
        <w:jc w:val="both"/>
        <w:rPr>
          <w:rStyle w:val="Hyperlink"/>
          <w:rFonts w:ascii="Arial" w:hAnsi="Arial" w:cs="Arial"/>
        </w:rPr>
      </w:pPr>
    </w:p>
    <w:p w14:paraId="25DD67C3" w14:textId="77777777" w:rsidR="00CB2E43" w:rsidRDefault="00CB2E43" w:rsidP="00CB2E43">
      <w:pPr>
        <w:rPr>
          <w:rFonts w:ascii="Arial" w:eastAsia="Calibri" w:hAnsi="Arial" w:cs="Arial"/>
          <w:b/>
          <w:bCs/>
          <w:sz w:val="28"/>
          <w:szCs w:val="28"/>
          <w:lang w:eastAsia="en-US"/>
        </w:rPr>
      </w:pPr>
    </w:p>
    <w:p w14:paraId="4A3B2319" w14:textId="6541BC30" w:rsidR="00CB2E43" w:rsidRDefault="00CB2E43" w:rsidP="00CB2E43">
      <w:pPr>
        <w:rPr>
          <w:rFonts w:ascii="Arial" w:eastAsia="Calibri" w:hAnsi="Arial" w:cs="Arial"/>
          <w:b/>
          <w:bCs/>
          <w:sz w:val="28"/>
          <w:szCs w:val="28"/>
          <w:lang w:eastAsia="en-US"/>
        </w:rPr>
      </w:pPr>
      <w:r w:rsidRPr="00095CA0">
        <w:rPr>
          <w:rFonts w:ascii="Arial" w:eastAsia="Calibri" w:hAnsi="Arial" w:cs="Arial"/>
          <w:b/>
          <w:bCs/>
          <w:sz w:val="28"/>
          <w:szCs w:val="28"/>
          <w:lang w:eastAsia="en-US"/>
        </w:rPr>
        <w:lastRenderedPageBreak/>
        <w:t>Domestic Abuse Act 2021</w:t>
      </w:r>
    </w:p>
    <w:p w14:paraId="59BE4342" w14:textId="77777777" w:rsidR="00CB2E43" w:rsidRPr="00951824" w:rsidRDefault="00CB2E43" w:rsidP="00CB2E43">
      <w:pPr>
        <w:rPr>
          <w:rFonts w:ascii="Arial" w:eastAsia="Calibri" w:hAnsi="Arial" w:cs="Arial"/>
          <w:lang w:eastAsia="en-US"/>
        </w:rPr>
      </w:pPr>
      <w:r>
        <w:rPr>
          <w:rFonts w:ascii="Arial" w:eastAsia="Calibri" w:hAnsi="Arial" w:cs="Arial"/>
          <w:lang w:eastAsia="en-US"/>
        </w:rPr>
        <w:t>The Domestic Abuse Act received Royal Assent on 29</w:t>
      </w:r>
      <w:r w:rsidRPr="009C6E60">
        <w:rPr>
          <w:rFonts w:ascii="Arial" w:eastAsia="Calibri" w:hAnsi="Arial" w:cs="Arial"/>
          <w:vertAlign w:val="superscript"/>
          <w:lang w:eastAsia="en-US"/>
        </w:rPr>
        <w:t>th</w:t>
      </w:r>
      <w:r>
        <w:rPr>
          <w:rFonts w:ascii="Arial" w:eastAsia="Calibri" w:hAnsi="Arial" w:cs="Arial"/>
          <w:lang w:eastAsia="en-US"/>
        </w:rPr>
        <w:t xml:space="preserve"> April 2021.  The Act introduces ways to further protect victims and also measures to strengthen the approach taken with perpetrators.  Helpfully, it also identifies children as victims of domestic abuse in their own right, for the first time.  Further information will be provided at a future safeguarding forum. </w:t>
      </w:r>
    </w:p>
    <w:p w14:paraId="73271842" w14:textId="77777777" w:rsidR="00CB2E43" w:rsidRPr="00C04C40" w:rsidRDefault="00180B4A" w:rsidP="00CB2E43">
      <w:pPr>
        <w:rPr>
          <w:rFonts w:ascii="Arial" w:eastAsia="Calibri" w:hAnsi="Arial" w:cs="Arial"/>
          <w:lang w:eastAsia="en-US"/>
        </w:rPr>
      </w:pPr>
      <w:hyperlink r:id="rId16" w:history="1">
        <w:r w:rsidR="00CB2E43" w:rsidRPr="00C04C40">
          <w:rPr>
            <w:rStyle w:val="Hyperlink"/>
            <w:rFonts w:ascii="Arial" w:eastAsia="Calibri" w:hAnsi="Arial" w:cs="Arial"/>
            <w:lang w:eastAsia="en-US"/>
          </w:rPr>
          <w:t>Domestic Abuse Act 2021: overarching factsheet - GOV.UK (www.gov.uk)</w:t>
        </w:r>
      </w:hyperlink>
    </w:p>
    <w:p w14:paraId="01290FCF" w14:textId="77777777" w:rsidR="00731698" w:rsidRDefault="00731698" w:rsidP="00FE3227">
      <w:pPr>
        <w:jc w:val="both"/>
        <w:rPr>
          <w:rStyle w:val="Hyperlink"/>
          <w:rFonts w:ascii="Arial" w:hAnsi="Arial" w:cs="Arial"/>
        </w:rPr>
      </w:pPr>
    </w:p>
    <w:p w14:paraId="38CD5DFD" w14:textId="77777777" w:rsidR="00E80584" w:rsidRDefault="00E80584" w:rsidP="00FE3227">
      <w:pPr>
        <w:jc w:val="both"/>
        <w:rPr>
          <w:rStyle w:val="Hyperlink"/>
          <w:rFonts w:ascii="Arial" w:hAnsi="Arial" w:cs="Arial"/>
          <w:b/>
          <w:bCs/>
          <w:color w:val="auto"/>
          <w:sz w:val="28"/>
          <w:szCs w:val="28"/>
          <w:u w:val="none"/>
        </w:rPr>
      </w:pPr>
    </w:p>
    <w:p w14:paraId="302F8169" w14:textId="77777777" w:rsidR="0087009C" w:rsidRDefault="0087009C" w:rsidP="0087009C">
      <w:pPr>
        <w:jc w:val="both"/>
        <w:rPr>
          <w:rFonts w:ascii="Arial" w:hAnsi="Arial" w:cs="Arial"/>
          <w:b/>
          <w:bCs/>
          <w:sz w:val="28"/>
          <w:szCs w:val="28"/>
        </w:rPr>
      </w:pPr>
      <w:r>
        <w:rPr>
          <w:rFonts w:ascii="Arial" w:hAnsi="Arial" w:cs="Arial"/>
          <w:b/>
          <w:bCs/>
          <w:sz w:val="28"/>
          <w:szCs w:val="28"/>
        </w:rPr>
        <w:t>The Essential Living Fund (ELF)</w:t>
      </w:r>
    </w:p>
    <w:p w14:paraId="29846D4A" w14:textId="77777777" w:rsidR="0087009C" w:rsidRDefault="0087009C" w:rsidP="0087009C">
      <w:pPr>
        <w:jc w:val="both"/>
        <w:rPr>
          <w:rFonts w:ascii="Arial" w:hAnsi="Arial" w:cs="Arial"/>
        </w:rPr>
      </w:pPr>
      <w:r>
        <w:rPr>
          <w:rFonts w:ascii="Arial" w:hAnsi="Arial" w:cs="Arial"/>
        </w:rPr>
        <w:t xml:space="preserve">The </w:t>
      </w:r>
      <w:r w:rsidRPr="00502B0B">
        <w:rPr>
          <w:rFonts w:ascii="Arial" w:hAnsi="Arial" w:cs="Arial"/>
        </w:rPr>
        <w:t>Essential Living Fund (ELF)</w:t>
      </w:r>
      <w:r>
        <w:rPr>
          <w:rFonts w:ascii="Arial" w:hAnsi="Arial" w:cs="Arial"/>
        </w:rPr>
        <w:t xml:space="preserve"> is emergency support for</w:t>
      </w:r>
      <w:r w:rsidRPr="00502B0B">
        <w:rPr>
          <w:rFonts w:ascii="Arial" w:hAnsi="Arial" w:cs="Arial"/>
        </w:rPr>
        <w:t xml:space="preserve"> people hit by the pandemic. The ELF is receiving extra funding from the Covid Winter Grant Scheme to help people living in Essex with energy and water bills, food and other essential household items.</w:t>
      </w:r>
      <w:r>
        <w:rPr>
          <w:rFonts w:ascii="Arial" w:hAnsi="Arial" w:cs="Arial"/>
        </w:rPr>
        <w:t xml:space="preserve">  This flyer contains further details</w:t>
      </w:r>
    </w:p>
    <w:p w14:paraId="5861890C" w14:textId="77777777" w:rsidR="0087009C" w:rsidRDefault="0087009C" w:rsidP="0087009C">
      <w:pPr>
        <w:jc w:val="both"/>
        <w:rPr>
          <w:rFonts w:ascii="Arial" w:hAnsi="Arial" w:cs="Arial"/>
        </w:rPr>
      </w:pPr>
    </w:p>
    <w:p w14:paraId="30D3710B" w14:textId="77777777" w:rsidR="0087009C" w:rsidRPr="00502B0B" w:rsidRDefault="0087009C" w:rsidP="0087009C">
      <w:pPr>
        <w:jc w:val="both"/>
        <w:rPr>
          <w:rFonts w:ascii="Arial" w:hAnsi="Arial" w:cs="Arial"/>
        </w:rPr>
      </w:pPr>
      <w:r w:rsidRPr="00A325BD">
        <w:rPr>
          <w:rFonts w:ascii="Arial" w:hAnsi="Arial" w:cs="Arial"/>
        </w:rPr>
        <w:object w:dxaOrig="1508" w:dyaOrig="982" w14:anchorId="4A8D7788">
          <v:shape id="_x0000_i1026" type="#_x0000_t75" alt="Flyer explaining more about the Essential Living Fund (ELF) - emergency support for people hit by the pandemic. Help for people living in Essex with energy and water bills, food and other essential household items.  " style="width:75.35pt;height:49pt" o:ole="">
            <v:imagedata r:id="rId17" o:title=""/>
          </v:shape>
          <o:OLEObject Type="Embed" ProgID="AcroExch.Document.DC" ShapeID="_x0000_i1026" DrawAspect="Icon" ObjectID="_1685880232" r:id="rId18"/>
        </w:object>
      </w:r>
    </w:p>
    <w:p w14:paraId="44BFB17D" w14:textId="77777777" w:rsidR="0087009C" w:rsidRDefault="0087009C" w:rsidP="00FE3227">
      <w:pPr>
        <w:jc w:val="both"/>
        <w:rPr>
          <w:rStyle w:val="Hyperlink"/>
          <w:rFonts w:ascii="Arial" w:hAnsi="Arial" w:cs="Arial"/>
          <w:b/>
          <w:bCs/>
          <w:color w:val="auto"/>
          <w:sz w:val="28"/>
          <w:szCs w:val="28"/>
          <w:u w:val="none"/>
        </w:rPr>
      </w:pPr>
    </w:p>
    <w:p w14:paraId="35245FB1" w14:textId="77777777" w:rsidR="0087009C" w:rsidRDefault="0087009C" w:rsidP="00FE3227">
      <w:pPr>
        <w:jc w:val="both"/>
        <w:rPr>
          <w:rStyle w:val="Hyperlink"/>
          <w:rFonts w:ascii="Arial" w:hAnsi="Arial" w:cs="Arial"/>
          <w:b/>
          <w:bCs/>
          <w:color w:val="auto"/>
          <w:sz w:val="28"/>
          <w:szCs w:val="28"/>
          <w:u w:val="none"/>
        </w:rPr>
      </w:pPr>
    </w:p>
    <w:p w14:paraId="1C22A9CD" w14:textId="0908E420" w:rsidR="00B577FD" w:rsidRPr="00C72A13" w:rsidRDefault="00676009" w:rsidP="00FE3227">
      <w:pPr>
        <w:jc w:val="both"/>
        <w:rPr>
          <w:rFonts w:ascii="Arial" w:hAnsi="Arial" w:cs="Arial"/>
          <w:b/>
          <w:bCs/>
          <w:sz w:val="28"/>
          <w:szCs w:val="28"/>
        </w:rPr>
      </w:pPr>
      <w:r>
        <w:rPr>
          <w:rStyle w:val="Hyperlink"/>
          <w:rFonts w:ascii="Arial" w:hAnsi="Arial" w:cs="Arial"/>
          <w:b/>
          <w:bCs/>
          <w:color w:val="auto"/>
          <w:sz w:val="28"/>
          <w:szCs w:val="28"/>
          <w:u w:val="none"/>
        </w:rPr>
        <w:t>Training opportunities</w:t>
      </w:r>
      <w:r w:rsidR="00E24CC9">
        <w:rPr>
          <w:rStyle w:val="Hyperlink"/>
          <w:rFonts w:ascii="Arial" w:hAnsi="Arial" w:cs="Arial"/>
          <w:b/>
          <w:bCs/>
          <w:color w:val="auto"/>
          <w:sz w:val="28"/>
          <w:szCs w:val="28"/>
          <w:u w:val="none"/>
        </w:rPr>
        <w:t xml:space="preserve"> </w:t>
      </w:r>
      <w:r w:rsidR="001E0865">
        <w:rPr>
          <w:rStyle w:val="Hyperlink"/>
          <w:rFonts w:ascii="Arial" w:hAnsi="Arial" w:cs="Arial"/>
          <w:b/>
          <w:bCs/>
          <w:color w:val="auto"/>
          <w:sz w:val="28"/>
          <w:szCs w:val="28"/>
          <w:u w:val="none"/>
        </w:rPr>
        <w:t xml:space="preserve">- </w:t>
      </w:r>
      <w:r w:rsidR="00E24CC9">
        <w:rPr>
          <w:rStyle w:val="Hyperlink"/>
          <w:rFonts w:ascii="Arial" w:hAnsi="Arial" w:cs="Arial"/>
          <w:b/>
          <w:bCs/>
          <w:color w:val="auto"/>
          <w:sz w:val="28"/>
          <w:szCs w:val="28"/>
          <w:u w:val="none"/>
        </w:rPr>
        <w:t xml:space="preserve">SET Domestic Abuse </w:t>
      </w:r>
      <w:r w:rsidR="00305CBD">
        <w:rPr>
          <w:rStyle w:val="Hyperlink"/>
          <w:rFonts w:ascii="Arial" w:hAnsi="Arial" w:cs="Arial"/>
          <w:b/>
          <w:bCs/>
          <w:color w:val="auto"/>
          <w:sz w:val="28"/>
          <w:szCs w:val="28"/>
          <w:u w:val="none"/>
        </w:rPr>
        <w:t>Board</w:t>
      </w:r>
    </w:p>
    <w:p w14:paraId="6E54D06F" w14:textId="7CF5CBBB" w:rsidR="00676009" w:rsidRPr="00676009" w:rsidRDefault="00676009" w:rsidP="00676009">
      <w:pPr>
        <w:rPr>
          <w:rFonts w:ascii="Arial" w:hAnsi="Arial" w:cs="Arial"/>
          <w:u w:val="single"/>
        </w:rPr>
      </w:pPr>
      <w:r w:rsidRPr="00676009">
        <w:rPr>
          <w:rFonts w:ascii="Arial" w:hAnsi="Arial" w:cs="Arial"/>
          <w:u w:val="single"/>
        </w:rPr>
        <w:t>Multi-Agency Risk Assessment Conference (MARAC) Basic Awareness eLearning</w:t>
      </w:r>
    </w:p>
    <w:p w14:paraId="7F680BDD" w14:textId="38895DAD" w:rsidR="00676009" w:rsidRPr="00676009" w:rsidRDefault="00676009" w:rsidP="00676009">
      <w:pPr>
        <w:rPr>
          <w:rFonts w:ascii="Arial" w:hAnsi="Arial" w:cs="Arial"/>
        </w:rPr>
      </w:pPr>
      <w:bookmarkStart w:id="0" w:name="_Hlk75266052"/>
      <w:r>
        <w:rPr>
          <w:rFonts w:ascii="Arial" w:hAnsi="Arial" w:cs="Arial"/>
        </w:rPr>
        <w:t xml:space="preserve">This </w:t>
      </w:r>
      <w:r w:rsidRPr="00676009">
        <w:rPr>
          <w:rFonts w:ascii="Arial" w:hAnsi="Arial" w:cs="Arial"/>
        </w:rPr>
        <w:t xml:space="preserve">E-learning package </w:t>
      </w:r>
      <w:r>
        <w:rPr>
          <w:rFonts w:ascii="Arial" w:hAnsi="Arial" w:cs="Arial"/>
        </w:rPr>
        <w:t xml:space="preserve">to help professionals understand the MARAC process </w:t>
      </w:r>
      <w:r w:rsidRPr="00676009">
        <w:rPr>
          <w:rFonts w:ascii="Arial" w:hAnsi="Arial" w:cs="Arial"/>
        </w:rPr>
        <w:t>can be accessed</w:t>
      </w:r>
      <w:r>
        <w:rPr>
          <w:rFonts w:ascii="Arial" w:hAnsi="Arial" w:cs="Arial"/>
        </w:rPr>
        <w:t xml:space="preserve"> </w:t>
      </w:r>
      <w:r w:rsidRPr="00676009">
        <w:rPr>
          <w:rFonts w:ascii="Arial" w:hAnsi="Arial" w:cs="Arial"/>
        </w:rPr>
        <w:t xml:space="preserve">via the </w:t>
      </w:r>
      <w:r w:rsidRPr="00676009">
        <w:rPr>
          <w:rFonts w:ascii="Arial" w:hAnsi="Arial" w:cs="Arial"/>
          <w:i/>
          <w:iCs/>
        </w:rPr>
        <w:t>ESCA Academy partnership e-learning platform.</w:t>
      </w:r>
      <w:r>
        <w:rPr>
          <w:rFonts w:ascii="Arial" w:hAnsi="Arial" w:cs="Arial"/>
          <w:i/>
          <w:iCs/>
        </w:rPr>
        <w:t xml:space="preserve">  </w:t>
      </w:r>
      <w:bookmarkEnd w:id="0"/>
      <w:r w:rsidRPr="00676009">
        <w:rPr>
          <w:rFonts w:ascii="Arial" w:hAnsi="Arial" w:cs="Arial"/>
        </w:rPr>
        <w:t>To find out more please </w:t>
      </w:r>
      <w:hyperlink r:id="rId19" w:tgtFrame="_blank" w:history="1">
        <w:r w:rsidRPr="00676009">
          <w:rPr>
            <w:rStyle w:val="Hyperlink"/>
            <w:rFonts w:ascii="Arial" w:hAnsi="Arial" w:cs="Arial"/>
            <w:b/>
            <w:bCs/>
          </w:rPr>
          <w:t>click here.</w:t>
        </w:r>
      </w:hyperlink>
    </w:p>
    <w:p w14:paraId="559C08F5" w14:textId="77777777" w:rsidR="00676009" w:rsidRPr="00676009" w:rsidRDefault="00180B4A" w:rsidP="00676009">
      <w:pPr>
        <w:rPr>
          <w:rFonts w:ascii="Arial" w:hAnsi="Arial" w:cs="Arial"/>
        </w:rPr>
      </w:pPr>
      <w:r>
        <w:rPr>
          <w:rFonts w:ascii="Arial" w:hAnsi="Arial" w:cs="Arial"/>
        </w:rPr>
        <w:pict w14:anchorId="30B3C4F1">
          <v:rect id="_x0000_i1027" style="width:468pt;height:1pt" o:hralign="center" o:hrstd="t" o:hr="t" fillcolor="#a0a0a0" stroked="f"/>
        </w:pict>
      </w:r>
    </w:p>
    <w:p w14:paraId="5E107997" w14:textId="77777777" w:rsidR="00676009" w:rsidRPr="00676009" w:rsidRDefault="00676009" w:rsidP="00676009">
      <w:pPr>
        <w:rPr>
          <w:rFonts w:ascii="Arial" w:hAnsi="Arial" w:cs="Arial"/>
          <w:u w:val="single"/>
        </w:rPr>
      </w:pPr>
      <w:r w:rsidRPr="00676009">
        <w:rPr>
          <w:rFonts w:ascii="Arial" w:hAnsi="Arial" w:cs="Arial"/>
          <w:u w:val="single"/>
        </w:rPr>
        <w:t>Basic Domestic Abuse Awareness eLearning</w:t>
      </w:r>
    </w:p>
    <w:p w14:paraId="74A5D6E2" w14:textId="5CC26271" w:rsidR="00676009" w:rsidRPr="00676009" w:rsidRDefault="00676009" w:rsidP="00676009">
      <w:pPr>
        <w:rPr>
          <w:rFonts w:ascii="Arial" w:hAnsi="Arial" w:cs="Arial"/>
        </w:rPr>
      </w:pPr>
      <w:bookmarkStart w:id="1" w:name="_Hlk75266112"/>
      <w:r w:rsidRPr="00676009">
        <w:rPr>
          <w:rFonts w:ascii="Arial" w:hAnsi="Arial" w:cs="Arial"/>
        </w:rPr>
        <w:t xml:space="preserve">This E-learning package to </w:t>
      </w:r>
      <w:r>
        <w:rPr>
          <w:rFonts w:ascii="Arial" w:hAnsi="Arial" w:cs="Arial"/>
        </w:rPr>
        <w:t>provide</w:t>
      </w:r>
      <w:r w:rsidRPr="00676009">
        <w:rPr>
          <w:rFonts w:ascii="Arial" w:hAnsi="Arial" w:cs="Arial"/>
        </w:rPr>
        <w:t xml:space="preserve"> professionals </w:t>
      </w:r>
      <w:r>
        <w:rPr>
          <w:rFonts w:ascii="Arial" w:hAnsi="Arial" w:cs="Arial"/>
        </w:rPr>
        <w:t>with a basic understanding of domestic abuse</w:t>
      </w:r>
      <w:r w:rsidRPr="00676009">
        <w:rPr>
          <w:rFonts w:ascii="Arial" w:hAnsi="Arial" w:cs="Arial"/>
        </w:rPr>
        <w:t xml:space="preserve"> can be accessed via the </w:t>
      </w:r>
      <w:r w:rsidRPr="00676009">
        <w:rPr>
          <w:rFonts w:ascii="Arial" w:hAnsi="Arial" w:cs="Arial"/>
          <w:i/>
          <w:iCs/>
        </w:rPr>
        <w:t xml:space="preserve">ESCA Academy partnership e-learning platform.  </w:t>
      </w:r>
      <w:bookmarkEnd w:id="1"/>
      <w:r w:rsidRPr="00676009">
        <w:rPr>
          <w:rFonts w:ascii="Arial" w:hAnsi="Arial" w:cs="Arial"/>
        </w:rPr>
        <w:t>To find out more please </w:t>
      </w:r>
      <w:hyperlink r:id="rId20" w:tgtFrame="_blank" w:history="1">
        <w:r w:rsidRPr="00676009">
          <w:rPr>
            <w:rStyle w:val="Hyperlink"/>
            <w:rFonts w:ascii="Arial" w:hAnsi="Arial" w:cs="Arial"/>
            <w:b/>
            <w:bCs/>
          </w:rPr>
          <w:t>click here.</w:t>
        </w:r>
      </w:hyperlink>
    </w:p>
    <w:p w14:paraId="1931805C" w14:textId="77777777" w:rsidR="00676009" w:rsidRPr="00676009" w:rsidRDefault="00180B4A" w:rsidP="00676009">
      <w:pPr>
        <w:rPr>
          <w:rFonts w:ascii="Arial" w:hAnsi="Arial" w:cs="Arial"/>
        </w:rPr>
      </w:pPr>
      <w:r>
        <w:rPr>
          <w:rFonts w:ascii="Arial" w:hAnsi="Arial" w:cs="Arial"/>
        </w:rPr>
        <w:pict w14:anchorId="7B9716DB">
          <v:rect id="_x0000_i1028" style="width:468pt;height:1pt" o:hralign="center" o:hrstd="t" o:hr="t" fillcolor="#a0a0a0" stroked="f"/>
        </w:pict>
      </w:r>
    </w:p>
    <w:p w14:paraId="1B15FE66" w14:textId="77777777" w:rsidR="00676009" w:rsidRPr="00676009" w:rsidRDefault="00676009" w:rsidP="00676009">
      <w:pPr>
        <w:rPr>
          <w:rFonts w:ascii="Arial" w:hAnsi="Arial" w:cs="Arial"/>
          <w:u w:val="single"/>
        </w:rPr>
      </w:pPr>
      <w:r w:rsidRPr="00676009">
        <w:rPr>
          <w:rFonts w:ascii="Arial" w:hAnsi="Arial" w:cs="Arial"/>
          <w:u w:val="single"/>
        </w:rPr>
        <w:t>Drug &amp; Alcohol Basic Awareness eLearning</w:t>
      </w:r>
    </w:p>
    <w:p w14:paraId="3178D508" w14:textId="5F059694" w:rsidR="00676009" w:rsidRPr="00676009" w:rsidRDefault="00676009" w:rsidP="00676009">
      <w:pPr>
        <w:rPr>
          <w:rFonts w:ascii="Arial" w:hAnsi="Arial" w:cs="Arial"/>
        </w:rPr>
      </w:pPr>
      <w:r w:rsidRPr="00676009">
        <w:rPr>
          <w:rFonts w:ascii="Arial" w:hAnsi="Arial" w:cs="Arial"/>
        </w:rPr>
        <w:t xml:space="preserve">This E-learning package to provide professionals with a basic understanding of </w:t>
      </w:r>
      <w:r>
        <w:rPr>
          <w:rFonts w:ascii="Arial" w:hAnsi="Arial" w:cs="Arial"/>
        </w:rPr>
        <w:t>drug and alcohol use</w:t>
      </w:r>
      <w:r w:rsidRPr="00676009">
        <w:rPr>
          <w:rFonts w:ascii="Arial" w:hAnsi="Arial" w:cs="Arial"/>
        </w:rPr>
        <w:t xml:space="preserve"> can be accessed via the </w:t>
      </w:r>
      <w:r w:rsidRPr="00676009">
        <w:rPr>
          <w:rFonts w:ascii="Arial" w:hAnsi="Arial" w:cs="Arial"/>
          <w:i/>
          <w:iCs/>
        </w:rPr>
        <w:t xml:space="preserve">ESCA Academy partnership e-learning platform.  </w:t>
      </w:r>
      <w:r w:rsidRPr="00676009">
        <w:rPr>
          <w:rFonts w:ascii="Arial" w:hAnsi="Arial" w:cs="Arial"/>
        </w:rPr>
        <w:t>To find out more please </w:t>
      </w:r>
      <w:hyperlink r:id="rId21" w:tgtFrame="_blank" w:history="1">
        <w:r w:rsidRPr="00676009">
          <w:rPr>
            <w:rStyle w:val="Hyperlink"/>
            <w:rFonts w:ascii="Arial" w:hAnsi="Arial" w:cs="Arial"/>
            <w:b/>
            <w:bCs/>
          </w:rPr>
          <w:t>click here.</w:t>
        </w:r>
      </w:hyperlink>
    </w:p>
    <w:p w14:paraId="552004A0" w14:textId="77777777" w:rsidR="00FE3227" w:rsidRPr="00676009" w:rsidRDefault="00FE3227" w:rsidP="00E516AC">
      <w:pPr>
        <w:rPr>
          <w:rFonts w:ascii="Arial" w:hAnsi="Arial" w:cs="Arial"/>
          <w:b/>
          <w:bCs/>
        </w:rPr>
      </w:pPr>
    </w:p>
    <w:p w14:paraId="57CCA0AD" w14:textId="77777777" w:rsidR="00AA6484" w:rsidRDefault="00AA6484" w:rsidP="00FE3227">
      <w:pPr>
        <w:jc w:val="both"/>
        <w:rPr>
          <w:rFonts w:ascii="Arial" w:hAnsi="Arial" w:cs="Arial"/>
          <w:b/>
          <w:bCs/>
          <w:sz w:val="28"/>
          <w:szCs w:val="28"/>
        </w:rPr>
      </w:pPr>
    </w:p>
    <w:p w14:paraId="35C3120E" w14:textId="6C7C5102" w:rsidR="003060D8" w:rsidRDefault="001E0865" w:rsidP="00FE3227">
      <w:pPr>
        <w:jc w:val="both"/>
        <w:rPr>
          <w:rFonts w:ascii="Arial" w:hAnsi="Arial" w:cs="Arial"/>
          <w:b/>
          <w:bCs/>
          <w:sz w:val="28"/>
          <w:szCs w:val="28"/>
        </w:rPr>
      </w:pPr>
      <w:r>
        <w:rPr>
          <w:rFonts w:ascii="Arial" w:hAnsi="Arial" w:cs="Arial"/>
          <w:b/>
          <w:bCs/>
          <w:sz w:val="28"/>
          <w:szCs w:val="28"/>
        </w:rPr>
        <w:t xml:space="preserve">Training opportunities - </w:t>
      </w:r>
      <w:r w:rsidR="003060D8">
        <w:rPr>
          <w:rFonts w:ascii="Arial" w:hAnsi="Arial" w:cs="Arial"/>
          <w:b/>
          <w:bCs/>
          <w:sz w:val="28"/>
          <w:szCs w:val="28"/>
        </w:rPr>
        <w:t>Essex Safeguarding Children Board (ESCB)</w:t>
      </w:r>
      <w:r w:rsidR="00A94520">
        <w:rPr>
          <w:rFonts w:ascii="Arial" w:hAnsi="Arial" w:cs="Arial"/>
          <w:b/>
          <w:bCs/>
          <w:sz w:val="28"/>
          <w:szCs w:val="28"/>
        </w:rPr>
        <w:t xml:space="preserve"> </w:t>
      </w:r>
    </w:p>
    <w:p w14:paraId="175B27C4" w14:textId="4410AD69" w:rsidR="00154CA6" w:rsidRDefault="001E0865" w:rsidP="00FE3227">
      <w:pPr>
        <w:jc w:val="both"/>
        <w:rPr>
          <w:rFonts w:ascii="Arial" w:hAnsi="Arial" w:cs="Arial"/>
        </w:rPr>
      </w:pPr>
      <w:r>
        <w:rPr>
          <w:rFonts w:ascii="Arial" w:hAnsi="Arial" w:cs="Arial"/>
        </w:rPr>
        <w:t>These training courses are available from the ESCB:</w:t>
      </w:r>
    </w:p>
    <w:p w14:paraId="08F0B066"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4" w:history="1">
        <w:r w:rsidR="001E0865" w:rsidRPr="00180B4A">
          <w:rPr>
            <w:rFonts w:ascii="Arial" w:hAnsi="Arial" w:cs="Arial"/>
            <w:color w:val="365F91" w:themeColor="accent1" w:themeShade="BF"/>
            <w:u w:val="single"/>
          </w:rPr>
          <w:t>Child Abuse Linked to Faith or Beliefs ** Spaces available 7 July **</w:t>
        </w:r>
      </w:hyperlink>
    </w:p>
    <w:p w14:paraId="14ABF6B9"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3" w:history="1">
        <w:r w:rsidR="001E0865" w:rsidRPr="00180B4A">
          <w:rPr>
            <w:rFonts w:ascii="Arial" w:hAnsi="Arial" w:cs="Arial"/>
            <w:color w:val="365F91" w:themeColor="accent1" w:themeShade="BF"/>
            <w:u w:val="single"/>
          </w:rPr>
          <w:t>Designated Person (Level 3) Training ** Spaces available 13 July **</w:t>
        </w:r>
      </w:hyperlink>
    </w:p>
    <w:p w14:paraId="2424DD7E"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5" w:history="1">
        <w:r w:rsidR="001E0865" w:rsidRPr="00180B4A">
          <w:rPr>
            <w:rFonts w:ascii="Arial" w:hAnsi="Arial" w:cs="Arial"/>
            <w:color w:val="365F91" w:themeColor="accent1" w:themeShade="BF"/>
            <w:u w:val="single"/>
          </w:rPr>
          <w:t>Advanced Trauma Training ** Spaces available 14 July **</w:t>
        </w:r>
      </w:hyperlink>
    </w:p>
    <w:p w14:paraId="3551ECC9"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6" w:history="1">
        <w:r w:rsidR="001E0865" w:rsidRPr="00180B4A">
          <w:rPr>
            <w:rFonts w:ascii="Arial" w:hAnsi="Arial" w:cs="Arial"/>
            <w:color w:val="365F91" w:themeColor="accent1" w:themeShade="BF"/>
            <w:u w:val="single"/>
          </w:rPr>
          <w:t>Safeguarding Children Level 2 ** Spaces available 28 July **</w:t>
        </w:r>
      </w:hyperlink>
    </w:p>
    <w:p w14:paraId="22F5B5D6"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2" w:history="1">
        <w:r w:rsidR="001E0865" w:rsidRPr="00180B4A">
          <w:rPr>
            <w:rFonts w:ascii="Arial" w:hAnsi="Arial" w:cs="Arial"/>
            <w:color w:val="365F91" w:themeColor="accent1" w:themeShade="BF"/>
            <w:u w:val="single"/>
          </w:rPr>
          <w:t>The Impact of Covid on Online Exploitation</w:t>
        </w:r>
      </w:hyperlink>
    </w:p>
    <w:p w14:paraId="474D8BEA" w14:textId="77777777" w:rsidR="001E0865" w:rsidRPr="00180B4A" w:rsidRDefault="00180B4A" w:rsidP="001E0865">
      <w:pPr>
        <w:numPr>
          <w:ilvl w:val="0"/>
          <w:numId w:val="28"/>
        </w:numPr>
        <w:spacing w:before="100" w:beforeAutospacing="1" w:after="100" w:afterAutospacing="1"/>
        <w:rPr>
          <w:rFonts w:ascii="Arial" w:hAnsi="Arial" w:cs="Arial"/>
          <w:color w:val="365F91" w:themeColor="accent1" w:themeShade="BF"/>
        </w:rPr>
      </w:pPr>
      <w:hyperlink w:anchor="link_1" w:history="1">
        <w:r w:rsidR="001E0865" w:rsidRPr="00180B4A">
          <w:rPr>
            <w:rFonts w:ascii="Arial" w:hAnsi="Arial" w:cs="Arial"/>
            <w:color w:val="365F91" w:themeColor="accent1" w:themeShade="BF"/>
            <w:u w:val="single"/>
          </w:rPr>
          <w:t>CE Champions Forums</w:t>
        </w:r>
      </w:hyperlink>
    </w:p>
    <w:p w14:paraId="79B92F6A" w14:textId="35AAF8BD" w:rsidR="008508C0" w:rsidRPr="00180B4A" w:rsidRDefault="00180B4A" w:rsidP="008801C4">
      <w:pPr>
        <w:numPr>
          <w:ilvl w:val="0"/>
          <w:numId w:val="28"/>
        </w:numPr>
        <w:spacing w:before="100" w:beforeAutospacing="1" w:after="100" w:afterAutospacing="1"/>
        <w:jc w:val="both"/>
        <w:rPr>
          <w:rFonts w:ascii="Arial" w:hAnsi="Arial" w:cs="Arial"/>
          <w:b/>
          <w:bCs/>
          <w:color w:val="365F91" w:themeColor="accent1" w:themeShade="BF"/>
          <w:sz w:val="28"/>
          <w:szCs w:val="28"/>
        </w:rPr>
      </w:pPr>
      <w:hyperlink w:anchor="link_7" w:history="1">
        <w:r w:rsidR="001E0865" w:rsidRPr="00180B4A">
          <w:rPr>
            <w:rFonts w:ascii="Arial" w:hAnsi="Arial" w:cs="Arial"/>
            <w:color w:val="365F91" w:themeColor="accent1" w:themeShade="BF"/>
            <w:u w:val="single"/>
          </w:rPr>
          <w:t>Other Learning and Development Opportunities</w:t>
        </w:r>
      </w:hyperlink>
    </w:p>
    <w:sectPr w:rsidR="008508C0" w:rsidRPr="00180B4A" w:rsidSect="000E451F">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B4B8" w14:textId="77777777" w:rsidR="00C47594" w:rsidRDefault="00C47594" w:rsidP="003738A6">
      <w:r>
        <w:separator/>
      </w:r>
    </w:p>
  </w:endnote>
  <w:endnote w:type="continuationSeparator" w:id="0">
    <w:p w14:paraId="7951283B" w14:textId="77777777" w:rsidR="00C47594" w:rsidRDefault="00C47594" w:rsidP="003738A6">
      <w:r>
        <w:continuationSeparator/>
      </w:r>
    </w:p>
  </w:endnote>
  <w:endnote w:type="continuationNotice" w:id="1">
    <w:p w14:paraId="346114D3" w14:textId="77777777" w:rsidR="00C47594" w:rsidRDefault="00C4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168F" w14:textId="77777777" w:rsidR="00180B4A" w:rsidRDefault="00180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20"/>
      </w:rPr>
      <w:id w:val="1834418953"/>
      <w:docPartObj>
        <w:docPartGallery w:val="Page Numbers (Bottom of Page)"/>
        <w:docPartUnique/>
      </w:docPartObj>
    </w:sdtPr>
    <w:sdtEndPr>
      <w:rPr>
        <w:rFonts w:ascii="Arial" w:hAnsi="Arial" w:cs="Arial"/>
        <w:i/>
        <w:spacing w:val="60"/>
        <w:sz w:val="18"/>
        <w:szCs w:val="18"/>
      </w:rPr>
    </w:sdtEndPr>
    <w:sdtContent>
      <w:p w14:paraId="46593B07" w14:textId="77777777" w:rsidR="002F3C8F" w:rsidRPr="00914002" w:rsidRDefault="002F3C8F">
        <w:pPr>
          <w:pStyle w:val="Footer"/>
          <w:pBdr>
            <w:top w:val="single" w:sz="4" w:space="1" w:color="D9D9D9" w:themeColor="background1" w:themeShade="D9"/>
          </w:pBdr>
          <w:rPr>
            <w:rFonts w:ascii="Arial" w:hAnsi="Arial" w:cs="Arial"/>
            <w:b/>
            <w:bCs/>
            <w:i/>
            <w:spacing w:val="60"/>
            <w:sz w:val="18"/>
            <w:szCs w:val="18"/>
          </w:rPr>
        </w:pPr>
        <w:r w:rsidRPr="00914002">
          <w:rPr>
            <w:rFonts w:ascii="Arial" w:hAnsi="Arial" w:cs="Arial"/>
            <w:b/>
            <w:bCs/>
            <w:i/>
            <w:sz w:val="18"/>
            <w:szCs w:val="18"/>
          </w:rPr>
          <w:fldChar w:fldCharType="begin"/>
        </w:r>
        <w:r w:rsidRPr="00914002">
          <w:rPr>
            <w:rFonts w:ascii="Arial" w:hAnsi="Arial" w:cs="Arial"/>
            <w:b/>
            <w:bCs/>
            <w:i/>
            <w:sz w:val="18"/>
            <w:szCs w:val="18"/>
          </w:rPr>
          <w:instrText xml:space="preserve"> PAGE   \* MERGEFORMAT </w:instrText>
        </w:r>
        <w:r w:rsidRPr="00914002">
          <w:rPr>
            <w:rFonts w:ascii="Arial" w:hAnsi="Arial" w:cs="Arial"/>
            <w:b/>
            <w:bCs/>
            <w:i/>
            <w:sz w:val="18"/>
            <w:szCs w:val="18"/>
          </w:rPr>
          <w:fldChar w:fldCharType="separate"/>
        </w:r>
        <w:r w:rsidRPr="00914002">
          <w:rPr>
            <w:rFonts w:ascii="Arial" w:hAnsi="Arial" w:cs="Arial"/>
            <w:b/>
            <w:bCs/>
            <w:i/>
            <w:noProof/>
            <w:sz w:val="18"/>
            <w:szCs w:val="18"/>
          </w:rPr>
          <w:t>1</w:t>
        </w:r>
        <w:r w:rsidRPr="00914002">
          <w:rPr>
            <w:rFonts w:ascii="Arial" w:hAnsi="Arial" w:cs="Arial"/>
            <w:b/>
            <w:bCs/>
            <w:i/>
            <w:noProof/>
            <w:sz w:val="18"/>
            <w:szCs w:val="18"/>
          </w:rPr>
          <w:fldChar w:fldCharType="end"/>
        </w:r>
        <w:r w:rsidRPr="00914002">
          <w:rPr>
            <w:rFonts w:ascii="Arial" w:hAnsi="Arial" w:cs="Arial"/>
            <w:b/>
            <w:bCs/>
            <w:i/>
            <w:sz w:val="18"/>
            <w:szCs w:val="18"/>
          </w:rPr>
          <w:t xml:space="preserve"> | </w:t>
        </w:r>
        <w:r w:rsidRPr="00914002">
          <w:rPr>
            <w:rFonts w:ascii="Arial" w:hAnsi="Arial" w:cs="Arial"/>
            <w:b/>
            <w:bCs/>
            <w:i/>
            <w:spacing w:val="60"/>
            <w:sz w:val="18"/>
            <w:szCs w:val="18"/>
          </w:rPr>
          <w:t>Page</w:t>
        </w:r>
      </w:p>
      <w:p w14:paraId="683A4BB7" w14:textId="3A62CB59" w:rsidR="002F3C8F" w:rsidRPr="00914002" w:rsidRDefault="002F3C8F">
        <w:pPr>
          <w:pStyle w:val="Footer"/>
          <w:pBdr>
            <w:top w:val="single" w:sz="4" w:space="1" w:color="D9D9D9" w:themeColor="background1" w:themeShade="D9"/>
          </w:pBdr>
          <w:rPr>
            <w:rFonts w:ascii="Arial" w:hAnsi="Arial" w:cs="Arial"/>
            <w:b/>
            <w:bCs/>
            <w:i/>
            <w:spacing w:val="60"/>
            <w:sz w:val="18"/>
            <w:szCs w:val="18"/>
          </w:rPr>
        </w:pPr>
        <w:r w:rsidRPr="00914002">
          <w:rPr>
            <w:rFonts w:ascii="Arial" w:hAnsi="Arial" w:cs="Arial"/>
            <w:b/>
            <w:bCs/>
            <w:i/>
            <w:spacing w:val="60"/>
            <w:sz w:val="18"/>
            <w:szCs w:val="18"/>
          </w:rPr>
          <w:t xml:space="preserve">Author: </w:t>
        </w:r>
        <w:r w:rsidR="003912D0">
          <w:rPr>
            <w:rFonts w:ascii="Arial" w:hAnsi="Arial" w:cs="Arial"/>
            <w:b/>
            <w:bCs/>
            <w:i/>
            <w:spacing w:val="60"/>
            <w:sz w:val="18"/>
            <w:szCs w:val="18"/>
          </w:rPr>
          <w:t>Education Safeguarding Team</w:t>
        </w:r>
      </w:p>
      <w:p w14:paraId="1F7792F5" w14:textId="5A08AB39" w:rsidR="002F3C8F" w:rsidRPr="00914002" w:rsidRDefault="002F3C8F">
        <w:pPr>
          <w:pStyle w:val="Footer"/>
          <w:pBdr>
            <w:top w:val="single" w:sz="4" w:space="1" w:color="D9D9D9" w:themeColor="background1" w:themeShade="D9"/>
          </w:pBdr>
          <w:rPr>
            <w:rFonts w:ascii="Arial" w:hAnsi="Arial" w:cs="Arial"/>
            <w:b/>
            <w:bCs/>
            <w:i/>
            <w:sz w:val="18"/>
            <w:szCs w:val="18"/>
          </w:rPr>
        </w:pPr>
        <w:r w:rsidRPr="00914002">
          <w:rPr>
            <w:rFonts w:ascii="Arial" w:hAnsi="Arial" w:cs="Arial"/>
            <w:b/>
            <w:bCs/>
            <w:i/>
            <w:spacing w:val="60"/>
            <w:sz w:val="18"/>
            <w:szCs w:val="18"/>
          </w:rPr>
          <w:t xml:space="preserve">Date: </w:t>
        </w:r>
        <w:r w:rsidR="00BC42E9">
          <w:rPr>
            <w:rFonts w:ascii="Arial" w:hAnsi="Arial" w:cs="Arial"/>
            <w:b/>
            <w:bCs/>
            <w:i/>
            <w:spacing w:val="60"/>
            <w:sz w:val="18"/>
            <w:szCs w:val="18"/>
          </w:rPr>
          <w:t>22.06</w:t>
        </w:r>
        <w:r w:rsidR="00E8629F">
          <w:rPr>
            <w:rFonts w:ascii="Arial" w:hAnsi="Arial" w:cs="Arial"/>
            <w:b/>
            <w:bCs/>
            <w:i/>
            <w:spacing w:val="60"/>
            <w:sz w:val="18"/>
            <w:szCs w:val="18"/>
          </w:rPr>
          <w:t>.21</w:t>
        </w:r>
      </w:p>
    </w:sdtContent>
  </w:sdt>
  <w:p w14:paraId="494D94EC" w14:textId="5D77B7F2" w:rsidR="002F3C8F" w:rsidRPr="00DB31A7" w:rsidRDefault="002F3C8F" w:rsidP="0008707F">
    <w:pPr>
      <w:pStyle w:val="Footer"/>
      <w:jc w:val="right"/>
      <w:rPr>
        <w:i/>
        <w:sz w:val="20"/>
        <w:szCs w:val="20"/>
      </w:rPr>
    </w:pPr>
    <w:r w:rsidRPr="0008707F">
      <w:rPr>
        <w:rFonts w:ascii="Calibri" w:hAnsi="Calibri"/>
        <w:noProof/>
        <w:sz w:val="22"/>
        <w:szCs w:val="22"/>
      </w:rPr>
      <w:drawing>
        <wp:inline distT="0" distB="0" distL="0" distR="0" wp14:anchorId="54D8B1DA" wp14:editId="2F1AC304">
          <wp:extent cx="507365" cy="334772"/>
          <wp:effectExtent l="0" t="0" r="6985" b="8255"/>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782" cy="3409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73F1" w14:textId="77777777" w:rsidR="00180B4A" w:rsidRDefault="0018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AA1E" w14:textId="77777777" w:rsidR="00C47594" w:rsidRDefault="00C47594" w:rsidP="003738A6">
      <w:r>
        <w:separator/>
      </w:r>
    </w:p>
  </w:footnote>
  <w:footnote w:type="continuationSeparator" w:id="0">
    <w:p w14:paraId="5191429A" w14:textId="77777777" w:rsidR="00C47594" w:rsidRDefault="00C47594" w:rsidP="003738A6">
      <w:r>
        <w:continuationSeparator/>
      </w:r>
    </w:p>
  </w:footnote>
  <w:footnote w:type="continuationNotice" w:id="1">
    <w:p w14:paraId="5665D693" w14:textId="77777777" w:rsidR="00C47594" w:rsidRDefault="00C4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4F24" w14:textId="77777777" w:rsidR="00180B4A" w:rsidRDefault="00180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EDBB" w14:textId="6CA3E79B" w:rsidR="002F3C8F" w:rsidRPr="00400E8C" w:rsidRDefault="002F3C8F" w:rsidP="00E56F2A">
    <w:pPr>
      <w:pStyle w:val="Header"/>
      <w:tabs>
        <w:tab w:val="clear" w:pos="9026"/>
      </w:tabs>
      <w:rPr>
        <w:rFonts w:ascii="Arial" w:hAnsi="Arial" w:cs="Arial"/>
        <w:b/>
        <w:color w:val="FF0000"/>
        <w:sz w:val="32"/>
        <w:szCs w:val="32"/>
      </w:rPr>
    </w:pPr>
    <w:r w:rsidRPr="00400E8C">
      <w:rPr>
        <w:rFonts w:ascii="Arial" w:hAnsi="Arial" w:cs="Arial"/>
        <w:b/>
        <w:color w:val="FF0000"/>
        <w:sz w:val="32"/>
        <w:szCs w:val="32"/>
      </w:rPr>
      <w:t>Safeguarding b</w:t>
    </w:r>
    <w:r w:rsidR="003F5A8D">
      <w:rPr>
        <w:rFonts w:ascii="Arial" w:hAnsi="Arial" w:cs="Arial"/>
        <w:b/>
        <w:color w:val="FF0000"/>
        <w:sz w:val="32"/>
        <w:szCs w:val="32"/>
      </w:rPr>
      <w:t>riefing</w:t>
    </w:r>
    <w:r w:rsidRPr="00400E8C">
      <w:rPr>
        <w:rFonts w:ascii="Arial" w:hAnsi="Arial" w:cs="Arial"/>
        <w:b/>
        <w:color w:val="FF0000"/>
        <w:sz w:val="32"/>
        <w:szCs w:val="32"/>
      </w:rPr>
      <w:t xml:space="preserve"> for </w:t>
    </w:r>
    <w:r w:rsidR="000F7FFE">
      <w:rPr>
        <w:rFonts w:ascii="Arial" w:hAnsi="Arial" w:cs="Arial"/>
        <w:b/>
        <w:color w:val="FF0000"/>
        <w:sz w:val="32"/>
        <w:szCs w:val="32"/>
      </w:rPr>
      <w:t>Early Years</w:t>
    </w:r>
    <w:r w:rsidR="00C1323C">
      <w:rPr>
        <w:rFonts w:ascii="Arial" w:hAnsi="Arial" w:cs="Arial"/>
        <w:b/>
        <w:color w:val="FF0000"/>
        <w:sz w:val="32"/>
        <w:szCs w:val="32"/>
      </w:rPr>
      <w:t xml:space="preserve"> settings:</w:t>
    </w:r>
    <w:r w:rsidRPr="00400E8C">
      <w:rPr>
        <w:rFonts w:ascii="Arial" w:hAnsi="Arial" w:cs="Arial"/>
        <w:b/>
        <w:color w:val="FF0000"/>
        <w:sz w:val="32"/>
        <w:szCs w:val="32"/>
      </w:rPr>
      <w:t xml:space="preserve"> </w:t>
    </w:r>
    <w:r w:rsidR="008F6760">
      <w:rPr>
        <w:rFonts w:ascii="Arial" w:hAnsi="Arial" w:cs="Arial"/>
        <w:b/>
        <w:color w:val="FF0000"/>
        <w:sz w:val="32"/>
        <w:szCs w:val="32"/>
      </w:rPr>
      <w:t>S</w:t>
    </w:r>
    <w:r w:rsidR="00676009">
      <w:rPr>
        <w:rFonts w:ascii="Arial" w:hAnsi="Arial" w:cs="Arial"/>
        <w:b/>
        <w:color w:val="FF0000"/>
        <w:sz w:val="32"/>
        <w:szCs w:val="32"/>
      </w:rPr>
      <w:t>ummer</w:t>
    </w:r>
    <w:r w:rsidRPr="00400E8C">
      <w:rPr>
        <w:rFonts w:ascii="Arial" w:hAnsi="Arial" w:cs="Arial"/>
        <w:b/>
        <w:color w:val="FF0000"/>
        <w:sz w:val="32"/>
        <w:szCs w:val="32"/>
      </w:rPr>
      <w:t xml:space="preserve"> 202</w:t>
    </w:r>
    <w:r w:rsidR="008F6760">
      <w:rPr>
        <w:rFonts w:ascii="Arial" w:hAnsi="Arial" w:cs="Arial"/>
        <w:b/>
        <w:color w:val="FF0000"/>
        <w:sz w:val="32"/>
        <w:szCs w:val="32"/>
      </w:rPr>
      <w:t>1</w:t>
    </w:r>
    <w:r w:rsidR="00C1323C">
      <w:rPr>
        <w:rFonts w:ascii="Arial" w:hAnsi="Arial" w:cs="Arial"/>
        <w:b/>
        <w:color w:val="FF0000"/>
        <w:sz w:val="32"/>
        <w:szCs w:val="32"/>
      </w:rPr>
      <w:t xml:space="preserve"> / </w:t>
    </w:r>
    <w:r w:rsidR="008F6760">
      <w:rPr>
        <w:rFonts w:ascii="Arial" w:hAnsi="Arial" w:cs="Arial"/>
        <w:b/>
        <w:color w:val="FF0000"/>
        <w:sz w:val="32"/>
        <w:szCs w:val="32"/>
      </w:rPr>
      <w:t>1</w:t>
    </w:r>
  </w:p>
  <w:p w14:paraId="7A54A270" w14:textId="77777777" w:rsidR="002F3C8F" w:rsidRDefault="002F3C8F" w:rsidP="00E56F2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4C62" w14:textId="77777777" w:rsidR="00180B4A" w:rsidRDefault="00180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804"/>
    <w:multiLevelType w:val="multilevel"/>
    <w:tmpl w:val="6C26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3010"/>
    <w:multiLevelType w:val="multilevel"/>
    <w:tmpl w:val="4800A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C3010"/>
    <w:multiLevelType w:val="multilevel"/>
    <w:tmpl w:val="3DC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016"/>
    <w:multiLevelType w:val="multilevel"/>
    <w:tmpl w:val="14BC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41E"/>
    <w:multiLevelType w:val="multilevel"/>
    <w:tmpl w:val="48A2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9638E"/>
    <w:multiLevelType w:val="multilevel"/>
    <w:tmpl w:val="08D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03942"/>
    <w:multiLevelType w:val="multilevel"/>
    <w:tmpl w:val="9CC0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2FAC"/>
    <w:multiLevelType w:val="multilevel"/>
    <w:tmpl w:val="496AF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C5D9B"/>
    <w:multiLevelType w:val="hybridMultilevel"/>
    <w:tmpl w:val="B2A8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87B8D"/>
    <w:multiLevelType w:val="hybridMultilevel"/>
    <w:tmpl w:val="1FF67B60"/>
    <w:lvl w:ilvl="0" w:tplc="0809000F">
      <w:start w:val="1"/>
      <w:numFmt w:val="decimal"/>
      <w:lvlText w:val="%1."/>
      <w:lvlJc w:val="left"/>
      <w:pPr>
        <w:ind w:left="720" w:hanging="360"/>
      </w:pPr>
    </w:lvl>
    <w:lvl w:ilvl="1" w:tplc="30BE689C">
      <w:start w:val="1"/>
      <w:numFmt w:val="lowerLetter"/>
      <w:lvlText w:val="%2."/>
      <w:lvlJc w:val="left"/>
      <w:pPr>
        <w:ind w:left="1440" w:hanging="360"/>
      </w:pPr>
      <w:rPr>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8B2523"/>
    <w:multiLevelType w:val="multilevel"/>
    <w:tmpl w:val="CECC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D25BD"/>
    <w:multiLevelType w:val="multilevel"/>
    <w:tmpl w:val="D8A6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A4FC5"/>
    <w:multiLevelType w:val="hybridMultilevel"/>
    <w:tmpl w:val="0002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B66839"/>
    <w:multiLevelType w:val="multilevel"/>
    <w:tmpl w:val="5972C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532A8"/>
    <w:multiLevelType w:val="multilevel"/>
    <w:tmpl w:val="2C6ED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F53CF"/>
    <w:multiLevelType w:val="multilevel"/>
    <w:tmpl w:val="FA74D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73703"/>
    <w:multiLevelType w:val="multilevel"/>
    <w:tmpl w:val="63B6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84D72"/>
    <w:multiLevelType w:val="multilevel"/>
    <w:tmpl w:val="B9C4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3463A"/>
    <w:multiLevelType w:val="multilevel"/>
    <w:tmpl w:val="E3BE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E0B2F"/>
    <w:multiLevelType w:val="hybridMultilevel"/>
    <w:tmpl w:val="6DB6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A54581"/>
    <w:multiLevelType w:val="multilevel"/>
    <w:tmpl w:val="2CA6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05068"/>
    <w:multiLevelType w:val="multilevel"/>
    <w:tmpl w:val="D6D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46E86"/>
    <w:multiLevelType w:val="multilevel"/>
    <w:tmpl w:val="986A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2358B"/>
    <w:multiLevelType w:val="multilevel"/>
    <w:tmpl w:val="B6429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067BA"/>
    <w:multiLevelType w:val="multilevel"/>
    <w:tmpl w:val="520E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56288"/>
    <w:multiLevelType w:val="hybridMultilevel"/>
    <w:tmpl w:val="9CAAC82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15:restartNumberingAfterBreak="0">
    <w:nsid w:val="7DFD2558"/>
    <w:multiLevelType w:val="multilevel"/>
    <w:tmpl w:val="AAA62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24"/>
  </w:num>
  <w:num w:numId="5">
    <w:abstractNumId w:val="0"/>
  </w:num>
  <w:num w:numId="6">
    <w:abstractNumId w:val="10"/>
  </w:num>
  <w:num w:numId="7">
    <w:abstractNumId w:val="14"/>
  </w:num>
  <w:num w:numId="8">
    <w:abstractNumId w:val="23"/>
  </w:num>
  <w:num w:numId="9">
    <w:abstractNumId w:val="13"/>
  </w:num>
  <w:num w:numId="10">
    <w:abstractNumId w:val="6"/>
  </w:num>
  <w:num w:numId="11">
    <w:abstractNumId w:val="7"/>
  </w:num>
  <w:num w:numId="12">
    <w:abstractNumId w:val="11"/>
  </w:num>
  <w:num w:numId="13">
    <w:abstractNumId w:val="21"/>
  </w:num>
  <w:num w:numId="14">
    <w:abstractNumId w:val="19"/>
  </w:num>
  <w:num w:numId="15">
    <w:abstractNumId w:val="5"/>
  </w:num>
  <w:num w:numId="16">
    <w:abstractNumId w:val="22"/>
  </w:num>
  <w:num w:numId="17">
    <w:abstractNumId w:val="12"/>
  </w:num>
  <w:num w:numId="18">
    <w:abstractNumId w:val="17"/>
  </w:num>
  <w:num w:numId="19">
    <w:abstractNumId w:val="20"/>
  </w:num>
  <w:num w:numId="20">
    <w:abstractNumId w:val="15"/>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16"/>
  </w:num>
  <w:num w:numId="26">
    <w:abstractNumId w:val="18"/>
  </w:num>
  <w:num w:numId="27">
    <w:abstractNumId w:val="26"/>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77"/>
    <w:rsid w:val="0000086A"/>
    <w:rsid w:val="00003663"/>
    <w:rsid w:val="0000749E"/>
    <w:rsid w:val="00012B6D"/>
    <w:rsid w:val="000151D3"/>
    <w:rsid w:val="00015A40"/>
    <w:rsid w:val="00020BC7"/>
    <w:rsid w:val="00020FE7"/>
    <w:rsid w:val="000232A5"/>
    <w:rsid w:val="00023C04"/>
    <w:rsid w:val="00024577"/>
    <w:rsid w:val="00024B3C"/>
    <w:rsid w:val="0003078D"/>
    <w:rsid w:val="00031088"/>
    <w:rsid w:val="0003127C"/>
    <w:rsid w:val="000325BB"/>
    <w:rsid w:val="0003358E"/>
    <w:rsid w:val="00040299"/>
    <w:rsid w:val="00041027"/>
    <w:rsid w:val="000422BD"/>
    <w:rsid w:val="00043281"/>
    <w:rsid w:val="000467B3"/>
    <w:rsid w:val="00047274"/>
    <w:rsid w:val="00051B13"/>
    <w:rsid w:val="00051B3E"/>
    <w:rsid w:val="00053F34"/>
    <w:rsid w:val="00060E82"/>
    <w:rsid w:val="00061BAF"/>
    <w:rsid w:val="00062586"/>
    <w:rsid w:val="0006535B"/>
    <w:rsid w:val="00070493"/>
    <w:rsid w:val="00070EAB"/>
    <w:rsid w:val="000711A2"/>
    <w:rsid w:val="00071612"/>
    <w:rsid w:val="00071F0D"/>
    <w:rsid w:val="00073D7B"/>
    <w:rsid w:val="000754E8"/>
    <w:rsid w:val="000776C4"/>
    <w:rsid w:val="00082B1C"/>
    <w:rsid w:val="00082C48"/>
    <w:rsid w:val="00085CBF"/>
    <w:rsid w:val="0008698E"/>
    <w:rsid w:val="0008707F"/>
    <w:rsid w:val="00087421"/>
    <w:rsid w:val="00087D4F"/>
    <w:rsid w:val="00090EB4"/>
    <w:rsid w:val="00091110"/>
    <w:rsid w:val="0009405A"/>
    <w:rsid w:val="00094E98"/>
    <w:rsid w:val="00097D22"/>
    <w:rsid w:val="000A1E96"/>
    <w:rsid w:val="000A35E3"/>
    <w:rsid w:val="000A5A66"/>
    <w:rsid w:val="000A7275"/>
    <w:rsid w:val="000A7DF1"/>
    <w:rsid w:val="000B01E8"/>
    <w:rsid w:val="000B1732"/>
    <w:rsid w:val="000B3B7A"/>
    <w:rsid w:val="000B4E1E"/>
    <w:rsid w:val="000B7FBF"/>
    <w:rsid w:val="000C2960"/>
    <w:rsid w:val="000C420F"/>
    <w:rsid w:val="000D019E"/>
    <w:rsid w:val="000D1910"/>
    <w:rsid w:val="000D4A9E"/>
    <w:rsid w:val="000D6E7F"/>
    <w:rsid w:val="000D7D0B"/>
    <w:rsid w:val="000E025B"/>
    <w:rsid w:val="000E0A2D"/>
    <w:rsid w:val="000E1584"/>
    <w:rsid w:val="000E1C2E"/>
    <w:rsid w:val="000E2C69"/>
    <w:rsid w:val="000E451F"/>
    <w:rsid w:val="000E6336"/>
    <w:rsid w:val="000F0C83"/>
    <w:rsid w:val="000F0D8F"/>
    <w:rsid w:val="000F1BED"/>
    <w:rsid w:val="000F444F"/>
    <w:rsid w:val="000F7FC3"/>
    <w:rsid w:val="000F7FFE"/>
    <w:rsid w:val="00100809"/>
    <w:rsid w:val="00103241"/>
    <w:rsid w:val="00107852"/>
    <w:rsid w:val="00114942"/>
    <w:rsid w:val="001150D6"/>
    <w:rsid w:val="0011554C"/>
    <w:rsid w:val="001162E8"/>
    <w:rsid w:val="00120405"/>
    <w:rsid w:val="00121ADC"/>
    <w:rsid w:val="001225A0"/>
    <w:rsid w:val="00124B3C"/>
    <w:rsid w:val="00127532"/>
    <w:rsid w:val="00127C95"/>
    <w:rsid w:val="001414E4"/>
    <w:rsid w:val="001418DE"/>
    <w:rsid w:val="001437A7"/>
    <w:rsid w:val="00143F8B"/>
    <w:rsid w:val="001442E6"/>
    <w:rsid w:val="00144FAB"/>
    <w:rsid w:val="001456B2"/>
    <w:rsid w:val="0014590C"/>
    <w:rsid w:val="00146071"/>
    <w:rsid w:val="00146DCB"/>
    <w:rsid w:val="00147BE5"/>
    <w:rsid w:val="00147EF1"/>
    <w:rsid w:val="0015106B"/>
    <w:rsid w:val="00152E7D"/>
    <w:rsid w:val="00154CA6"/>
    <w:rsid w:val="00155424"/>
    <w:rsid w:val="001560B1"/>
    <w:rsid w:val="00157D10"/>
    <w:rsid w:val="001654D6"/>
    <w:rsid w:val="0016607F"/>
    <w:rsid w:val="0016708C"/>
    <w:rsid w:val="00170985"/>
    <w:rsid w:val="00170BC8"/>
    <w:rsid w:val="00171904"/>
    <w:rsid w:val="00171E22"/>
    <w:rsid w:val="00172D32"/>
    <w:rsid w:val="001730E1"/>
    <w:rsid w:val="001742DC"/>
    <w:rsid w:val="00177587"/>
    <w:rsid w:val="00180B4A"/>
    <w:rsid w:val="00181722"/>
    <w:rsid w:val="00185550"/>
    <w:rsid w:val="00185ED6"/>
    <w:rsid w:val="001876C5"/>
    <w:rsid w:val="00187EBD"/>
    <w:rsid w:val="00191B4A"/>
    <w:rsid w:val="001923F2"/>
    <w:rsid w:val="00192B7A"/>
    <w:rsid w:val="001947B1"/>
    <w:rsid w:val="001A01BD"/>
    <w:rsid w:val="001A122C"/>
    <w:rsid w:val="001A36DD"/>
    <w:rsid w:val="001B0CD6"/>
    <w:rsid w:val="001B137B"/>
    <w:rsid w:val="001B2B1C"/>
    <w:rsid w:val="001B4519"/>
    <w:rsid w:val="001B4CE0"/>
    <w:rsid w:val="001C0580"/>
    <w:rsid w:val="001C08C6"/>
    <w:rsid w:val="001C1323"/>
    <w:rsid w:val="001C2154"/>
    <w:rsid w:val="001C34D5"/>
    <w:rsid w:val="001C3E52"/>
    <w:rsid w:val="001C7212"/>
    <w:rsid w:val="001D08FE"/>
    <w:rsid w:val="001D130E"/>
    <w:rsid w:val="001D736F"/>
    <w:rsid w:val="001D7AEA"/>
    <w:rsid w:val="001E0865"/>
    <w:rsid w:val="001E1B70"/>
    <w:rsid w:val="001E3BBB"/>
    <w:rsid w:val="001E4727"/>
    <w:rsid w:val="001E6340"/>
    <w:rsid w:val="001F144E"/>
    <w:rsid w:val="001F20FE"/>
    <w:rsid w:val="001F2EFC"/>
    <w:rsid w:val="001F5FA6"/>
    <w:rsid w:val="001F7841"/>
    <w:rsid w:val="00201242"/>
    <w:rsid w:val="00203860"/>
    <w:rsid w:val="00203C9F"/>
    <w:rsid w:val="00204EA5"/>
    <w:rsid w:val="002050A0"/>
    <w:rsid w:val="00207A58"/>
    <w:rsid w:val="002101EB"/>
    <w:rsid w:val="00210A51"/>
    <w:rsid w:val="00210B02"/>
    <w:rsid w:val="002133E1"/>
    <w:rsid w:val="00213631"/>
    <w:rsid w:val="00213692"/>
    <w:rsid w:val="00214788"/>
    <w:rsid w:val="002149D2"/>
    <w:rsid w:val="00216F24"/>
    <w:rsid w:val="0022002F"/>
    <w:rsid w:val="002212EF"/>
    <w:rsid w:val="00221F52"/>
    <w:rsid w:val="00223F7C"/>
    <w:rsid w:val="00224699"/>
    <w:rsid w:val="00224E1F"/>
    <w:rsid w:val="00225305"/>
    <w:rsid w:val="00227B25"/>
    <w:rsid w:val="00230A3A"/>
    <w:rsid w:val="00231ECE"/>
    <w:rsid w:val="00232A33"/>
    <w:rsid w:val="0023306D"/>
    <w:rsid w:val="00234ED6"/>
    <w:rsid w:val="00235F5B"/>
    <w:rsid w:val="00240D80"/>
    <w:rsid w:val="0024365F"/>
    <w:rsid w:val="002477D6"/>
    <w:rsid w:val="00251126"/>
    <w:rsid w:val="002532D9"/>
    <w:rsid w:val="002554A0"/>
    <w:rsid w:val="0026146D"/>
    <w:rsid w:val="00262078"/>
    <w:rsid w:val="00262507"/>
    <w:rsid w:val="00263F63"/>
    <w:rsid w:val="00264050"/>
    <w:rsid w:val="00264099"/>
    <w:rsid w:val="00264A41"/>
    <w:rsid w:val="00265AFD"/>
    <w:rsid w:val="00265C4E"/>
    <w:rsid w:val="0026648C"/>
    <w:rsid w:val="0026722B"/>
    <w:rsid w:val="00272379"/>
    <w:rsid w:val="002744A2"/>
    <w:rsid w:val="00274510"/>
    <w:rsid w:val="0027500C"/>
    <w:rsid w:val="00277C81"/>
    <w:rsid w:val="0028068C"/>
    <w:rsid w:val="00281815"/>
    <w:rsid w:val="00281EFB"/>
    <w:rsid w:val="00285654"/>
    <w:rsid w:val="00293A63"/>
    <w:rsid w:val="0029521B"/>
    <w:rsid w:val="002956F5"/>
    <w:rsid w:val="002978C0"/>
    <w:rsid w:val="00297FB0"/>
    <w:rsid w:val="002A09DB"/>
    <w:rsid w:val="002A5F51"/>
    <w:rsid w:val="002A6860"/>
    <w:rsid w:val="002A7DC4"/>
    <w:rsid w:val="002B0011"/>
    <w:rsid w:val="002B4722"/>
    <w:rsid w:val="002B5ED4"/>
    <w:rsid w:val="002C03DA"/>
    <w:rsid w:val="002C54D7"/>
    <w:rsid w:val="002C7BE0"/>
    <w:rsid w:val="002D114A"/>
    <w:rsid w:val="002D1456"/>
    <w:rsid w:val="002D1554"/>
    <w:rsid w:val="002D178E"/>
    <w:rsid w:val="002D1D49"/>
    <w:rsid w:val="002D46F7"/>
    <w:rsid w:val="002D491A"/>
    <w:rsid w:val="002D5556"/>
    <w:rsid w:val="002D69F4"/>
    <w:rsid w:val="002E2BBD"/>
    <w:rsid w:val="002E606E"/>
    <w:rsid w:val="002E791E"/>
    <w:rsid w:val="002F27EF"/>
    <w:rsid w:val="002F33D9"/>
    <w:rsid w:val="002F3C8F"/>
    <w:rsid w:val="002F5A32"/>
    <w:rsid w:val="002F6B09"/>
    <w:rsid w:val="002F7B5E"/>
    <w:rsid w:val="002F7F1F"/>
    <w:rsid w:val="00301676"/>
    <w:rsid w:val="003029EF"/>
    <w:rsid w:val="00302F59"/>
    <w:rsid w:val="003030AA"/>
    <w:rsid w:val="0030485C"/>
    <w:rsid w:val="00304BCC"/>
    <w:rsid w:val="0030572B"/>
    <w:rsid w:val="00305CBD"/>
    <w:rsid w:val="003060D8"/>
    <w:rsid w:val="00311B6A"/>
    <w:rsid w:val="003151A4"/>
    <w:rsid w:val="003164B2"/>
    <w:rsid w:val="00316C8D"/>
    <w:rsid w:val="00316EB6"/>
    <w:rsid w:val="003176B8"/>
    <w:rsid w:val="00317E9C"/>
    <w:rsid w:val="00324261"/>
    <w:rsid w:val="00324B63"/>
    <w:rsid w:val="00326276"/>
    <w:rsid w:val="00327D8C"/>
    <w:rsid w:val="00333CA8"/>
    <w:rsid w:val="00336261"/>
    <w:rsid w:val="003378E6"/>
    <w:rsid w:val="0034036C"/>
    <w:rsid w:val="00340B04"/>
    <w:rsid w:val="00340D1B"/>
    <w:rsid w:val="003426CA"/>
    <w:rsid w:val="0034347F"/>
    <w:rsid w:val="00345366"/>
    <w:rsid w:val="003467EC"/>
    <w:rsid w:val="003503F3"/>
    <w:rsid w:val="00351106"/>
    <w:rsid w:val="00352B28"/>
    <w:rsid w:val="00360BC5"/>
    <w:rsid w:val="00362F6A"/>
    <w:rsid w:val="00364DCE"/>
    <w:rsid w:val="00370620"/>
    <w:rsid w:val="003709F4"/>
    <w:rsid w:val="00370CDC"/>
    <w:rsid w:val="00371DAA"/>
    <w:rsid w:val="003738A6"/>
    <w:rsid w:val="003753ED"/>
    <w:rsid w:val="00375DC1"/>
    <w:rsid w:val="003776D1"/>
    <w:rsid w:val="003863AF"/>
    <w:rsid w:val="00386DED"/>
    <w:rsid w:val="0039022A"/>
    <w:rsid w:val="00390401"/>
    <w:rsid w:val="0039089F"/>
    <w:rsid w:val="0039096B"/>
    <w:rsid w:val="003912D0"/>
    <w:rsid w:val="003915A2"/>
    <w:rsid w:val="00391D57"/>
    <w:rsid w:val="00391E64"/>
    <w:rsid w:val="003A2EFE"/>
    <w:rsid w:val="003A6D94"/>
    <w:rsid w:val="003B093B"/>
    <w:rsid w:val="003B09BB"/>
    <w:rsid w:val="003B0F97"/>
    <w:rsid w:val="003B106E"/>
    <w:rsid w:val="003B79B3"/>
    <w:rsid w:val="003C1BFB"/>
    <w:rsid w:val="003C2FC9"/>
    <w:rsid w:val="003C346C"/>
    <w:rsid w:val="003C373A"/>
    <w:rsid w:val="003C4477"/>
    <w:rsid w:val="003C471E"/>
    <w:rsid w:val="003C6D38"/>
    <w:rsid w:val="003C751A"/>
    <w:rsid w:val="003C7DD1"/>
    <w:rsid w:val="003D0330"/>
    <w:rsid w:val="003D36AF"/>
    <w:rsid w:val="003D519B"/>
    <w:rsid w:val="003D7F40"/>
    <w:rsid w:val="003E0517"/>
    <w:rsid w:val="003E0D10"/>
    <w:rsid w:val="003E16FB"/>
    <w:rsid w:val="003E2EB2"/>
    <w:rsid w:val="003E37D8"/>
    <w:rsid w:val="003E5EB9"/>
    <w:rsid w:val="003E5F3F"/>
    <w:rsid w:val="003E65B6"/>
    <w:rsid w:val="003E7E64"/>
    <w:rsid w:val="003F1886"/>
    <w:rsid w:val="003F2997"/>
    <w:rsid w:val="003F3251"/>
    <w:rsid w:val="003F57C2"/>
    <w:rsid w:val="003F5A8D"/>
    <w:rsid w:val="003F6386"/>
    <w:rsid w:val="00400272"/>
    <w:rsid w:val="00400E8C"/>
    <w:rsid w:val="004034B4"/>
    <w:rsid w:val="004059CE"/>
    <w:rsid w:val="00406873"/>
    <w:rsid w:val="00407329"/>
    <w:rsid w:val="004103F7"/>
    <w:rsid w:val="004128DB"/>
    <w:rsid w:val="00413B11"/>
    <w:rsid w:val="00413FFF"/>
    <w:rsid w:val="00415AF0"/>
    <w:rsid w:val="00417840"/>
    <w:rsid w:val="00421369"/>
    <w:rsid w:val="00422BFB"/>
    <w:rsid w:val="00422FC4"/>
    <w:rsid w:val="00423E7D"/>
    <w:rsid w:val="004240A9"/>
    <w:rsid w:val="00424DD1"/>
    <w:rsid w:val="0042575B"/>
    <w:rsid w:val="0043583F"/>
    <w:rsid w:val="0043596B"/>
    <w:rsid w:val="0043726F"/>
    <w:rsid w:val="004377B2"/>
    <w:rsid w:val="004411E7"/>
    <w:rsid w:val="004427E5"/>
    <w:rsid w:val="004445C2"/>
    <w:rsid w:val="00444F7B"/>
    <w:rsid w:val="004459A7"/>
    <w:rsid w:val="00447B2D"/>
    <w:rsid w:val="00450C71"/>
    <w:rsid w:val="00451A1B"/>
    <w:rsid w:val="004520BF"/>
    <w:rsid w:val="00452695"/>
    <w:rsid w:val="00454874"/>
    <w:rsid w:val="00455E0B"/>
    <w:rsid w:val="00457345"/>
    <w:rsid w:val="00457E2D"/>
    <w:rsid w:val="00461C35"/>
    <w:rsid w:val="00461FB5"/>
    <w:rsid w:val="00466A1B"/>
    <w:rsid w:val="00466C4F"/>
    <w:rsid w:val="0047157C"/>
    <w:rsid w:val="0047333F"/>
    <w:rsid w:val="004742E1"/>
    <w:rsid w:val="00474519"/>
    <w:rsid w:val="004759B4"/>
    <w:rsid w:val="00484E74"/>
    <w:rsid w:val="00485546"/>
    <w:rsid w:val="00485C8D"/>
    <w:rsid w:val="004879AE"/>
    <w:rsid w:val="00490B9A"/>
    <w:rsid w:val="00492764"/>
    <w:rsid w:val="00495DF4"/>
    <w:rsid w:val="00497FD7"/>
    <w:rsid w:val="004A00D6"/>
    <w:rsid w:val="004A0F83"/>
    <w:rsid w:val="004A12AD"/>
    <w:rsid w:val="004A1936"/>
    <w:rsid w:val="004A4A3E"/>
    <w:rsid w:val="004B02F2"/>
    <w:rsid w:val="004B0B4E"/>
    <w:rsid w:val="004B1869"/>
    <w:rsid w:val="004B1C35"/>
    <w:rsid w:val="004B292A"/>
    <w:rsid w:val="004B39AF"/>
    <w:rsid w:val="004B41E4"/>
    <w:rsid w:val="004B5B46"/>
    <w:rsid w:val="004B76F8"/>
    <w:rsid w:val="004C4E8E"/>
    <w:rsid w:val="004C6434"/>
    <w:rsid w:val="004C780C"/>
    <w:rsid w:val="004D0987"/>
    <w:rsid w:val="004E1FA3"/>
    <w:rsid w:val="004E28F7"/>
    <w:rsid w:val="004E4E7A"/>
    <w:rsid w:val="004E533B"/>
    <w:rsid w:val="004E603A"/>
    <w:rsid w:val="004E6522"/>
    <w:rsid w:val="004E6F73"/>
    <w:rsid w:val="004E7B25"/>
    <w:rsid w:val="004F2128"/>
    <w:rsid w:val="004F2BB1"/>
    <w:rsid w:val="004F2C0E"/>
    <w:rsid w:val="004F6ECA"/>
    <w:rsid w:val="00501731"/>
    <w:rsid w:val="00501939"/>
    <w:rsid w:val="005026D3"/>
    <w:rsid w:val="00502B0B"/>
    <w:rsid w:val="00503681"/>
    <w:rsid w:val="005037C0"/>
    <w:rsid w:val="0050507D"/>
    <w:rsid w:val="0050745D"/>
    <w:rsid w:val="00510672"/>
    <w:rsid w:val="005110C8"/>
    <w:rsid w:val="00511C37"/>
    <w:rsid w:val="0052079F"/>
    <w:rsid w:val="0052313D"/>
    <w:rsid w:val="00523469"/>
    <w:rsid w:val="00525116"/>
    <w:rsid w:val="00525DAB"/>
    <w:rsid w:val="00526954"/>
    <w:rsid w:val="005338FC"/>
    <w:rsid w:val="00534835"/>
    <w:rsid w:val="00536D6D"/>
    <w:rsid w:val="005416D6"/>
    <w:rsid w:val="00542809"/>
    <w:rsid w:val="00542CB2"/>
    <w:rsid w:val="005461F6"/>
    <w:rsid w:val="00546273"/>
    <w:rsid w:val="00546EDC"/>
    <w:rsid w:val="005501A0"/>
    <w:rsid w:val="00552E92"/>
    <w:rsid w:val="00553270"/>
    <w:rsid w:val="00553864"/>
    <w:rsid w:val="00554208"/>
    <w:rsid w:val="00554B31"/>
    <w:rsid w:val="00554CE5"/>
    <w:rsid w:val="00561028"/>
    <w:rsid w:val="0056212B"/>
    <w:rsid w:val="00562CFD"/>
    <w:rsid w:val="0057029F"/>
    <w:rsid w:val="0057378A"/>
    <w:rsid w:val="005750E7"/>
    <w:rsid w:val="00576EA6"/>
    <w:rsid w:val="005806C1"/>
    <w:rsid w:val="00580B58"/>
    <w:rsid w:val="00581133"/>
    <w:rsid w:val="00583C2C"/>
    <w:rsid w:val="00584713"/>
    <w:rsid w:val="00585B29"/>
    <w:rsid w:val="00585E18"/>
    <w:rsid w:val="00586FFE"/>
    <w:rsid w:val="00591F9E"/>
    <w:rsid w:val="005924B2"/>
    <w:rsid w:val="005A3357"/>
    <w:rsid w:val="005A6F28"/>
    <w:rsid w:val="005A7E80"/>
    <w:rsid w:val="005B0597"/>
    <w:rsid w:val="005B18FD"/>
    <w:rsid w:val="005B35E1"/>
    <w:rsid w:val="005B386C"/>
    <w:rsid w:val="005B6436"/>
    <w:rsid w:val="005B64D2"/>
    <w:rsid w:val="005B6650"/>
    <w:rsid w:val="005B6CE9"/>
    <w:rsid w:val="005B6F51"/>
    <w:rsid w:val="005B79C0"/>
    <w:rsid w:val="005B7B01"/>
    <w:rsid w:val="005C2267"/>
    <w:rsid w:val="005C35AC"/>
    <w:rsid w:val="005C72DF"/>
    <w:rsid w:val="005C764D"/>
    <w:rsid w:val="005D2179"/>
    <w:rsid w:val="005D231B"/>
    <w:rsid w:val="005D258C"/>
    <w:rsid w:val="005D2645"/>
    <w:rsid w:val="005D2757"/>
    <w:rsid w:val="005D7D13"/>
    <w:rsid w:val="005E1CF3"/>
    <w:rsid w:val="005E536E"/>
    <w:rsid w:val="005E6566"/>
    <w:rsid w:val="005E6ADA"/>
    <w:rsid w:val="005E7107"/>
    <w:rsid w:val="005E7FBD"/>
    <w:rsid w:val="005F130A"/>
    <w:rsid w:val="005F2C1A"/>
    <w:rsid w:val="005F320B"/>
    <w:rsid w:val="005F3FA0"/>
    <w:rsid w:val="005F40A2"/>
    <w:rsid w:val="006018AF"/>
    <w:rsid w:val="00602D39"/>
    <w:rsid w:val="006033A3"/>
    <w:rsid w:val="0060485A"/>
    <w:rsid w:val="0061116F"/>
    <w:rsid w:val="00612B5C"/>
    <w:rsid w:val="00613BED"/>
    <w:rsid w:val="00616BBA"/>
    <w:rsid w:val="00616E35"/>
    <w:rsid w:val="0061782A"/>
    <w:rsid w:val="00617BF9"/>
    <w:rsid w:val="00620164"/>
    <w:rsid w:val="006224FA"/>
    <w:rsid w:val="0062433A"/>
    <w:rsid w:val="0062479F"/>
    <w:rsid w:val="00624843"/>
    <w:rsid w:val="00625C67"/>
    <w:rsid w:val="00626F95"/>
    <w:rsid w:val="00626FCA"/>
    <w:rsid w:val="00627251"/>
    <w:rsid w:val="006309F9"/>
    <w:rsid w:val="00633CFA"/>
    <w:rsid w:val="00641390"/>
    <w:rsid w:val="00642251"/>
    <w:rsid w:val="00644868"/>
    <w:rsid w:val="00644A50"/>
    <w:rsid w:val="00644B7E"/>
    <w:rsid w:val="00645D7F"/>
    <w:rsid w:val="00646F0D"/>
    <w:rsid w:val="006514FC"/>
    <w:rsid w:val="00651960"/>
    <w:rsid w:val="00651A6D"/>
    <w:rsid w:val="00652AD2"/>
    <w:rsid w:val="006535A7"/>
    <w:rsid w:val="00653F84"/>
    <w:rsid w:val="00653FA0"/>
    <w:rsid w:val="00654E5B"/>
    <w:rsid w:val="0065542C"/>
    <w:rsid w:val="006572FF"/>
    <w:rsid w:val="0065739A"/>
    <w:rsid w:val="006578CF"/>
    <w:rsid w:val="00657BEC"/>
    <w:rsid w:val="0066058C"/>
    <w:rsid w:val="00662288"/>
    <w:rsid w:val="00663098"/>
    <w:rsid w:val="0066396E"/>
    <w:rsid w:val="00664F3A"/>
    <w:rsid w:val="00671C9A"/>
    <w:rsid w:val="0067422E"/>
    <w:rsid w:val="00676009"/>
    <w:rsid w:val="006769AB"/>
    <w:rsid w:val="00680540"/>
    <w:rsid w:val="006808D9"/>
    <w:rsid w:val="00682612"/>
    <w:rsid w:val="00686AD0"/>
    <w:rsid w:val="00686EAD"/>
    <w:rsid w:val="00687604"/>
    <w:rsid w:val="00697178"/>
    <w:rsid w:val="006A1CD8"/>
    <w:rsid w:val="006A1CEF"/>
    <w:rsid w:val="006A1E5C"/>
    <w:rsid w:val="006A1ED1"/>
    <w:rsid w:val="006A2862"/>
    <w:rsid w:val="006B35BD"/>
    <w:rsid w:val="006B3E8D"/>
    <w:rsid w:val="006B4D0A"/>
    <w:rsid w:val="006B537A"/>
    <w:rsid w:val="006B546E"/>
    <w:rsid w:val="006B73DF"/>
    <w:rsid w:val="006C04CF"/>
    <w:rsid w:val="006C1BB2"/>
    <w:rsid w:val="006C1D7D"/>
    <w:rsid w:val="006C261E"/>
    <w:rsid w:val="006C310B"/>
    <w:rsid w:val="006C411F"/>
    <w:rsid w:val="006C5133"/>
    <w:rsid w:val="006C6282"/>
    <w:rsid w:val="006C642E"/>
    <w:rsid w:val="006C7315"/>
    <w:rsid w:val="006D2DC3"/>
    <w:rsid w:val="006E1C1E"/>
    <w:rsid w:val="006E1DD0"/>
    <w:rsid w:val="006E2E36"/>
    <w:rsid w:val="006E3331"/>
    <w:rsid w:val="006E394A"/>
    <w:rsid w:val="006E5A55"/>
    <w:rsid w:val="006E5F2D"/>
    <w:rsid w:val="006E758E"/>
    <w:rsid w:val="006E77E0"/>
    <w:rsid w:val="006F156D"/>
    <w:rsid w:val="006F1CBA"/>
    <w:rsid w:val="006F330B"/>
    <w:rsid w:val="006F3BF5"/>
    <w:rsid w:val="006F59A9"/>
    <w:rsid w:val="006F641D"/>
    <w:rsid w:val="007003CA"/>
    <w:rsid w:val="00700FD2"/>
    <w:rsid w:val="00705829"/>
    <w:rsid w:val="007064C9"/>
    <w:rsid w:val="007068FE"/>
    <w:rsid w:val="00710713"/>
    <w:rsid w:val="00713183"/>
    <w:rsid w:val="007141DF"/>
    <w:rsid w:val="00715C2A"/>
    <w:rsid w:val="00722887"/>
    <w:rsid w:val="00722C0A"/>
    <w:rsid w:val="00722D14"/>
    <w:rsid w:val="00725E32"/>
    <w:rsid w:val="00726D9A"/>
    <w:rsid w:val="007301BD"/>
    <w:rsid w:val="00731698"/>
    <w:rsid w:val="00734656"/>
    <w:rsid w:val="007376E2"/>
    <w:rsid w:val="00742D95"/>
    <w:rsid w:val="00742DC2"/>
    <w:rsid w:val="00745976"/>
    <w:rsid w:val="007466E4"/>
    <w:rsid w:val="00747A7D"/>
    <w:rsid w:val="007534A8"/>
    <w:rsid w:val="007569BD"/>
    <w:rsid w:val="007574E0"/>
    <w:rsid w:val="007623AA"/>
    <w:rsid w:val="00762818"/>
    <w:rsid w:val="00763D91"/>
    <w:rsid w:val="007646E0"/>
    <w:rsid w:val="00766A5D"/>
    <w:rsid w:val="007670B5"/>
    <w:rsid w:val="00770DBF"/>
    <w:rsid w:val="00773927"/>
    <w:rsid w:val="00774AAB"/>
    <w:rsid w:val="0077525D"/>
    <w:rsid w:val="00775EFF"/>
    <w:rsid w:val="00776AFB"/>
    <w:rsid w:val="00776B67"/>
    <w:rsid w:val="00776D47"/>
    <w:rsid w:val="00782658"/>
    <w:rsid w:val="007834E8"/>
    <w:rsid w:val="00786FAD"/>
    <w:rsid w:val="00791845"/>
    <w:rsid w:val="007926C0"/>
    <w:rsid w:val="007950D8"/>
    <w:rsid w:val="007A05FD"/>
    <w:rsid w:val="007A285E"/>
    <w:rsid w:val="007A44DF"/>
    <w:rsid w:val="007A51AB"/>
    <w:rsid w:val="007B0679"/>
    <w:rsid w:val="007B1741"/>
    <w:rsid w:val="007B2CA9"/>
    <w:rsid w:val="007B2F1A"/>
    <w:rsid w:val="007B406B"/>
    <w:rsid w:val="007B4C39"/>
    <w:rsid w:val="007B589B"/>
    <w:rsid w:val="007B6FB9"/>
    <w:rsid w:val="007C1413"/>
    <w:rsid w:val="007C1BA3"/>
    <w:rsid w:val="007C2419"/>
    <w:rsid w:val="007C2E3A"/>
    <w:rsid w:val="007D04C7"/>
    <w:rsid w:val="007D3232"/>
    <w:rsid w:val="007E0C02"/>
    <w:rsid w:val="007E21D4"/>
    <w:rsid w:val="007E36A2"/>
    <w:rsid w:val="007E7628"/>
    <w:rsid w:val="007F152F"/>
    <w:rsid w:val="007F3B14"/>
    <w:rsid w:val="007F7EFA"/>
    <w:rsid w:val="008012F6"/>
    <w:rsid w:val="00806DE7"/>
    <w:rsid w:val="00807220"/>
    <w:rsid w:val="00811FCD"/>
    <w:rsid w:val="0081248F"/>
    <w:rsid w:val="00812E70"/>
    <w:rsid w:val="00813000"/>
    <w:rsid w:val="00813A5E"/>
    <w:rsid w:val="008143DA"/>
    <w:rsid w:val="0081658A"/>
    <w:rsid w:val="00816D84"/>
    <w:rsid w:val="00817C60"/>
    <w:rsid w:val="00821FE2"/>
    <w:rsid w:val="00822892"/>
    <w:rsid w:val="008233C5"/>
    <w:rsid w:val="00824307"/>
    <w:rsid w:val="00825E65"/>
    <w:rsid w:val="008265E8"/>
    <w:rsid w:val="0082742E"/>
    <w:rsid w:val="008276C6"/>
    <w:rsid w:val="00827906"/>
    <w:rsid w:val="00831B2D"/>
    <w:rsid w:val="00833847"/>
    <w:rsid w:val="008356D5"/>
    <w:rsid w:val="00840E71"/>
    <w:rsid w:val="00840E8F"/>
    <w:rsid w:val="008416E6"/>
    <w:rsid w:val="00844041"/>
    <w:rsid w:val="00844AE4"/>
    <w:rsid w:val="0084584D"/>
    <w:rsid w:val="00847781"/>
    <w:rsid w:val="008508C0"/>
    <w:rsid w:val="00853EBB"/>
    <w:rsid w:val="00854588"/>
    <w:rsid w:val="00855B08"/>
    <w:rsid w:val="00855BAE"/>
    <w:rsid w:val="008610F5"/>
    <w:rsid w:val="00861261"/>
    <w:rsid w:val="00864627"/>
    <w:rsid w:val="00865587"/>
    <w:rsid w:val="008662EE"/>
    <w:rsid w:val="008664ED"/>
    <w:rsid w:val="0086707B"/>
    <w:rsid w:val="0087009C"/>
    <w:rsid w:val="00871120"/>
    <w:rsid w:val="00873425"/>
    <w:rsid w:val="00874F3A"/>
    <w:rsid w:val="0088017B"/>
    <w:rsid w:val="008802EF"/>
    <w:rsid w:val="00882F92"/>
    <w:rsid w:val="00884ABE"/>
    <w:rsid w:val="008865EA"/>
    <w:rsid w:val="0088687B"/>
    <w:rsid w:val="0088769A"/>
    <w:rsid w:val="008910FB"/>
    <w:rsid w:val="008920B5"/>
    <w:rsid w:val="008934DA"/>
    <w:rsid w:val="0089535A"/>
    <w:rsid w:val="00895597"/>
    <w:rsid w:val="00897A08"/>
    <w:rsid w:val="008A054A"/>
    <w:rsid w:val="008A1C3E"/>
    <w:rsid w:val="008A4748"/>
    <w:rsid w:val="008A5684"/>
    <w:rsid w:val="008A6281"/>
    <w:rsid w:val="008B1116"/>
    <w:rsid w:val="008B192D"/>
    <w:rsid w:val="008B2C88"/>
    <w:rsid w:val="008C015A"/>
    <w:rsid w:val="008C05C8"/>
    <w:rsid w:val="008C088C"/>
    <w:rsid w:val="008C25A1"/>
    <w:rsid w:val="008C335C"/>
    <w:rsid w:val="008C40BA"/>
    <w:rsid w:val="008C6A51"/>
    <w:rsid w:val="008C7A4C"/>
    <w:rsid w:val="008D0B4F"/>
    <w:rsid w:val="008D0F94"/>
    <w:rsid w:val="008D1895"/>
    <w:rsid w:val="008D1ED3"/>
    <w:rsid w:val="008D2DA1"/>
    <w:rsid w:val="008D2E77"/>
    <w:rsid w:val="008D7590"/>
    <w:rsid w:val="008D780E"/>
    <w:rsid w:val="008D7C4C"/>
    <w:rsid w:val="008E12E6"/>
    <w:rsid w:val="008E22E2"/>
    <w:rsid w:val="008E363C"/>
    <w:rsid w:val="008E694B"/>
    <w:rsid w:val="008E7763"/>
    <w:rsid w:val="008F02E1"/>
    <w:rsid w:val="008F18B1"/>
    <w:rsid w:val="008F5514"/>
    <w:rsid w:val="008F627B"/>
    <w:rsid w:val="008F6760"/>
    <w:rsid w:val="0090162A"/>
    <w:rsid w:val="00901793"/>
    <w:rsid w:val="0090286A"/>
    <w:rsid w:val="00903442"/>
    <w:rsid w:val="009043E8"/>
    <w:rsid w:val="009046B9"/>
    <w:rsid w:val="00907E54"/>
    <w:rsid w:val="00910A20"/>
    <w:rsid w:val="00911A19"/>
    <w:rsid w:val="009124D5"/>
    <w:rsid w:val="0091351B"/>
    <w:rsid w:val="00914002"/>
    <w:rsid w:val="00917551"/>
    <w:rsid w:val="00926288"/>
    <w:rsid w:val="009264C3"/>
    <w:rsid w:val="00926BCE"/>
    <w:rsid w:val="00930CEC"/>
    <w:rsid w:val="009321E1"/>
    <w:rsid w:val="00932382"/>
    <w:rsid w:val="0093341E"/>
    <w:rsid w:val="0093376A"/>
    <w:rsid w:val="00933E02"/>
    <w:rsid w:val="009375AF"/>
    <w:rsid w:val="00940BFA"/>
    <w:rsid w:val="0095032B"/>
    <w:rsid w:val="0095144D"/>
    <w:rsid w:val="00951B1B"/>
    <w:rsid w:val="00951D1B"/>
    <w:rsid w:val="00952EDF"/>
    <w:rsid w:val="0095367A"/>
    <w:rsid w:val="00953E5C"/>
    <w:rsid w:val="00953E70"/>
    <w:rsid w:val="00955344"/>
    <w:rsid w:val="0096203F"/>
    <w:rsid w:val="00963EBB"/>
    <w:rsid w:val="0096579D"/>
    <w:rsid w:val="009657A2"/>
    <w:rsid w:val="00966CFD"/>
    <w:rsid w:val="009715BA"/>
    <w:rsid w:val="00971A1D"/>
    <w:rsid w:val="0097310F"/>
    <w:rsid w:val="00973627"/>
    <w:rsid w:val="0097635D"/>
    <w:rsid w:val="00977C85"/>
    <w:rsid w:val="009804A2"/>
    <w:rsid w:val="00980781"/>
    <w:rsid w:val="00981CD5"/>
    <w:rsid w:val="00985C50"/>
    <w:rsid w:val="00986EC5"/>
    <w:rsid w:val="00990406"/>
    <w:rsid w:val="009905DB"/>
    <w:rsid w:val="00991CE2"/>
    <w:rsid w:val="00992255"/>
    <w:rsid w:val="009974DC"/>
    <w:rsid w:val="00997B12"/>
    <w:rsid w:val="009A31E1"/>
    <w:rsid w:val="009A4F46"/>
    <w:rsid w:val="009A5207"/>
    <w:rsid w:val="009A5EDE"/>
    <w:rsid w:val="009A6FBC"/>
    <w:rsid w:val="009A749A"/>
    <w:rsid w:val="009A74DA"/>
    <w:rsid w:val="009A7CED"/>
    <w:rsid w:val="009B01BB"/>
    <w:rsid w:val="009B1215"/>
    <w:rsid w:val="009B3D56"/>
    <w:rsid w:val="009B4FDD"/>
    <w:rsid w:val="009B6162"/>
    <w:rsid w:val="009B7D52"/>
    <w:rsid w:val="009C080F"/>
    <w:rsid w:val="009C0A46"/>
    <w:rsid w:val="009C16FF"/>
    <w:rsid w:val="009C1A11"/>
    <w:rsid w:val="009C4C06"/>
    <w:rsid w:val="009D07F7"/>
    <w:rsid w:val="009D0D8F"/>
    <w:rsid w:val="009D12D9"/>
    <w:rsid w:val="009D19FF"/>
    <w:rsid w:val="009D23E9"/>
    <w:rsid w:val="009D5052"/>
    <w:rsid w:val="009D52AD"/>
    <w:rsid w:val="009D5A2F"/>
    <w:rsid w:val="009D7A36"/>
    <w:rsid w:val="009E5D29"/>
    <w:rsid w:val="009F62FE"/>
    <w:rsid w:val="009F7D13"/>
    <w:rsid w:val="00A00276"/>
    <w:rsid w:val="00A03C7E"/>
    <w:rsid w:val="00A03C83"/>
    <w:rsid w:val="00A0550D"/>
    <w:rsid w:val="00A05513"/>
    <w:rsid w:val="00A0688C"/>
    <w:rsid w:val="00A06D2B"/>
    <w:rsid w:val="00A077B7"/>
    <w:rsid w:val="00A07F25"/>
    <w:rsid w:val="00A103A5"/>
    <w:rsid w:val="00A11F5D"/>
    <w:rsid w:val="00A1479F"/>
    <w:rsid w:val="00A168AC"/>
    <w:rsid w:val="00A21350"/>
    <w:rsid w:val="00A223CE"/>
    <w:rsid w:val="00A2298B"/>
    <w:rsid w:val="00A22D68"/>
    <w:rsid w:val="00A22E23"/>
    <w:rsid w:val="00A251C4"/>
    <w:rsid w:val="00A25BEA"/>
    <w:rsid w:val="00A260E7"/>
    <w:rsid w:val="00A2704D"/>
    <w:rsid w:val="00A31EE9"/>
    <w:rsid w:val="00A325BD"/>
    <w:rsid w:val="00A372B8"/>
    <w:rsid w:val="00A40F2F"/>
    <w:rsid w:val="00A41E58"/>
    <w:rsid w:val="00A435F9"/>
    <w:rsid w:val="00A43A2D"/>
    <w:rsid w:val="00A43DB7"/>
    <w:rsid w:val="00A502E7"/>
    <w:rsid w:val="00A5130F"/>
    <w:rsid w:val="00A51CBB"/>
    <w:rsid w:val="00A54571"/>
    <w:rsid w:val="00A54EC1"/>
    <w:rsid w:val="00A5514A"/>
    <w:rsid w:val="00A55913"/>
    <w:rsid w:val="00A56106"/>
    <w:rsid w:val="00A61DF9"/>
    <w:rsid w:val="00A62E1C"/>
    <w:rsid w:val="00A67EC2"/>
    <w:rsid w:val="00A724A3"/>
    <w:rsid w:val="00A7278B"/>
    <w:rsid w:val="00A73282"/>
    <w:rsid w:val="00A80629"/>
    <w:rsid w:val="00A822ED"/>
    <w:rsid w:val="00A82CCD"/>
    <w:rsid w:val="00A832E9"/>
    <w:rsid w:val="00A83C54"/>
    <w:rsid w:val="00A841E1"/>
    <w:rsid w:val="00A868A1"/>
    <w:rsid w:val="00A87D3A"/>
    <w:rsid w:val="00A91CB2"/>
    <w:rsid w:val="00A92274"/>
    <w:rsid w:val="00A93E31"/>
    <w:rsid w:val="00A94520"/>
    <w:rsid w:val="00A967B7"/>
    <w:rsid w:val="00AA1382"/>
    <w:rsid w:val="00AA3515"/>
    <w:rsid w:val="00AA3821"/>
    <w:rsid w:val="00AA4511"/>
    <w:rsid w:val="00AA591A"/>
    <w:rsid w:val="00AA6155"/>
    <w:rsid w:val="00AA6484"/>
    <w:rsid w:val="00AA6BA1"/>
    <w:rsid w:val="00AB0462"/>
    <w:rsid w:val="00AB0D74"/>
    <w:rsid w:val="00AB0EF5"/>
    <w:rsid w:val="00AB1D88"/>
    <w:rsid w:val="00AB3509"/>
    <w:rsid w:val="00AB522F"/>
    <w:rsid w:val="00AB54FA"/>
    <w:rsid w:val="00AB58EC"/>
    <w:rsid w:val="00AB674F"/>
    <w:rsid w:val="00AC3042"/>
    <w:rsid w:val="00AC3D08"/>
    <w:rsid w:val="00AC45DA"/>
    <w:rsid w:val="00AC5867"/>
    <w:rsid w:val="00AC6B52"/>
    <w:rsid w:val="00AD017D"/>
    <w:rsid w:val="00AD1050"/>
    <w:rsid w:val="00AD2757"/>
    <w:rsid w:val="00AD6A1F"/>
    <w:rsid w:val="00AE0792"/>
    <w:rsid w:val="00AE0BE3"/>
    <w:rsid w:val="00AE1F32"/>
    <w:rsid w:val="00AE33A5"/>
    <w:rsid w:val="00AE49E9"/>
    <w:rsid w:val="00AE7DB2"/>
    <w:rsid w:val="00AF0940"/>
    <w:rsid w:val="00AF0AA7"/>
    <w:rsid w:val="00AF0F5F"/>
    <w:rsid w:val="00AF602F"/>
    <w:rsid w:val="00AF625A"/>
    <w:rsid w:val="00AF7099"/>
    <w:rsid w:val="00B03B95"/>
    <w:rsid w:val="00B04FCD"/>
    <w:rsid w:val="00B1317C"/>
    <w:rsid w:val="00B13513"/>
    <w:rsid w:val="00B14202"/>
    <w:rsid w:val="00B14CE0"/>
    <w:rsid w:val="00B1557C"/>
    <w:rsid w:val="00B15DEC"/>
    <w:rsid w:val="00B162E7"/>
    <w:rsid w:val="00B17289"/>
    <w:rsid w:val="00B206CF"/>
    <w:rsid w:val="00B2421E"/>
    <w:rsid w:val="00B249B2"/>
    <w:rsid w:val="00B31443"/>
    <w:rsid w:val="00B32D40"/>
    <w:rsid w:val="00B34561"/>
    <w:rsid w:val="00B34904"/>
    <w:rsid w:val="00B35C94"/>
    <w:rsid w:val="00B36030"/>
    <w:rsid w:val="00B37C55"/>
    <w:rsid w:val="00B41570"/>
    <w:rsid w:val="00B42CF8"/>
    <w:rsid w:val="00B43404"/>
    <w:rsid w:val="00B4363C"/>
    <w:rsid w:val="00B50E20"/>
    <w:rsid w:val="00B51911"/>
    <w:rsid w:val="00B51B97"/>
    <w:rsid w:val="00B524B4"/>
    <w:rsid w:val="00B5251D"/>
    <w:rsid w:val="00B5264E"/>
    <w:rsid w:val="00B56A4A"/>
    <w:rsid w:val="00B56ECA"/>
    <w:rsid w:val="00B577FD"/>
    <w:rsid w:val="00B6150F"/>
    <w:rsid w:val="00B6378F"/>
    <w:rsid w:val="00B63948"/>
    <w:rsid w:val="00B65B99"/>
    <w:rsid w:val="00B71F6A"/>
    <w:rsid w:val="00B80443"/>
    <w:rsid w:val="00B81FE7"/>
    <w:rsid w:val="00B84141"/>
    <w:rsid w:val="00B84212"/>
    <w:rsid w:val="00B85274"/>
    <w:rsid w:val="00B857B6"/>
    <w:rsid w:val="00B93291"/>
    <w:rsid w:val="00B95B34"/>
    <w:rsid w:val="00BA1ABB"/>
    <w:rsid w:val="00BA3470"/>
    <w:rsid w:val="00BA39B1"/>
    <w:rsid w:val="00BA52D4"/>
    <w:rsid w:val="00BA7217"/>
    <w:rsid w:val="00BB2088"/>
    <w:rsid w:val="00BB2EEF"/>
    <w:rsid w:val="00BB69B4"/>
    <w:rsid w:val="00BB71AB"/>
    <w:rsid w:val="00BB725F"/>
    <w:rsid w:val="00BC2429"/>
    <w:rsid w:val="00BC3522"/>
    <w:rsid w:val="00BC42E9"/>
    <w:rsid w:val="00BC58EB"/>
    <w:rsid w:val="00BD12D6"/>
    <w:rsid w:val="00BD4E1F"/>
    <w:rsid w:val="00BD51C1"/>
    <w:rsid w:val="00BE0C8B"/>
    <w:rsid w:val="00BE2BC8"/>
    <w:rsid w:val="00BE6833"/>
    <w:rsid w:val="00BE7923"/>
    <w:rsid w:val="00BF0450"/>
    <w:rsid w:val="00BF1E68"/>
    <w:rsid w:val="00BF2073"/>
    <w:rsid w:val="00BF4FDD"/>
    <w:rsid w:val="00BF703A"/>
    <w:rsid w:val="00BF7712"/>
    <w:rsid w:val="00C00EEC"/>
    <w:rsid w:val="00C05B30"/>
    <w:rsid w:val="00C06EA2"/>
    <w:rsid w:val="00C06F57"/>
    <w:rsid w:val="00C07373"/>
    <w:rsid w:val="00C1079A"/>
    <w:rsid w:val="00C10D3F"/>
    <w:rsid w:val="00C1323C"/>
    <w:rsid w:val="00C15A5B"/>
    <w:rsid w:val="00C16F20"/>
    <w:rsid w:val="00C214FE"/>
    <w:rsid w:val="00C229FD"/>
    <w:rsid w:val="00C23C50"/>
    <w:rsid w:val="00C23D78"/>
    <w:rsid w:val="00C240BB"/>
    <w:rsid w:val="00C243B4"/>
    <w:rsid w:val="00C24EF3"/>
    <w:rsid w:val="00C24FC6"/>
    <w:rsid w:val="00C334A9"/>
    <w:rsid w:val="00C36613"/>
    <w:rsid w:val="00C37252"/>
    <w:rsid w:val="00C41005"/>
    <w:rsid w:val="00C44CFC"/>
    <w:rsid w:val="00C45545"/>
    <w:rsid w:val="00C45948"/>
    <w:rsid w:val="00C45A39"/>
    <w:rsid w:val="00C46688"/>
    <w:rsid w:val="00C4746D"/>
    <w:rsid w:val="00C47594"/>
    <w:rsid w:val="00C5128C"/>
    <w:rsid w:val="00C528FC"/>
    <w:rsid w:val="00C52C00"/>
    <w:rsid w:val="00C54A2B"/>
    <w:rsid w:val="00C54C2F"/>
    <w:rsid w:val="00C55E06"/>
    <w:rsid w:val="00C60568"/>
    <w:rsid w:val="00C60A02"/>
    <w:rsid w:val="00C61C83"/>
    <w:rsid w:val="00C63FE5"/>
    <w:rsid w:val="00C65610"/>
    <w:rsid w:val="00C65E3E"/>
    <w:rsid w:val="00C66334"/>
    <w:rsid w:val="00C67C33"/>
    <w:rsid w:val="00C72A13"/>
    <w:rsid w:val="00C72BE5"/>
    <w:rsid w:val="00C73030"/>
    <w:rsid w:val="00C73C92"/>
    <w:rsid w:val="00C765E4"/>
    <w:rsid w:val="00C76BC8"/>
    <w:rsid w:val="00C77AA2"/>
    <w:rsid w:val="00C8325D"/>
    <w:rsid w:val="00C83B49"/>
    <w:rsid w:val="00C861A9"/>
    <w:rsid w:val="00C919E8"/>
    <w:rsid w:val="00C92FBC"/>
    <w:rsid w:val="00C94B27"/>
    <w:rsid w:val="00C960D0"/>
    <w:rsid w:val="00C96EA2"/>
    <w:rsid w:val="00C97107"/>
    <w:rsid w:val="00CA0C42"/>
    <w:rsid w:val="00CA1430"/>
    <w:rsid w:val="00CA27A6"/>
    <w:rsid w:val="00CA4377"/>
    <w:rsid w:val="00CA6D0F"/>
    <w:rsid w:val="00CA71A0"/>
    <w:rsid w:val="00CB2E43"/>
    <w:rsid w:val="00CB6DED"/>
    <w:rsid w:val="00CC1F7F"/>
    <w:rsid w:val="00CC23F1"/>
    <w:rsid w:val="00CC38A6"/>
    <w:rsid w:val="00CC51F0"/>
    <w:rsid w:val="00CC5AA4"/>
    <w:rsid w:val="00CC67BE"/>
    <w:rsid w:val="00CD03E0"/>
    <w:rsid w:val="00CD0C02"/>
    <w:rsid w:val="00CD34D8"/>
    <w:rsid w:val="00CD5ACA"/>
    <w:rsid w:val="00CD60C5"/>
    <w:rsid w:val="00CD7066"/>
    <w:rsid w:val="00CE2AF6"/>
    <w:rsid w:val="00CE4DDC"/>
    <w:rsid w:val="00CE52CD"/>
    <w:rsid w:val="00CE7362"/>
    <w:rsid w:val="00CF19CA"/>
    <w:rsid w:val="00CF2E26"/>
    <w:rsid w:val="00CF649E"/>
    <w:rsid w:val="00D006CD"/>
    <w:rsid w:val="00D00DC1"/>
    <w:rsid w:val="00D01007"/>
    <w:rsid w:val="00D050CC"/>
    <w:rsid w:val="00D0560D"/>
    <w:rsid w:val="00D075B7"/>
    <w:rsid w:val="00D10825"/>
    <w:rsid w:val="00D147A8"/>
    <w:rsid w:val="00D15FED"/>
    <w:rsid w:val="00D174D3"/>
    <w:rsid w:val="00D1765F"/>
    <w:rsid w:val="00D17852"/>
    <w:rsid w:val="00D207FD"/>
    <w:rsid w:val="00D20A9C"/>
    <w:rsid w:val="00D22CA4"/>
    <w:rsid w:val="00D24283"/>
    <w:rsid w:val="00D24908"/>
    <w:rsid w:val="00D24D6D"/>
    <w:rsid w:val="00D332FE"/>
    <w:rsid w:val="00D349CA"/>
    <w:rsid w:val="00D415A8"/>
    <w:rsid w:val="00D41E71"/>
    <w:rsid w:val="00D42FCB"/>
    <w:rsid w:val="00D44A1B"/>
    <w:rsid w:val="00D45073"/>
    <w:rsid w:val="00D53DCF"/>
    <w:rsid w:val="00D54B8F"/>
    <w:rsid w:val="00D55160"/>
    <w:rsid w:val="00D575EF"/>
    <w:rsid w:val="00D57790"/>
    <w:rsid w:val="00D57F24"/>
    <w:rsid w:val="00D6057E"/>
    <w:rsid w:val="00D64CFD"/>
    <w:rsid w:val="00D64D4B"/>
    <w:rsid w:val="00D65DED"/>
    <w:rsid w:val="00D66CAB"/>
    <w:rsid w:val="00D70E2F"/>
    <w:rsid w:val="00D75126"/>
    <w:rsid w:val="00D75773"/>
    <w:rsid w:val="00D8310C"/>
    <w:rsid w:val="00D85A06"/>
    <w:rsid w:val="00D870DE"/>
    <w:rsid w:val="00D90163"/>
    <w:rsid w:val="00D90B02"/>
    <w:rsid w:val="00D95ECA"/>
    <w:rsid w:val="00D96920"/>
    <w:rsid w:val="00D97153"/>
    <w:rsid w:val="00D97196"/>
    <w:rsid w:val="00D97B4F"/>
    <w:rsid w:val="00DA06E4"/>
    <w:rsid w:val="00DA1A05"/>
    <w:rsid w:val="00DA1AA3"/>
    <w:rsid w:val="00DA7326"/>
    <w:rsid w:val="00DA7D57"/>
    <w:rsid w:val="00DA7E51"/>
    <w:rsid w:val="00DB30F8"/>
    <w:rsid w:val="00DB31A7"/>
    <w:rsid w:val="00DB380E"/>
    <w:rsid w:val="00DB4979"/>
    <w:rsid w:val="00DB701B"/>
    <w:rsid w:val="00DB79C8"/>
    <w:rsid w:val="00DC1D7E"/>
    <w:rsid w:val="00DC3823"/>
    <w:rsid w:val="00DC4C60"/>
    <w:rsid w:val="00DC5256"/>
    <w:rsid w:val="00DD1570"/>
    <w:rsid w:val="00DD4AD6"/>
    <w:rsid w:val="00DD5FE4"/>
    <w:rsid w:val="00DD6D73"/>
    <w:rsid w:val="00DD72F6"/>
    <w:rsid w:val="00DD7921"/>
    <w:rsid w:val="00DE0E95"/>
    <w:rsid w:val="00DE3EFB"/>
    <w:rsid w:val="00DE402E"/>
    <w:rsid w:val="00DE496E"/>
    <w:rsid w:val="00DE5685"/>
    <w:rsid w:val="00DE58C7"/>
    <w:rsid w:val="00DE5A0C"/>
    <w:rsid w:val="00DF149A"/>
    <w:rsid w:val="00DF1CA4"/>
    <w:rsid w:val="00DF28AA"/>
    <w:rsid w:val="00DF7411"/>
    <w:rsid w:val="00E07225"/>
    <w:rsid w:val="00E07398"/>
    <w:rsid w:val="00E073E5"/>
    <w:rsid w:val="00E07685"/>
    <w:rsid w:val="00E1095F"/>
    <w:rsid w:val="00E11C9A"/>
    <w:rsid w:val="00E122FC"/>
    <w:rsid w:val="00E13012"/>
    <w:rsid w:val="00E138E5"/>
    <w:rsid w:val="00E14919"/>
    <w:rsid w:val="00E15211"/>
    <w:rsid w:val="00E16B52"/>
    <w:rsid w:val="00E2046F"/>
    <w:rsid w:val="00E21FDC"/>
    <w:rsid w:val="00E24CC9"/>
    <w:rsid w:val="00E24F9E"/>
    <w:rsid w:val="00E26009"/>
    <w:rsid w:val="00E27B37"/>
    <w:rsid w:val="00E3150E"/>
    <w:rsid w:val="00E3242C"/>
    <w:rsid w:val="00E3394B"/>
    <w:rsid w:val="00E33A25"/>
    <w:rsid w:val="00E345F3"/>
    <w:rsid w:val="00E40498"/>
    <w:rsid w:val="00E40F32"/>
    <w:rsid w:val="00E44BB1"/>
    <w:rsid w:val="00E46185"/>
    <w:rsid w:val="00E47D38"/>
    <w:rsid w:val="00E516AC"/>
    <w:rsid w:val="00E51734"/>
    <w:rsid w:val="00E52B30"/>
    <w:rsid w:val="00E531A8"/>
    <w:rsid w:val="00E541C5"/>
    <w:rsid w:val="00E55EE4"/>
    <w:rsid w:val="00E56F2A"/>
    <w:rsid w:val="00E60C5A"/>
    <w:rsid w:val="00E62045"/>
    <w:rsid w:val="00E62505"/>
    <w:rsid w:val="00E65C20"/>
    <w:rsid w:val="00E669C3"/>
    <w:rsid w:val="00E67055"/>
    <w:rsid w:val="00E701AF"/>
    <w:rsid w:val="00E71F83"/>
    <w:rsid w:val="00E747E3"/>
    <w:rsid w:val="00E74FC0"/>
    <w:rsid w:val="00E75139"/>
    <w:rsid w:val="00E760E8"/>
    <w:rsid w:val="00E80584"/>
    <w:rsid w:val="00E821F0"/>
    <w:rsid w:val="00E84C00"/>
    <w:rsid w:val="00E8629F"/>
    <w:rsid w:val="00E86CBA"/>
    <w:rsid w:val="00E86F32"/>
    <w:rsid w:val="00E92CCD"/>
    <w:rsid w:val="00E92DBB"/>
    <w:rsid w:val="00E934BE"/>
    <w:rsid w:val="00E93A03"/>
    <w:rsid w:val="00E94AFC"/>
    <w:rsid w:val="00E94BF0"/>
    <w:rsid w:val="00E95BC3"/>
    <w:rsid w:val="00E96B43"/>
    <w:rsid w:val="00EA3A9D"/>
    <w:rsid w:val="00EA449D"/>
    <w:rsid w:val="00EA4A17"/>
    <w:rsid w:val="00EA4D53"/>
    <w:rsid w:val="00EA5745"/>
    <w:rsid w:val="00EA65D2"/>
    <w:rsid w:val="00EB0B4E"/>
    <w:rsid w:val="00EB2E0A"/>
    <w:rsid w:val="00EB3982"/>
    <w:rsid w:val="00EB4D07"/>
    <w:rsid w:val="00EB4F26"/>
    <w:rsid w:val="00EB5943"/>
    <w:rsid w:val="00EB6413"/>
    <w:rsid w:val="00EC09D0"/>
    <w:rsid w:val="00EC0B14"/>
    <w:rsid w:val="00EC1F7F"/>
    <w:rsid w:val="00EC22A6"/>
    <w:rsid w:val="00EC2D77"/>
    <w:rsid w:val="00EC64D5"/>
    <w:rsid w:val="00ED04C4"/>
    <w:rsid w:val="00ED1949"/>
    <w:rsid w:val="00ED55AC"/>
    <w:rsid w:val="00ED57C0"/>
    <w:rsid w:val="00ED5FBA"/>
    <w:rsid w:val="00EE38FD"/>
    <w:rsid w:val="00EE3D6C"/>
    <w:rsid w:val="00EE6AA2"/>
    <w:rsid w:val="00EE7AF9"/>
    <w:rsid w:val="00EF042F"/>
    <w:rsid w:val="00EF1446"/>
    <w:rsid w:val="00EF23DE"/>
    <w:rsid w:val="00EF3278"/>
    <w:rsid w:val="00EF492B"/>
    <w:rsid w:val="00EF4D7B"/>
    <w:rsid w:val="00EF65BA"/>
    <w:rsid w:val="00EF7F83"/>
    <w:rsid w:val="00F0506A"/>
    <w:rsid w:val="00F057F3"/>
    <w:rsid w:val="00F064D1"/>
    <w:rsid w:val="00F11112"/>
    <w:rsid w:val="00F1682F"/>
    <w:rsid w:val="00F1752C"/>
    <w:rsid w:val="00F175FD"/>
    <w:rsid w:val="00F17C82"/>
    <w:rsid w:val="00F2101B"/>
    <w:rsid w:val="00F23097"/>
    <w:rsid w:val="00F23218"/>
    <w:rsid w:val="00F23BE8"/>
    <w:rsid w:val="00F26C6D"/>
    <w:rsid w:val="00F27914"/>
    <w:rsid w:val="00F3160F"/>
    <w:rsid w:val="00F31B62"/>
    <w:rsid w:val="00F33941"/>
    <w:rsid w:val="00F3441F"/>
    <w:rsid w:val="00F34E75"/>
    <w:rsid w:val="00F3540C"/>
    <w:rsid w:val="00F37313"/>
    <w:rsid w:val="00F375CB"/>
    <w:rsid w:val="00F40310"/>
    <w:rsid w:val="00F40B72"/>
    <w:rsid w:val="00F442E4"/>
    <w:rsid w:val="00F45F25"/>
    <w:rsid w:val="00F461C7"/>
    <w:rsid w:val="00F50D0C"/>
    <w:rsid w:val="00F51095"/>
    <w:rsid w:val="00F543F4"/>
    <w:rsid w:val="00F65871"/>
    <w:rsid w:val="00F70936"/>
    <w:rsid w:val="00F710DE"/>
    <w:rsid w:val="00F72AFD"/>
    <w:rsid w:val="00F76759"/>
    <w:rsid w:val="00F80391"/>
    <w:rsid w:val="00F81709"/>
    <w:rsid w:val="00F82DA0"/>
    <w:rsid w:val="00F90B0B"/>
    <w:rsid w:val="00F91209"/>
    <w:rsid w:val="00F9224F"/>
    <w:rsid w:val="00F93647"/>
    <w:rsid w:val="00F95300"/>
    <w:rsid w:val="00F96A93"/>
    <w:rsid w:val="00FA187D"/>
    <w:rsid w:val="00FA46D9"/>
    <w:rsid w:val="00FA4866"/>
    <w:rsid w:val="00FA4A6E"/>
    <w:rsid w:val="00FA5433"/>
    <w:rsid w:val="00FA7533"/>
    <w:rsid w:val="00FB111E"/>
    <w:rsid w:val="00FB265F"/>
    <w:rsid w:val="00FB417D"/>
    <w:rsid w:val="00FB48A1"/>
    <w:rsid w:val="00FB4C65"/>
    <w:rsid w:val="00FC5664"/>
    <w:rsid w:val="00FD08FB"/>
    <w:rsid w:val="00FD213C"/>
    <w:rsid w:val="00FD31D4"/>
    <w:rsid w:val="00FD546A"/>
    <w:rsid w:val="00FD60CD"/>
    <w:rsid w:val="00FE3227"/>
    <w:rsid w:val="00FE3C60"/>
    <w:rsid w:val="00FE5112"/>
    <w:rsid w:val="00FE650B"/>
    <w:rsid w:val="00FE741D"/>
    <w:rsid w:val="00FE7F96"/>
    <w:rsid w:val="00FF041D"/>
    <w:rsid w:val="00FF124C"/>
    <w:rsid w:val="00FF44AE"/>
    <w:rsid w:val="00FF5223"/>
    <w:rsid w:val="00FF5BBC"/>
    <w:rsid w:val="00FF60E0"/>
    <w:rsid w:val="00FF65F3"/>
    <w:rsid w:val="00FF7EE3"/>
    <w:rsid w:val="00FF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75B22"/>
  <w15:docId w15:val="{1E4A8959-BF0D-4242-9BF5-DD7CC19C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919"/>
    <w:rPr>
      <w:sz w:val="24"/>
      <w:szCs w:val="24"/>
    </w:rPr>
  </w:style>
  <w:style w:type="paragraph" w:styleId="Heading1">
    <w:name w:val="heading 1"/>
    <w:basedOn w:val="Normal"/>
    <w:link w:val="Heading1Char"/>
    <w:uiPriority w:val="9"/>
    <w:qFormat/>
    <w:rsid w:val="00A55913"/>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nhideWhenUsed/>
    <w:qFormat/>
    <w:rsid w:val="0051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E56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A6155"/>
    <w:rPr>
      <w:b/>
      <w:bCs/>
    </w:rPr>
  </w:style>
  <w:style w:type="paragraph" w:styleId="Header">
    <w:name w:val="header"/>
    <w:basedOn w:val="Normal"/>
    <w:link w:val="HeaderChar"/>
    <w:uiPriority w:val="99"/>
    <w:rsid w:val="003738A6"/>
    <w:pPr>
      <w:tabs>
        <w:tab w:val="center" w:pos="4513"/>
        <w:tab w:val="right" w:pos="9026"/>
      </w:tabs>
    </w:pPr>
  </w:style>
  <w:style w:type="character" w:customStyle="1" w:styleId="HeaderChar">
    <w:name w:val="Header Char"/>
    <w:link w:val="Header"/>
    <w:uiPriority w:val="99"/>
    <w:rsid w:val="003738A6"/>
    <w:rPr>
      <w:sz w:val="24"/>
      <w:szCs w:val="24"/>
    </w:rPr>
  </w:style>
  <w:style w:type="paragraph" w:styleId="Footer">
    <w:name w:val="footer"/>
    <w:basedOn w:val="Normal"/>
    <w:link w:val="FooterChar"/>
    <w:uiPriority w:val="99"/>
    <w:rsid w:val="003738A6"/>
    <w:pPr>
      <w:tabs>
        <w:tab w:val="center" w:pos="4513"/>
        <w:tab w:val="right" w:pos="9026"/>
      </w:tabs>
    </w:pPr>
  </w:style>
  <w:style w:type="character" w:customStyle="1" w:styleId="FooterChar">
    <w:name w:val="Footer Char"/>
    <w:link w:val="Footer"/>
    <w:uiPriority w:val="99"/>
    <w:rsid w:val="003738A6"/>
    <w:rPr>
      <w:sz w:val="24"/>
      <w:szCs w:val="24"/>
    </w:rPr>
  </w:style>
  <w:style w:type="paragraph" w:styleId="BalloonText">
    <w:name w:val="Balloon Text"/>
    <w:basedOn w:val="Normal"/>
    <w:link w:val="BalloonTextChar"/>
    <w:rsid w:val="003738A6"/>
    <w:rPr>
      <w:rFonts w:ascii="Tahoma" w:hAnsi="Tahoma" w:cs="Tahoma"/>
      <w:sz w:val="16"/>
      <w:szCs w:val="16"/>
    </w:rPr>
  </w:style>
  <w:style w:type="character" w:customStyle="1" w:styleId="BalloonTextChar">
    <w:name w:val="Balloon Text Char"/>
    <w:link w:val="BalloonText"/>
    <w:rsid w:val="003738A6"/>
    <w:rPr>
      <w:rFonts w:ascii="Tahoma" w:hAnsi="Tahoma" w:cs="Tahoma"/>
      <w:sz w:val="16"/>
      <w:szCs w:val="16"/>
    </w:rPr>
  </w:style>
  <w:style w:type="character" w:styleId="Hyperlink">
    <w:name w:val="Hyperlink"/>
    <w:basedOn w:val="DefaultParagraphFont"/>
    <w:rsid w:val="009B01BB"/>
    <w:rPr>
      <w:color w:val="0000FF" w:themeColor="hyperlink"/>
      <w:u w:val="single"/>
    </w:rPr>
  </w:style>
  <w:style w:type="paragraph" w:styleId="NormalWeb">
    <w:name w:val="Normal (Web)"/>
    <w:basedOn w:val="Normal"/>
    <w:uiPriority w:val="99"/>
    <w:unhideWhenUsed/>
    <w:rsid w:val="009B01BB"/>
    <w:pPr>
      <w:spacing w:before="100" w:beforeAutospacing="1" w:after="100" w:afterAutospacing="1"/>
    </w:pPr>
  </w:style>
  <w:style w:type="character" w:customStyle="1" w:styleId="ms-rtethemeforecolor-2-01">
    <w:name w:val="ms-rtethemeforecolor-2-01"/>
    <w:basedOn w:val="DefaultParagraphFont"/>
    <w:rsid w:val="009B01BB"/>
    <w:rPr>
      <w:color w:val="000000"/>
    </w:rPr>
  </w:style>
  <w:style w:type="character" w:styleId="Emphasis">
    <w:name w:val="Emphasis"/>
    <w:basedOn w:val="DefaultParagraphFont"/>
    <w:uiPriority w:val="20"/>
    <w:qFormat/>
    <w:rsid w:val="009B01BB"/>
    <w:rPr>
      <w:i/>
      <w:iCs/>
    </w:rPr>
  </w:style>
  <w:style w:type="paragraph" w:styleId="ListParagraph">
    <w:name w:val="List Paragraph"/>
    <w:basedOn w:val="Normal"/>
    <w:uiPriority w:val="34"/>
    <w:qFormat/>
    <w:rsid w:val="001A01BD"/>
    <w:pPr>
      <w:ind w:left="720"/>
      <w:contextualSpacing/>
    </w:pPr>
  </w:style>
  <w:style w:type="character" w:styleId="FollowedHyperlink">
    <w:name w:val="FollowedHyperlink"/>
    <w:basedOn w:val="DefaultParagraphFont"/>
    <w:rsid w:val="006B546E"/>
    <w:rPr>
      <w:color w:val="800080" w:themeColor="followedHyperlink"/>
      <w:u w:val="single"/>
    </w:rPr>
  </w:style>
  <w:style w:type="paragraph" w:customStyle="1" w:styleId="gdp">
    <w:name w:val="gd_p"/>
    <w:basedOn w:val="Normal"/>
    <w:uiPriority w:val="99"/>
    <w:rsid w:val="00EC1F7F"/>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A55913"/>
    <w:rPr>
      <w:rFonts w:eastAsiaTheme="minorHAnsi"/>
      <w:b/>
      <w:bCs/>
      <w:kern w:val="36"/>
      <w:sz w:val="48"/>
      <w:szCs w:val="48"/>
    </w:rPr>
  </w:style>
  <w:style w:type="character" w:customStyle="1" w:styleId="apple-converted-space">
    <w:name w:val="apple-converted-space"/>
    <w:basedOn w:val="DefaultParagraphFont"/>
    <w:rsid w:val="00E33A25"/>
  </w:style>
  <w:style w:type="character" w:customStyle="1" w:styleId="Heading2Char">
    <w:name w:val="Heading 2 Char"/>
    <w:basedOn w:val="DefaultParagraphFont"/>
    <w:link w:val="Heading2"/>
    <w:rsid w:val="00511C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E5685"/>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9657A2"/>
    <w:rPr>
      <w:color w:val="605E5C"/>
      <w:shd w:val="clear" w:color="auto" w:fill="E1DFDD"/>
    </w:rPr>
  </w:style>
  <w:style w:type="paragraph" w:customStyle="1" w:styleId="gdp0">
    <w:name w:val="gdp"/>
    <w:basedOn w:val="Normal"/>
    <w:uiPriority w:val="99"/>
    <w:semiHidden/>
    <w:rsid w:val="00AE7DB2"/>
    <w:pPr>
      <w:spacing w:before="100" w:beforeAutospacing="1" w:after="100" w:afterAutospacing="1"/>
    </w:pPr>
    <w:rPr>
      <w:rFonts w:ascii="Calibri" w:eastAsiaTheme="minorHAnsi" w:hAnsi="Calibri" w:cs="Calibri"/>
      <w:sz w:val="22"/>
      <w:szCs w:val="22"/>
    </w:rPr>
  </w:style>
  <w:style w:type="paragraph" w:customStyle="1" w:styleId="Default">
    <w:name w:val="Default"/>
    <w:rsid w:val="000E1C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3DCF"/>
  </w:style>
  <w:style w:type="character" w:styleId="HTMLTypewriter">
    <w:name w:val="HTML Typewriter"/>
    <w:basedOn w:val="DefaultParagraphFont"/>
    <w:uiPriority w:val="99"/>
    <w:semiHidden/>
    <w:unhideWhenUsed/>
    <w:rsid w:val="00B4363C"/>
    <w:rPr>
      <w:rFonts w:ascii="Courier New" w:eastAsiaTheme="minorHAnsi" w:hAnsi="Courier New" w:cs="Courier New" w:hint="default"/>
      <w:sz w:val="20"/>
      <w:szCs w:val="20"/>
    </w:rPr>
  </w:style>
  <w:style w:type="table" w:customStyle="1" w:styleId="Style1">
    <w:name w:val="Style1"/>
    <w:basedOn w:val="TableNormal"/>
    <w:uiPriority w:val="99"/>
    <w:rsid w:val="0008742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550">
      <w:bodyDiv w:val="1"/>
      <w:marLeft w:val="0"/>
      <w:marRight w:val="0"/>
      <w:marTop w:val="0"/>
      <w:marBottom w:val="0"/>
      <w:divBdr>
        <w:top w:val="none" w:sz="0" w:space="0" w:color="auto"/>
        <w:left w:val="none" w:sz="0" w:space="0" w:color="auto"/>
        <w:bottom w:val="none" w:sz="0" w:space="0" w:color="auto"/>
        <w:right w:val="none" w:sz="0" w:space="0" w:color="auto"/>
      </w:divBdr>
    </w:div>
    <w:div w:id="23403628">
      <w:bodyDiv w:val="1"/>
      <w:marLeft w:val="0"/>
      <w:marRight w:val="0"/>
      <w:marTop w:val="0"/>
      <w:marBottom w:val="0"/>
      <w:divBdr>
        <w:top w:val="none" w:sz="0" w:space="0" w:color="auto"/>
        <w:left w:val="none" w:sz="0" w:space="0" w:color="auto"/>
        <w:bottom w:val="none" w:sz="0" w:space="0" w:color="auto"/>
        <w:right w:val="none" w:sz="0" w:space="0" w:color="auto"/>
      </w:divBdr>
    </w:div>
    <w:div w:id="49697584">
      <w:bodyDiv w:val="1"/>
      <w:marLeft w:val="0"/>
      <w:marRight w:val="0"/>
      <w:marTop w:val="0"/>
      <w:marBottom w:val="0"/>
      <w:divBdr>
        <w:top w:val="none" w:sz="0" w:space="0" w:color="auto"/>
        <w:left w:val="none" w:sz="0" w:space="0" w:color="auto"/>
        <w:bottom w:val="none" w:sz="0" w:space="0" w:color="auto"/>
        <w:right w:val="none" w:sz="0" w:space="0" w:color="auto"/>
      </w:divBdr>
    </w:div>
    <w:div w:id="67580675">
      <w:bodyDiv w:val="1"/>
      <w:marLeft w:val="0"/>
      <w:marRight w:val="0"/>
      <w:marTop w:val="0"/>
      <w:marBottom w:val="0"/>
      <w:divBdr>
        <w:top w:val="none" w:sz="0" w:space="0" w:color="auto"/>
        <w:left w:val="none" w:sz="0" w:space="0" w:color="auto"/>
        <w:bottom w:val="none" w:sz="0" w:space="0" w:color="auto"/>
        <w:right w:val="none" w:sz="0" w:space="0" w:color="auto"/>
      </w:divBdr>
    </w:div>
    <w:div w:id="107700017">
      <w:bodyDiv w:val="1"/>
      <w:marLeft w:val="0"/>
      <w:marRight w:val="0"/>
      <w:marTop w:val="0"/>
      <w:marBottom w:val="0"/>
      <w:divBdr>
        <w:top w:val="none" w:sz="0" w:space="0" w:color="auto"/>
        <w:left w:val="none" w:sz="0" w:space="0" w:color="auto"/>
        <w:bottom w:val="none" w:sz="0" w:space="0" w:color="auto"/>
        <w:right w:val="none" w:sz="0" w:space="0" w:color="auto"/>
      </w:divBdr>
    </w:div>
    <w:div w:id="135533581">
      <w:bodyDiv w:val="1"/>
      <w:marLeft w:val="0"/>
      <w:marRight w:val="0"/>
      <w:marTop w:val="0"/>
      <w:marBottom w:val="0"/>
      <w:divBdr>
        <w:top w:val="none" w:sz="0" w:space="0" w:color="auto"/>
        <w:left w:val="none" w:sz="0" w:space="0" w:color="auto"/>
        <w:bottom w:val="none" w:sz="0" w:space="0" w:color="auto"/>
        <w:right w:val="none" w:sz="0" w:space="0" w:color="auto"/>
      </w:divBdr>
    </w:div>
    <w:div w:id="136341536">
      <w:bodyDiv w:val="1"/>
      <w:marLeft w:val="0"/>
      <w:marRight w:val="0"/>
      <w:marTop w:val="0"/>
      <w:marBottom w:val="0"/>
      <w:divBdr>
        <w:top w:val="none" w:sz="0" w:space="0" w:color="auto"/>
        <w:left w:val="none" w:sz="0" w:space="0" w:color="auto"/>
        <w:bottom w:val="none" w:sz="0" w:space="0" w:color="auto"/>
        <w:right w:val="none" w:sz="0" w:space="0" w:color="auto"/>
      </w:divBdr>
    </w:div>
    <w:div w:id="144124443">
      <w:bodyDiv w:val="1"/>
      <w:marLeft w:val="0"/>
      <w:marRight w:val="0"/>
      <w:marTop w:val="0"/>
      <w:marBottom w:val="0"/>
      <w:divBdr>
        <w:top w:val="none" w:sz="0" w:space="0" w:color="auto"/>
        <w:left w:val="none" w:sz="0" w:space="0" w:color="auto"/>
        <w:bottom w:val="none" w:sz="0" w:space="0" w:color="auto"/>
        <w:right w:val="none" w:sz="0" w:space="0" w:color="auto"/>
      </w:divBdr>
      <w:divsChild>
        <w:div w:id="514464286">
          <w:marLeft w:val="0"/>
          <w:marRight w:val="0"/>
          <w:marTop w:val="0"/>
          <w:marBottom w:val="0"/>
          <w:divBdr>
            <w:top w:val="none" w:sz="0" w:space="0" w:color="auto"/>
            <w:left w:val="none" w:sz="0" w:space="0" w:color="auto"/>
            <w:bottom w:val="none" w:sz="0" w:space="0" w:color="auto"/>
            <w:right w:val="none" w:sz="0" w:space="0" w:color="auto"/>
          </w:divBdr>
          <w:divsChild>
            <w:div w:id="497581826">
              <w:marLeft w:val="0"/>
              <w:marRight w:val="0"/>
              <w:marTop w:val="0"/>
              <w:marBottom w:val="0"/>
              <w:divBdr>
                <w:top w:val="none" w:sz="0" w:space="0" w:color="auto"/>
                <w:left w:val="none" w:sz="0" w:space="0" w:color="auto"/>
                <w:bottom w:val="none" w:sz="0" w:space="0" w:color="auto"/>
                <w:right w:val="none" w:sz="0" w:space="0" w:color="auto"/>
              </w:divBdr>
            </w:div>
            <w:div w:id="900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113">
      <w:bodyDiv w:val="1"/>
      <w:marLeft w:val="0"/>
      <w:marRight w:val="0"/>
      <w:marTop w:val="0"/>
      <w:marBottom w:val="0"/>
      <w:divBdr>
        <w:top w:val="none" w:sz="0" w:space="0" w:color="auto"/>
        <w:left w:val="none" w:sz="0" w:space="0" w:color="auto"/>
        <w:bottom w:val="none" w:sz="0" w:space="0" w:color="auto"/>
        <w:right w:val="none" w:sz="0" w:space="0" w:color="auto"/>
      </w:divBdr>
    </w:div>
    <w:div w:id="181481602">
      <w:bodyDiv w:val="1"/>
      <w:marLeft w:val="0"/>
      <w:marRight w:val="0"/>
      <w:marTop w:val="0"/>
      <w:marBottom w:val="0"/>
      <w:divBdr>
        <w:top w:val="none" w:sz="0" w:space="0" w:color="auto"/>
        <w:left w:val="none" w:sz="0" w:space="0" w:color="auto"/>
        <w:bottom w:val="none" w:sz="0" w:space="0" w:color="auto"/>
        <w:right w:val="none" w:sz="0" w:space="0" w:color="auto"/>
      </w:divBdr>
    </w:div>
    <w:div w:id="231240269">
      <w:bodyDiv w:val="1"/>
      <w:marLeft w:val="0"/>
      <w:marRight w:val="0"/>
      <w:marTop w:val="0"/>
      <w:marBottom w:val="0"/>
      <w:divBdr>
        <w:top w:val="none" w:sz="0" w:space="0" w:color="auto"/>
        <w:left w:val="none" w:sz="0" w:space="0" w:color="auto"/>
        <w:bottom w:val="none" w:sz="0" w:space="0" w:color="auto"/>
        <w:right w:val="none" w:sz="0" w:space="0" w:color="auto"/>
      </w:divBdr>
      <w:divsChild>
        <w:div w:id="195654231">
          <w:marLeft w:val="0"/>
          <w:marRight w:val="0"/>
          <w:marTop w:val="0"/>
          <w:marBottom w:val="0"/>
          <w:divBdr>
            <w:top w:val="none" w:sz="0" w:space="0" w:color="auto"/>
            <w:left w:val="none" w:sz="0" w:space="0" w:color="auto"/>
            <w:bottom w:val="none" w:sz="0" w:space="0" w:color="auto"/>
            <w:right w:val="none" w:sz="0" w:space="0" w:color="auto"/>
          </w:divBdr>
          <w:divsChild>
            <w:div w:id="414934637">
              <w:marLeft w:val="0"/>
              <w:marRight w:val="0"/>
              <w:marTop w:val="0"/>
              <w:marBottom w:val="0"/>
              <w:divBdr>
                <w:top w:val="none" w:sz="0" w:space="0" w:color="auto"/>
                <w:left w:val="none" w:sz="0" w:space="0" w:color="auto"/>
                <w:bottom w:val="none" w:sz="0" w:space="0" w:color="auto"/>
                <w:right w:val="none" w:sz="0" w:space="0" w:color="auto"/>
              </w:divBdr>
              <w:divsChild>
                <w:div w:id="60448098">
                  <w:marLeft w:val="330"/>
                  <w:marRight w:val="225"/>
                  <w:marTop w:val="0"/>
                  <w:marBottom w:val="300"/>
                  <w:divBdr>
                    <w:top w:val="none" w:sz="0" w:space="0" w:color="auto"/>
                    <w:left w:val="none" w:sz="0" w:space="0" w:color="auto"/>
                    <w:bottom w:val="none" w:sz="0" w:space="0" w:color="auto"/>
                    <w:right w:val="none" w:sz="0" w:space="0" w:color="auto"/>
                  </w:divBdr>
                  <w:divsChild>
                    <w:div w:id="1364134632">
                      <w:marLeft w:val="0"/>
                      <w:marRight w:val="0"/>
                      <w:marTop w:val="0"/>
                      <w:marBottom w:val="0"/>
                      <w:divBdr>
                        <w:top w:val="none" w:sz="0" w:space="0" w:color="auto"/>
                        <w:left w:val="none" w:sz="0" w:space="0" w:color="auto"/>
                        <w:bottom w:val="none" w:sz="0" w:space="0" w:color="auto"/>
                        <w:right w:val="none" w:sz="0" w:space="0" w:color="auto"/>
                      </w:divBdr>
                      <w:divsChild>
                        <w:div w:id="1213342908">
                          <w:marLeft w:val="0"/>
                          <w:marRight w:val="0"/>
                          <w:marTop w:val="0"/>
                          <w:marBottom w:val="0"/>
                          <w:divBdr>
                            <w:top w:val="none" w:sz="0" w:space="0" w:color="auto"/>
                            <w:left w:val="none" w:sz="0" w:space="0" w:color="auto"/>
                            <w:bottom w:val="none" w:sz="0" w:space="0" w:color="auto"/>
                            <w:right w:val="none" w:sz="0" w:space="0" w:color="auto"/>
                          </w:divBdr>
                          <w:divsChild>
                            <w:div w:id="869219851">
                              <w:marLeft w:val="0"/>
                              <w:marRight w:val="0"/>
                              <w:marTop w:val="0"/>
                              <w:marBottom w:val="0"/>
                              <w:divBdr>
                                <w:top w:val="none" w:sz="0" w:space="0" w:color="auto"/>
                                <w:left w:val="none" w:sz="0" w:space="0" w:color="auto"/>
                                <w:bottom w:val="none" w:sz="0" w:space="0" w:color="auto"/>
                                <w:right w:val="none" w:sz="0" w:space="0" w:color="auto"/>
                              </w:divBdr>
                              <w:divsChild>
                                <w:div w:id="37365697">
                                  <w:marLeft w:val="0"/>
                                  <w:marRight w:val="0"/>
                                  <w:marTop w:val="0"/>
                                  <w:marBottom w:val="0"/>
                                  <w:divBdr>
                                    <w:top w:val="none" w:sz="0" w:space="0" w:color="auto"/>
                                    <w:left w:val="none" w:sz="0" w:space="0" w:color="auto"/>
                                    <w:bottom w:val="none" w:sz="0" w:space="0" w:color="auto"/>
                                    <w:right w:val="none" w:sz="0" w:space="0" w:color="auto"/>
                                  </w:divBdr>
                                  <w:divsChild>
                                    <w:div w:id="1178427542">
                                      <w:marLeft w:val="0"/>
                                      <w:marRight w:val="0"/>
                                      <w:marTop w:val="0"/>
                                      <w:marBottom w:val="0"/>
                                      <w:divBdr>
                                        <w:top w:val="none" w:sz="0" w:space="0" w:color="auto"/>
                                        <w:left w:val="none" w:sz="0" w:space="0" w:color="auto"/>
                                        <w:bottom w:val="none" w:sz="0" w:space="0" w:color="auto"/>
                                        <w:right w:val="none" w:sz="0" w:space="0" w:color="auto"/>
                                      </w:divBdr>
                                      <w:divsChild>
                                        <w:div w:id="1896549492">
                                          <w:marLeft w:val="0"/>
                                          <w:marRight w:val="0"/>
                                          <w:marTop w:val="0"/>
                                          <w:marBottom w:val="0"/>
                                          <w:divBdr>
                                            <w:top w:val="none" w:sz="0" w:space="0" w:color="auto"/>
                                            <w:left w:val="none" w:sz="0" w:space="0" w:color="auto"/>
                                            <w:bottom w:val="none" w:sz="0" w:space="0" w:color="auto"/>
                                            <w:right w:val="none" w:sz="0" w:space="0" w:color="auto"/>
                                          </w:divBdr>
                                          <w:divsChild>
                                            <w:div w:id="659039621">
                                              <w:marLeft w:val="0"/>
                                              <w:marRight w:val="15"/>
                                              <w:marTop w:val="30"/>
                                              <w:marBottom w:val="0"/>
                                              <w:divBdr>
                                                <w:top w:val="none" w:sz="0" w:space="0" w:color="auto"/>
                                                <w:left w:val="none" w:sz="0" w:space="0" w:color="auto"/>
                                                <w:bottom w:val="none" w:sz="0" w:space="0" w:color="auto"/>
                                                <w:right w:val="none" w:sz="0" w:space="0" w:color="auto"/>
                                              </w:divBdr>
                                              <w:divsChild>
                                                <w:div w:id="1761676757">
                                                  <w:marLeft w:val="0"/>
                                                  <w:marRight w:val="0"/>
                                                  <w:marTop w:val="0"/>
                                                  <w:marBottom w:val="150"/>
                                                  <w:divBdr>
                                                    <w:top w:val="none" w:sz="0" w:space="0" w:color="auto"/>
                                                    <w:left w:val="none" w:sz="0" w:space="0" w:color="auto"/>
                                                    <w:bottom w:val="none" w:sz="0" w:space="0" w:color="auto"/>
                                                    <w:right w:val="none" w:sz="0" w:space="0" w:color="auto"/>
                                                  </w:divBdr>
                                                  <w:divsChild>
                                                    <w:div w:id="1917326907">
                                                      <w:marLeft w:val="0"/>
                                                      <w:marRight w:val="0"/>
                                                      <w:marTop w:val="0"/>
                                                      <w:marBottom w:val="0"/>
                                                      <w:divBdr>
                                                        <w:top w:val="none" w:sz="0" w:space="0" w:color="auto"/>
                                                        <w:left w:val="none" w:sz="0" w:space="0" w:color="auto"/>
                                                        <w:bottom w:val="none" w:sz="0" w:space="0" w:color="auto"/>
                                                        <w:right w:val="none" w:sz="0" w:space="0" w:color="auto"/>
                                                      </w:divBdr>
                                                      <w:divsChild>
                                                        <w:div w:id="376392946">
                                                          <w:marLeft w:val="0"/>
                                                          <w:marRight w:val="0"/>
                                                          <w:marTop w:val="0"/>
                                                          <w:marBottom w:val="0"/>
                                                          <w:divBdr>
                                                            <w:top w:val="none" w:sz="0" w:space="0" w:color="auto"/>
                                                            <w:left w:val="none" w:sz="0" w:space="0" w:color="auto"/>
                                                            <w:bottom w:val="none" w:sz="0" w:space="0" w:color="auto"/>
                                                            <w:right w:val="none" w:sz="0" w:space="0" w:color="auto"/>
                                                          </w:divBdr>
                                                          <w:divsChild>
                                                            <w:div w:id="1764765570">
                                                              <w:marLeft w:val="0"/>
                                                              <w:marRight w:val="0"/>
                                                              <w:marTop w:val="0"/>
                                                              <w:marBottom w:val="0"/>
                                                              <w:divBdr>
                                                                <w:top w:val="none" w:sz="0" w:space="0" w:color="auto"/>
                                                                <w:left w:val="none" w:sz="0" w:space="0" w:color="auto"/>
                                                                <w:bottom w:val="none" w:sz="0" w:space="0" w:color="auto"/>
                                                                <w:right w:val="none" w:sz="0" w:space="0" w:color="auto"/>
                                                              </w:divBdr>
                                                              <w:divsChild>
                                                                <w:div w:id="136309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757743">
      <w:bodyDiv w:val="1"/>
      <w:marLeft w:val="0"/>
      <w:marRight w:val="0"/>
      <w:marTop w:val="0"/>
      <w:marBottom w:val="0"/>
      <w:divBdr>
        <w:top w:val="none" w:sz="0" w:space="0" w:color="auto"/>
        <w:left w:val="none" w:sz="0" w:space="0" w:color="auto"/>
        <w:bottom w:val="none" w:sz="0" w:space="0" w:color="auto"/>
        <w:right w:val="none" w:sz="0" w:space="0" w:color="auto"/>
      </w:divBdr>
    </w:div>
    <w:div w:id="252857169">
      <w:bodyDiv w:val="1"/>
      <w:marLeft w:val="0"/>
      <w:marRight w:val="0"/>
      <w:marTop w:val="0"/>
      <w:marBottom w:val="0"/>
      <w:divBdr>
        <w:top w:val="none" w:sz="0" w:space="0" w:color="auto"/>
        <w:left w:val="none" w:sz="0" w:space="0" w:color="auto"/>
        <w:bottom w:val="none" w:sz="0" w:space="0" w:color="auto"/>
        <w:right w:val="none" w:sz="0" w:space="0" w:color="auto"/>
      </w:divBdr>
    </w:div>
    <w:div w:id="313141934">
      <w:bodyDiv w:val="1"/>
      <w:marLeft w:val="0"/>
      <w:marRight w:val="0"/>
      <w:marTop w:val="0"/>
      <w:marBottom w:val="0"/>
      <w:divBdr>
        <w:top w:val="none" w:sz="0" w:space="0" w:color="auto"/>
        <w:left w:val="none" w:sz="0" w:space="0" w:color="auto"/>
        <w:bottom w:val="none" w:sz="0" w:space="0" w:color="auto"/>
        <w:right w:val="none" w:sz="0" w:space="0" w:color="auto"/>
      </w:divBdr>
    </w:div>
    <w:div w:id="316493205">
      <w:bodyDiv w:val="1"/>
      <w:marLeft w:val="0"/>
      <w:marRight w:val="0"/>
      <w:marTop w:val="0"/>
      <w:marBottom w:val="0"/>
      <w:divBdr>
        <w:top w:val="none" w:sz="0" w:space="0" w:color="auto"/>
        <w:left w:val="none" w:sz="0" w:space="0" w:color="auto"/>
        <w:bottom w:val="none" w:sz="0" w:space="0" w:color="auto"/>
        <w:right w:val="none" w:sz="0" w:space="0" w:color="auto"/>
      </w:divBdr>
    </w:div>
    <w:div w:id="318462497">
      <w:bodyDiv w:val="1"/>
      <w:marLeft w:val="0"/>
      <w:marRight w:val="0"/>
      <w:marTop w:val="0"/>
      <w:marBottom w:val="0"/>
      <w:divBdr>
        <w:top w:val="none" w:sz="0" w:space="0" w:color="auto"/>
        <w:left w:val="none" w:sz="0" w:space="0" w:color="auto"/>
        <w:bottom w:val="none" w:sz="0" w:space="0" w:color="auto"/>
        <w:right w:val="none" w:sz="0" w:space="0" w:color="auto"/>
      </w:divBdr>
    </w:div>
    <w:div w:id="320162067">
      <w:bodyDiv w:val="1"/>
      <w:marLeft w:val="0"/>
      <w:marRight w:val="0"/>
      <w:marTop w:val="0"/>
      <w:marBottom w:val="0"/>
      <w:divBdr>
        <w:top w:val="none" w:sz="0" w:space="0" w:color="auto"/>
        <w:left w:val="none" w:sz="0" w:space="0" w:color="auto"/>
        <w:bottom w:val="none" w:sz="0" w:space="0" w:color="auto"/>
        <w:right w:val="none" w:sz="0" w:space="0" w:color="auto"/>
      </w:divBdr>
    </w:div>
    <w:div w:id="331614047">
      <w:bodyDiv w:val="1"/>
      <w:marLeft w:val="0"/>
      <w:marRight w:val="0"/>
      <w:marTop w:val="0"/>
      <w:marBottom w:val="0"/>
      <w:divBdr>
        <w:top w:val="none" w:sz="0" w:space="0" w:color="auto"/>
        <w:left w:val="none" w:sz="0" w:space="0" w:color="auto"/>
        <w:bottom w:val="none" w:sz="0" w:space="0" w:color="auto"/>
        <w:right w:val="none" w:sz="0" w:space="0" w:color="auto"/>
      </w:divBdr>
    </w:div>
    <w:div w:id="336885468">
      <w:bodyDiv w:val="1"/>
      <w:marLeft w:val="0"/>
      <w:marRight w:val="0"/>
      <w:marTop w:val="0"/>
      <w:marBottom w:val="0"/>
      <w:divBdr>
        <w:top w:val="none" w:sz="0" w:space="0" w:color="auto"/>
        <w:left w:val="none" w:sz="0" w:space="0" w:color="auto"/>
        <w:bottom w:val="none" w:sz="0" w:space="0" w:color="auto"/>
        <w:right w:val="none" w:sz="0" w:space="0" w:color="auto"/>
      </w:divBdr>
    </w:div>
    <w:div w:id="339083482">
      <w:bodyDiv w:val="1"/>
      <w:marLeft w:val="0"/>
      <w:marRight w:val="0"/>
      <w:marTop w:val="0"/>
      <w:marBottom w:val="0"/>
      <w:divBdr>
        <w:top w:val="none" w:sz="0" w:space="0" w:color="auto"/>
        <w:left w:val="none" w:sz="0" w:space="0" w:color="auto"/>
        <w:bottom w:val="none" w:sz="0" w:space="0" w:color="auto"/>
        <w:right w:val="none" w:sz="0" w:space="0" w:color="auto"/>
      </w:divBdr>
    </w:div>
    <w:div w:id="343630304">
      <w:bodyDiv w:val="1"/>
      <w:marLeft w:val="0"/>
      <w:marRight w:val="0"/>
      <w:marTop w:val="0"/>
      <w:marBottom w:val="0"/>
      <w:divBdr>
        <w:top w:val="none" w:sz="0" w:space="0" w:color="auto"/>
        <w:left w:val="none" w:sz="0" w:space="0" w:color="auto"/>
        <w:bottom w:val="none" w:sz="0" w:space="0" w:color="auto"/>
        <w:right w:val="none" w:sz="0" w:space="0" w:color="auto"/>
      </w:divBdr>
    </w:div>
    <w:div w:id="351154219">
      <w:bodyDiv w:val="1"/>
      <w:marLeft w:val="0"/>
      <w:marRight w:val="0"/>
      <w:marTop w:val="0"/>
      <w:marBottom w:val="0"/>
      <w:divBdr>
        <w:top w:val="none" w:sz="0" w:space="0" w:color="auto"/>
        <w:left w:val="none" w:sz="0" w:space="0" w:color="auto"/>
        <w:bottom w:val="none" w:sz="0" w:space="0" w:color="auto"/>
        <w:right w:val="none" w:sz="0" w:space="0" w:color="auto"/>
      </w:divBdr>
    </w:div>
    <w:div w:id="352533738">
      <w:bodyDiv w:val="1"/>
      <w:marLeft w:val="0"/>
      <w:marRight w:val="0"/>
      <w:marTop w:val="0"/>
      <w:marBottom w:val="0"/>
      <w:divBdr>
        <w:top w:val="none" w:sz="0" w:space="0" w:color="auto"/>
        <w:left w:val="none" w:sz="0" w:space="0" w:color="auto"/>
        <w:bottom w:val="none" w:sz="0" w:space="0" w:color="auto"/>
        <w:right w:val="none" w:sz="0" w:space="0" w:color="auto"/>
      </w:divBdr>
    </w:div>
    <w:div w:id="356854460">
      <w:bodyDiv w:val="1"/>
      <w:marLeft w:val="0"/>
      <w:marRight w:val="0"/>
      <w:marTop w:val="0"/>
      <w:marBottom w:val="0"/>
      <w:divBdr>
        <w:top w:val="none" w:sz="0" w:space="0" w:color="auto"/>
        <w:left w:val="none" w:sz="0" w:space="0" w:color="auto"/>
        <w:bottom w:val="none" w:sz="0" w:space="0" w:color="auto"/>
        <w:right w:val="none" w:sz="0" w:space="0" w:color="auto"/>
      </w:divBdr>
      <w:divsChild>
        <w:div w:id="1922328884">
          <w:marLeft w:val="0"/>
          <w:marRight w:val="0"/>
          <w:marTop w:val="0"/>
          <w:marBottom w:val="0"/>
          <w:divBdr>
            <w:top w:val="none" w:sz="0" w:space="0" w:color="auto"/>
            <w:left w:val="none" w:sz="0" w:space="0" w:color="auto"/>
            <w:bottom w:val="none" w:sz="0" w:space="0" w:color="auto"/>
            <w:right w:val="none" w:sz="0" w:space="0" w:color="auto"/>
          </w:divBdr>
          <w:divsChild>
            <w:div w:id="1017737981">
              <w:marLeft w:val="0"/>
              <w:marRight w:val="0"/>
              <w:marTop w:val="0"/>
              <w:marBottom w:val="0"/>
              <w:divBdr>
                <w:top w:val="none" w:sz="0" w:space="0" w:color="auto"/>
                <w:left w:val="none" w:sz="0" w:space="0" w:color="auto"/>
                <w:bottom w:val="none" w:sz="0" w:space="0" w:color="auto"/>
                <w:right w:val="none" w:sz="0" w:space="0" w:color="auto"/>
              </w:divBdr>
              <w:divsChild>
                <w:div w:id="614101121">
                  <w:marLeft w:val="0"/>
                  <w:marRight w:val="0"/>
                  <w:marTop w:val="0"/>
                  <w:marBottom w:val="0"/>
                  <w:divBdr>
                    <w:top w:val="none" w:sz="0" w:space="0" w:color="auto"/>
                    <w:left w:val="none" w:sz="0" w:space="0" w:color="auto"/>
                    <w:bottom w:val="none" w:sz="0" w:space="0" w:color="auto"/>
                    <w:right w:val="none" w:sz="0" w:space="0" w:color="auto"/>
                  </w:divBdr>
                  <w:divsChild>
                    <w:div w:id="749815951">
                      <w:marLeft w:val="0"/>
                      <w:marRight w:val="0"/>
                      <w:marTop w:val="0"/>
                      <w:marBottom w:val="0"/>
                      <w:divBdr>
                        <w:top w:val="none" w:sz="0" w:space="0" w:color="auto"/>
                        <w:left w:val="none" w:sz="0" w:space="0" w:color="auto"/>
                        <w:bottom w:val="none" w:sz="0" w:space="0" w:color="auto"/>
                        <w:right w:val="none" w:sz="0" w:space="0" w:color="auto"/>
                      </w:divBdr>
                      <w:divsChild>
                        <w:div w:id="1251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50498">
      <w:bodyDiv w:val="1"/>
      <w:marLeft w:val="0"/>
      <w:marRight w:val="0"/>
      <w:marTop w:val="0"/>
      <w:marBottom w:val="0"/>
      <w:divBdr>
        <w:top w:val="none" w:sz="0" w:space="0" w:color="auto"/>
        <w:left w:val="none" w:sz="0" w:space="0" w:color="auto"/>
        <w:bottom w:val="none" w:sz="0" w:space="0" w:color="auto"/>
        <w:right w:val="none" w:sz="0" w:space="0" w:color="auto"/>
      </w:divBdr>
    </w:div>
    <w:div w:id="385952506">
      <w:bodyDiv w:val="1"/>
      <w:marLeft w:val="0"/>
      <w:marRight w:val="0"/>
      <w:marTop w:val="0"/>
      <w:marBottom w:val="0"/>
      <w:divBdr>
        <w:top w:val="none" w:sz="0" w:space="0" w:color="auto"/>
        <w:left w:val="none" w:sz="0" w:space="0" w:color="auto"/>
        <w:bottom w:val="none" w:sz="0" w:space="0" w:color="auto"/>
        <w:right w:val="none" w:sz="0" w:space="0" w:color="auto"/>
      </w:divBdr>
    </w:div>
    <w:div w:id="402799964">
      <w:bodyDiv w:val="1"/>
      <w:marLeft w:val="0"/>
      <w:marRight w:val="0"/>
      <w:marTop w:val="0"/>
      <w:marBottom w:val="0"/>
      <w:divBdr>
        <w:top w:val="none" w:sz="0" w:space="0" w:color="auto"/>
        <w:left w:val="none" w:sz="0" w:space="0" w:color="auto"/>
        <w:bottom w:val="none" w:sz="0" w:space="0" w:color="auto"/>
        <w:right w:val="none" w:sz="0" w:space="0" w:color="auto"/>
      </w:divBdr>
    </w:div>
    <w:div w:id="423038168">
      <w:bodyDiv w:val="1"/>
      <w:marLeft w:val="0"/>
      <w:marRight w:val="0"/>
      <w:marTop w:val="0"/>
      <w:marBottom w:val="0"/>
      <w:divBdr>
        <w:top w:val="none" w:sz="0" w:space="0" w:color="auto"/>
        <w:left w:val="none" w:sz="0" w:space="0" w:color="auto"/>
        <w:bottom w:val="none" w:sz="0" w:space="0" w:color="auto"/>
        <w:right w:val="none" w:sz="0" w:space="0" w:color="auto"/>
      </w:divBdr>
    </w:div>
    <w:div w:id="444496412">
      <w:bodyDiv w:val="1"/>
      <w:marLeft w:val="0"/>
      <w:marRight w:val="0"/>
      <w:marTop w:val="0"/>
      <w:marBottom w:val="0"/>
      <w:divBdr>
        <w:top w:val="none" w:sz="0" w:space="0" w:color="auto"/>
        <w:left w:val="none" w:sz="0" w:space="0" w:color="auto"/>
        <w:bottom w:val="none" w:sz="0" w:space="0" w:color="auto"/>
        <w:right w:val="none" w:sz="0" w:space="0" w:color="auto"/>
      </w:divBdr>
    </w:div>
    <w:div w:id="448163486">
      <w:bodyDiv w:val="1"/>
      <w:marLeft w:val="0"/>
      <w:marRight w:val="0"/>
      <w:marTop w:val="0"/>
      <w:marBottom w:val="0"/>
      <w:divBdr>
        <w:top w:val="none" w:sz="0" w:space="0" w:color="auto"/>
        <w:left w:val="none" w:sz="0" w:space="0" w:color="auto"/>
        <w:bottom w:val="none" w:sz="0" w:space="0" w:color="auto"/>
        <w:right w:val="none" w:sz="0" w:space="0" w:color="auto"/>
      </w:divBdr>
    </w:div>
    <w:div w:id="494077297">
      <w:bodyDiv w:val="1"/>
      <w:marLeft w:val="0"/>
      <w:marRight w:val="0"/>
      <w:marTop w:val="0"/>
      <w:marBottom w:val="0"/>
      <w:divBdr>
        <w:top w:val="none" w:sz="0" w:space="0" w:color="auto"/>
        <w:left w:val="none" w:sz="0" w:space="0" w:color="auto"/>
        <w:bottom w:val="none" w:sz="0" w:space="0" w:color="auto"/>
        <w:right w:val="none" w:sz="0" w:space="0" w:color="auto"/>
      </w:divBdr>
    </w:div>
    <w:div w:id="505638556">
      <w:bodyDiv w:val="1"/>
      <w:marLeft w:val="0"/>
      <w:marRight w:val="0"/>
      <w:marTop w:val="0"/>
      <w:marBottom w:val="0"/>
      <w:divBdr>
        <w:top w:val="none" w:sz="0" w:space="0" w:color="auto"/>
        <w:left w:val="none" w:sz="0" w:space="0" w:color="auto"/>
        <w:bottom w:val="none" w:sz="0" w:space="0" w:color="auto"/>
        <w:right w:val="none" w:sz="0" w:space="0" w:color="auto"/>
      </w:divBdr>
    </w:div>
    <w:div w:id="530072675">
      <w:bodyDiv w:val="1"/>
      <w:marLeft w:val="0"/>
      <w:marRight w:val="0"/>
      <w:marTop w:val="0"/>
      <w:marBottom w:val="0"/>
      <w:divBdr>
        <w:top w:val="none" w:sz="0" w:space="0" w:color="auto"/>
        <w:left w:val="none" w:sz="0" w:space="0" w:color="auto"/>
        <w:bottom w:val="none" w:sz="0" w:space="0" w:color="auto"/>
        <w:right w:val="none" w:sz="0" w:space="0" w:color="auto"/>
      </w:divBdr>
    </w:div>
    <w:div w:id="531192730">
      <w:bodyDiv w:val="1"/>
      <w:marLeft w:val="0"/>
      <w:marRight w:val="0"/>
      <w:marTop w:val="0"/>
      <w:marBottom w:val="0"/>
      <w:divBdr>
        <w:top w:val="none" w:sz="0" w:space="0" w:color="auto"/>
        <w:left w:val="none" w:sz="0" w:space="0" w:color="auto"/>
        <w:bottom w:val="none" w:sz="0" w:space="0" w:color="auto"/>
        <w:right w:val="none" w:sz="0" w:space="0" w:color="auto"/>
      </w:divBdr>
    </w:div>
    <w:div w:id="531380654">
      <w:bodyDiv w:val="1"/>
      <w:marLeft w:val="0"/>
      <w:marRight w:val="0"/>
      <w:marTop w:val="0"/>
      <w:marBottom w:val="0"/>
      <w:divBdr>
        <w:top w:val="none" w:sz="0" w:space="0" w:color="auto"/>
        <w:left w:val="none" w:sz="0" w:space="0" w:color="auto"/>
        <w:bottom w:val="none" w:sz="0" w:space="0" w:color="auto"/>
        <w:right w:val="none" w:sz="0" w:space="0" w:color="auto"/>
      </w:divBdr>
    </w:div>
    <w:div w:id="598607309">
      <w:bodyDiv w:val="1"/>
      <w:marLeft w:val="0"/>
      <w:marRight w:val="0"/>
      <w:marTop w:val="0"/>
      <w:marBottom w:val="0"/>
      <w:divBdr>
        <w:top w:val="none" w:sz="0" w:space="0" w:color="auto"/>
        <w:left w:val="none" w:sz="0" w:space="0" w:color="auto"/>
        <w:bottom w:val="none" w:sz="0" w:space="0" w:color="auto"/>
        <w:right w:val="none" w:sz="0" w:space="0" w:color="auto"/>
      </w:divBdr>
    </w:div>
    <w:div w:id="599145762">
      <w:bodyDiv w:val="1"/>
      <w:marLeft w:val="0"/>
      <w:marRight w:val="0"/>
      <w:marTop w:val="0"/>
      <w:marBottom w:val="0"/>
      <w:divBdr>
        <w:top w:val="none" w:sz="0" w:space="0" w:color="auto"/>
        <w:left w:val="none" w:sz="0" w:space="0" w:color="auto"/>
        <w:bottom w:val="none" w:sz="0" w:space="0" w:color="auto"/>
        <w:right w:val="none" w:sz="0" w:space="0" w:color="auto"/>
      </w:divBdr>
    </w:div>
    <w:div w:id="618033239">
      <w:bodyDiv w:val="1"/>
      <w:marLeft w:val="0"/>
      <w:marRight w:val="0"/>
      <w:marTop w:val="0"/>
      <w:marBottom w:val="0"/>
      <w:divBdr>
        <w:top w:val="none" w:sz="0" w:space="0" w:color="auto"/>
        <w:left w:val="none" w:sz="0" w:space="0" w:color="auto"/>
        <w:bottom w:val="none" w:sz="0" w:space="0" w:color="auto"/>
        <w:right w:val="none" w:sz="0" w:space="0" w:color="auto"/>
      </w:divBdr>
    </w:div>
    <w:div w:id="643393520">
      <w:bodyDiv w:val="1"/>
      <w:marLeft w:val="0"/>
      <w:marRight w:val="0"/>
      <w:marTop w:val="0"/>
      <w:marBottom w:val="0"/>
      <w:divBdr>
        <w:top w:val="none" w:sz="0" w:space="0" w:color="auto"/>
        <w:left w:val="none" w:sz="0" w:space="0" w:color="auto"/>
        <w:bottom w:val="none" w:sz="0" w:space="0" w:color="auto"/>
        <w:right w:val="none" w:sz="0" w:space="0" w:color="auto"/>
      </w:divBdr>
    </w:div>
    <w:div w:id="655494941">
      <w:bodyDiv w:val="1"/>
      <w:marLeft w:val="0"/>
      <w:marRight w:val="0"/>
      <w:marTop w:val="0"/>
      <w:marBottom w:val="0"/>
      <w:divBdr>
        <w:top w:val="none" w:sz="0" w:space="0" w:color="auto"/>
        <w:left w:val="none" w:sz="0" w:space="0" w:color="auto"/>
        <w:bottom w:val="none" w:sz="0" w:space="0" w:color="auto"/>
        <w:right w:val="none" w:sz="0" w:space="0" w:color="auto"/>
      </w:divBdr>
    </w:div>
    <w:div w:id="679700211">
      <w:bodyDiv w:val="1"/>
      <w:marLeft w:val="0"/>
      <w:marRight w:val="0"/>
      <w:marTop w:val="0"/>
      <w:marBottom w:val="0"/>
      <w:divBdr>
        <w:top w:val="none" w:sz="0" w:space="0" w:color="auto"/>
        <w:left w:val="none" w:sz="0" w:space="0" w:color="auto"/>
        <w:bottom w:val="none" w:sz="0" w:space="0" w:color="auto"/>
        <w:right w:val="none" w:sz="0" w:space="0" w:color="auto"/>
      </w:divBdr>
    </w:div>
    <w:div w:id="680591646">
      <w:bodyDiv w:val="1"/>
      <w:marLeft w:val="0"/>
      <w:marRight w:val="0"/>
      <w:marTop w:val="0"/>
      <w:marBottom w:val="0"/>
      <w:divBdr>
        <w:top w:val="none" w:sz="0" w:space="0" w:color="auto"/>
        <w:left w:val="none" w:sz="0" w:space="0" w:color="auto"/>
        <w:bottom w:val="none" w:sz="0" w:space="0" w:color="auto"/>
        <w:right w:val="none" w:sz="0" w:space="0" w:color="auto"/>
      </w:divBdr>
    </w:div>
    <w:div w:id="707874546">
      <w:bodyDiv w:val="1"/>
      <w:marLeft w:val="0"/>
      <w:marRight w:val="0"/>
      <w:marTop w:val="0"/>
      <w:marBottom w:val="0"/>
      <w:divBdr>
        <w:top w:val="none" w:sz="0" w:space="0" w:color="auto"/>
        <w:left w:val="none" w:sz="0" w:space="0" w:color="auto"/>
        <w:bottom w:val="none" w:sz="0" w:space="0" w:color="auto"/>
        <w:right w:val="none" w:sz="0" w:space="0" w:color="auto"/>
      </w:divBdr>
    </w:div>
    <w:div w:id="743720904">
      <w:bodyDiv w:val="1"/>
      <w:marLeft w:val="0"/>
      <w:marRight w:val="0"/>
      <w:marTop w:val="0"/>
      <w:marBottom w:val="0"/>
      <w:divBdr>
        <w:top w:val="none" w:sz="0" w:space="0" w:color="auto"/>
        <w:left w:val="none" w:sz="0" w:space="0" w:color="auto"/>
        <w:bottom w:val="none" w:sz="0" w:space="0" w:color="auto"/>
        <w:right w:val="none" w:sz="0" w:space="0" w:color="auto"/>
      </w:divBdr>
    </w:div>
    <w:div w:id="767040820">
      <w:bodyDiv w:val="1"/>
      <w:marLeft w:val="0"/>
      <w:marRight w:val="0"/>
      <w:marTop w:val="0"/>
      <w:marBottom w:val="0"/>
      <w:divBdr>
        <w:top w:val="none" w:sz="0" w:space="0" w:color="auto"/>
        <w:left w:val="none" w:sz="0" w:space="0" w:color="auto"/>
        <w:bottom w:val="none" w:sz="0" w:space="0" w:color="auto"/>
        <w:right w:val="none" w:sz="0" w:space="0" w:color="auto"/>
      </w:divBdr>
    </w:div>
    <w:div w:id="780759611">
      <w:bodyDiv w:val="1"/>
      <w:marLeft w:val="0"/>
      <w:marRight w:val="0"/>
      <w:marTop w:val="0"/>
      <w:marBottom w:val="0"/>
      <w:divBdr>
        <w:top w:val="none" w:sz="0" w:space="0" w:color="auto"/>
        <w:left w:val="none" w:sz="0" w:space="0" w:color="auto"/>
        <w:bottom w:val="none" w:sz="0" w:space="0" w:color="auto"/>
        <w:right w:val="none" w:sz="0" w:space="0" w:color="auto"/>
      </w:divBdr>
    </w:div>
    <w:div w:id="789544628">
      <w:bodyDiv w:val="1"/>
      <w:marLeft w:val="0"/>
      <w:marRight w:val="0"/>
      <w:marTop w:val="0"/>
      <w:marBottom w:val="0"/>
      <w:divBdr>
        <w:top w:val="none" w:sz="0" w:space="0" w:color="auto"/>
        <w:left w:val="none" w:sz="0" w:space="0" w:color="auto"/>
        <w:bottom w:val="none" w:sz="0" w:space="0" w:color="auto"/>
        <w:right w:val="none" w:sz="0" w:space="0" w:color="auto"/>
      </w:divBdr>
    </w:div>
    <w:div w:id="825438810">
      <w:bodyDiv w:val="1"/>
      <w:marLeft w:val="0"/>
      <w:marRight w:val="0"/>
      <w:marTop w:val="0"/>
      <w:marBottom w:val="0"/>
      <w:divBdr>
        <w:top w:val="none" w:sz="0" w:space="0" w:color="auto"/>
        <w:left w:val="none" w:sz="0" w:space="0" w:color="auto"/>
        <w:bottom w:val="none" w:sz="0" w:space="0" w:color="auto"/>
        <w:right w:val="none" w:sz="0" w:space="0" w:color="auto"/>
      </w:divBdr>
      <w:divsChild>
        <w:div w:id="1562598051">
          <w:marLeft w:val="0"/>
          <w:marRight w:val="0"/>
          <w:marTop w:val="0"/>
          <w:marBottom w:val="0"/>
          <w:divBdr>
            <w:top w:val="none" w:sz="0" w:space="0" w:color="auto"/>
            <w:left w:val="none" w:sz="0" w:space="0" w:color="auto"/>
            <w:bottom w:val="none" w:sz="0" w:space="0" w:color="auto"/>
            <w:right w:val="none" w:sz="0" w:space="0" w:color="auto"/>
          </w:divBdr>
          <w:divsChild>
            <w:div w:id="2032604694">
              <w:marLeft w:val="0"/>
              <w:marRight w:val="0"/>
              <w:marTop w:val="0"/>
              <w:marBottom w:val="0"/>
              <w:divBdr>
                <w:top w:val="none" w:sz="0" w:space="0" w:color="auto"/>
                <w:left w:val="none" w:sz="0" w:space="0" w:color="auto"/>
                <w:bottom w:val="none" w:sz="0" w:space="0" w:color="auto"/>
                <w:right w:val="none" w:sz="0" w:space="0" w:color="auto"/>
              </w:divBdr>
              <w:divsChild>
                <w:div w:id="1286349763">
                  <w:marLeft w:val="330"/>
                  <w:marRight w:val="225"/>
                  <w:marTop w:val="0"/>
                  <w:marBottom w:val="300"/>
                  <w:divBdr>
                    <w:top w:val="none" w:sz="0" w:space="0" w:color="auto"/>
                    <w:left w:val="none" w:sz="0" w:space="0" w:color="auto"/>
                    <w:bottom w:val="none" w:sz="0" w:space="0" w:color="auto"/>
                    <w:right w:val="none" w:sz="0" w:space="0" w:color="auto"/>
                  </w:divBdr>
                  <w:divsChild>
                    <w:div w:id="1032263050">
                      <w:marLeft w:val="0"/>
                      <w:marRight w:val="0"/>
                      <w:marTop w:val="0"/>
                      <w:marBottom w:val="0"/>
                      <w:divBdr>
                        <w:top w:val="none" w:sz="0" w:space="0" w:color="auto"/>
                        <w:left w:val="none" w:sz="0" w:space="0" w:color="auto"/>
                        <w:bottom w:val="none" w:sz="0" w:space="0" w:color="auto"/>
                        <w:right w:val="none" w:sz="0" w:space="0" w:color="auto"/>
                      </w:divBdr>
                      <w:divsChild>
                        <w:div w:id="514077744">
                          <w:marLeft w:val="0"/>
                          <w:marRight w:val="0"/>
                          <w:marTop w:val="0"/>
                          <w:marBottom w:val="0"/>
                          <w:divBdr>
                            <w:top w:val="none" w:sz="0" w:space="0" w:color="auto"/>
                            <w:left w:val="none" w:sz="0" w:space="0" w:color="auto"/>
                            <w:bottom w:val="none" w:sz="0" w:space="0" w:color="auto"/>
                            <w:right w:val="none" w:sz="0" w:space="0" w:color="auto"/>
                          </w:divBdr>
                          <w:divsChild>
                            <w:div w:id="336346817">
                              <w:marLeft w:val="0"/>
                              <w:marRight w:val="0"/>
                              <w:marTop w:val="0"/>
                              <w:marBottom w:val="0"/>
                              <w:divBdr>
                                <w:top w:val="none" w:sz="0" w:space="0" w:color="auto"/>
                                <w:left w:val="none" w:sz="0" w:space="0" w:color="auto"/>
                                <w:bottom w:val="none" w:sz="0" w:space="0" w:color="auto"/>
                                <w:right w:val="none" w:sz="0" w:space="0" w:color="auto"/>
                              </w:divBdr>
                              <w:divsChild>
                                <w:div w:id="1074399780">
                                  <w:marLeft w:val="0"/>
                                  <w:marRight w:val="0"/>
                                  <w:marTop w:val="0"/>
                                  <w:marBottom w:val="0"/>
                                  <w:divBdr>
                                    <w:top w:val="none" w:sz="0" w:space="0" w:color="auto"/>
                                    <w:left w:val="none" w:sz="0" w:space="0" w:color="auto"/>
                                    <w:bottom w:val="none" w:sz="0" w:space="0" w:color="auto"/>
                                    <w:right w:val="none" w:sz="0" w:space="0" w:color="auto"/>
                                  </w:divBdr>
                                  <w:divsChild>
                                    <w:div w:id="2089837647">
                                      <w:marLeft w:val="0"/>
                                      <w:marRight w:val="0"/>
                                      <w:marTop w:val="0"/>
                                      <w:marBottom w:val="0"/>
                                      <w:divBdr>
                                        <w:top w:val="none" w:sz="0" w:space="0" w:color="auto"/>
                                        <w:left w:val="none" w:sz="0" w:space="0" w:color="auto"/>
                                        <w:bottom w:val="none" w:sz="0" w:space="0" w:color="auto"/>
                                        <w:right w:val="none" w:sz="0" w:space="0" w:color="auto"/>
                                      </w:divBdr>
                                      <w:divsChild>
                                        <w:div w:id="1823502447">
                                          <w:marLeft w:val="0"/>
                                          <w:marRight w:val="0"/>
                                          <w:marTop w:val="0"/>
                                          <w:marBottom w:val="0"/>
                                          <w:divBdr>
                                            <w:top w:val="none" w:sz="0" w:space="0" w:color="auto"/>
                                            <w:left w:val="none" w:sz="0" w:space="0" w:color="auto"/>
                                            <w:bottom w:val="none" w:sz="0" w:space="0" w:color="auto"/>
                                            <w:right w:val="none" w:sz="0" w:space="0" w:color="auto"/>
                                          </w:divBdr>
                                          <w:divsChild>
                                            <w:div w:id="1960524897">
                                              <w:marLeft w:val="0"/>
                                              <w:marRight w:val="15"/>
                                              <w:marTop w:val="30"/>
                                              <w:marBottom w:val="0"/>
                                              <w:divBdr>
                                                <w:top w:val="none" w:sz="0" w:space="0" w:color="auto"/>
                                                <w:left w:val="none" w:sz="0" w:space="0" w:color="auto"/>
                                                <w:bottom w:val="none" w:sz="0" w:space="0" w:color="auto"/>
                                                <w:right w:val="none" w:sz="0" w:space="0" w:color="auto"/>
                                              </w:divBdr>
                                              <w:divsChild>
                                                <w:div w:id="991366862">
                                                  <w:marLeft w:val="0"/>
                                                  <w:marRight w:val="0"/>
                                                  <w:marTop w:val="0"/>
                                                  <w:marBottom w:val="150"/>
                                                  <w:divBdr>
                                                    <w:top w:val="none" w:sz="0" w:space="0" w:color="auto"/>
                                                    <w:left w:val="none" w:sz="0" w:space="0" w:color="auto"/>
                                                    <w:bottom w:val="none" w:sz="0" w:space="0" w:color="auto"/>
                                                    <w:right w:val="none" w:sz="0" w:space="0" w:color="auto"/>
                                                  </w:divBdr>
                                                  <w:divsChild>
                                                    <w:div w:id="543253159">
                                                      <w:marLeft w:val="0"/>
                                                      <w:marRight w:val="0"/>
                                                      <w:marTop w:val="0"/>
                                                      <w:marBottom w:val="0"/>
                                                      <w:divBdr>
                                                        <w:top w:val="none" w:sz="0" w:space="0" w:color="auto"/>
                                                        <w:left w:val="none" w:sz="0" w:space="0" w:color="auto"/>
                                                        <w:bottom w:val="none" w:sz="0" w:space="0" w:color="auto"/>
                                                        <w:right w:val="none" w:sz="0" w:space="0" w:color="auto"/>
                                                      </w:divBdr>
                                                      <w:divsChild>
                                                        <w:div w:id="894269536">
                                                          <w:marLeft w:val="0"/>
                                                          <w:marRight w:val="0"/>
                                                          <w:marTop w:val="0"/>
                                                          <w:marBottom w:val="0"/>
                                                          <w:divBdr>
                                                            <w:top w:val="none" w:sz="0" w:space="0" w:color="auto"/>
                                                            <w:left w:val="none" w:sz="0" w:space="0" w:color="auto"/>
                                                            <w:bottom w:val="none" w:sz="0" w:space="0" w:color="auto"/>
                                                            <w:right w:val="none" w:sz="0" w:space="0" w:color="auto"/>
                                                          </w:divBdr>
                                                          <w:divsChild>
                                                            <w:div w:id="1046832443">
                                                              <w:marLeft w:val="0"/>
                                                              <w:marRight w:val="0"/>
                                                              <w:marTop w:val="0"/>
                                                              <w:marBottom w:val="0"/>
                                                              <w:divBdr>
                                                                <w:top w:val="none" w:sz="0" w:space="0" w:color="auto"/>
                                                                <w:left w:val="none" w:sz="0" w:space="0" w:color="auto"/>
                                                                <w:bottom w:val="none" w:sz="0" w:space="0" w:color="auto"/>
                                                                <w:right w:val="none" w:sz="0" w:space="0" w:color="auto"/>
                                                              </w:divBdr>
                                                              <w:divsChild>
                                                                <w:div w:id="855920620">
                                                                  <w:marLeft w:val="0"/>
                                                                  <w:marRight w:val="0"/>
                                                                  <w:marTop w:val="0"/>
                                                                  <w:marBottom w:val="0"/>
                                                                  <w:divBdr>
                                                                    <w:top w:val="none" w:sz="0" w:space="0" w:color="auto"/>
                                                                    <w:left w:val="none" w:sz="0" w:space="0" w:color="auto"/>
                                                                    <w:bottom w:val="none" w:sz="0" w:space="0" w:color="auto"/>
                                                                    <w:right w:val="none" w:sz="0" w:space="0" w:color="auto"/>
                                                                  </w:divBdr>
                                                                </w:div>
                                                                <w:div w:id="19941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454370">
      <w:bodyDiv w:val="1"/>
      <w:marLeft w:val="0"/>
      <w:marRight w:val="0"/>
      <w:marTop w:val="0"/>
      <w:marBottom w:val="0"/>
      <w:divBdr>
        <w:top w:val="none" w:sz="0" w:space="0" w:color="auto"/>
        <w:left w:val="none" w:sz="0" w:space="0" w:color="auto"/>
        <w:bottom w:val="none" w:sz="0" w:space="0" w:color="auto"/>
        <w:right w:val="none" w:sz="0" w:space="0" w:color="auto"/>
      </w:divBdr>
    </w:div>
    <w:div w:id="898327696">
      <w:bodyDiv w:val="1"/>
      <w:marLeft w:val="0"/>
      <w:marRight w:val="0"/>
      <w:marTop w:val="0"/>
      <w:marBottom w:val="0"/>
      <w:divBdr>
        <w:top w:val="none" w:sz="0" w:space="0" w:color="auto"/>
        <w:left w:val="none" w:sz="0" w:space="0" w:color="auto"/>
        <w:bottom w:val="none" w:sz="0" w:space="0" w:color="auto"/>
        <w:right w:val="none" w:sz="0" w:space="0" w:color="auto"/>
      </w:divBdr>
    </w:div>
    <w:div w:id="902721035">
      <w:bodyDiv w:val="1"/>
      <w:marLeft w:val="0"/>
      <w:marRight w:val="0"/>
      <w:marTop w:val="0"/>
      <w:marBottom w:val="0"/>
      <w:divBdr>
        <w:top w:val="none" w:sz="0" w:space="0" w:color="auto"/>
        <w:left w:val="none" w:sz="0" w:space="0" w:color="auto"/>
        <w:bottom w:val="none" w:sz="0" w:space="0" w:color="auto"/>
        <w:right w:val="none" w:sz="0" w:space="0" w:color="auto"/>
      </w:divBdr>
    </w:div>
    <w:div w:id="920717685">
      <w:bodyDiv w:val="1"/>
      <w:marLeft w:val="0"/>
      <w:marRight w:val="0"/>
      <w:marTop w:val="0"/>
      <w:marBottom w:val="0"/>
      <w:divBdr>
        <w:top w:val="none" w:sz="0" w:space="0" w:color="auto"/>
        <w:left w:val="none" w:sz="0" w:space="0" w:color="auto"/>
        <w:bottom w:val="none" w:sz="0" w:space="0" w:color="auto"/>
        <w:right w:val="none" w:sz="0" w:space="0" w:color="auto"/>
      </w:divBdr>
    </w:div>
    <w:div w:id="954100137">
      <w:bodyDiv w:val="1"/>
      <w:marLeft w:val="0"/>
      <w:marRight w:val="0"/>
      <w:marTop w:val="0"/>
      <w:marBottom w:val="0"/>
      <w:divBdr>
        <w:top w:val="none" w:sz="0" w:space="0" w:color="auto"/>
        <w:left w:val="none" w:sz="0" w:space="0" w:color="auto"/>
        <w:bottom w:val="none" w:sz="0" w:space="0" w:color="auto"/>
        <w:right w:val="none" w:sz="0" w:space="0" w:color="auto"/>
      </w:divBdr>
    </w:div>
    <w:div w:id="962080250">
      <w:bodyDiv w:val="1"/>
      <w:marLeft w:val="0"/>
      <w:marRight w:val="0"/>
      <w:marTop w:val="0"/>
      <w:marBottom w:val="0"/>
      <w:divBdr>
        <w:top w:val="none" w:sz="0" w:space="0" w:color="auto"/>
        <w:left w:val="none" w:sz="0" w:space="0" w:color="auto"/>
        <w:bottom w:val="none" w:sz="0" w:space="0" w:color="auto"/>
        <w:right w:val="none" w:sz="0" w:space="0" w:color="auto"/>
      </w:divBdr>
    </w:div>
    <w:div w:id="963268902">
      <w:bodyDiv w:val="1"/>
      <w:marLeft w:val="0"/>
      <w:marRight w:val="0"/>
      <w:marTop w:val="0"/>
      <w:marBottom w:val="0"/>
      <w:divBdr>
        <w:top w:val="none" w:sz="0" w:space="0" w:color="auto"/>
        <w:left w:val="none" w:sz="0" w:space="0" w:color="auto"/>
        <w:bottom w:val="none" w:sz="0" w:space="0" w:color="auto"/>
        <w:right w:val="none" w:sz="0" w:space="0" w:color="auto"/>
      </w:divBdr>
    </w:div>
    <w:div w:id="971834071">
      <w:bodyDiv w:val="1"/>
      <w:marLeft w:val="0"/>
      <w:marRight w:val="0"/>
      <w:marTop w:val="0"/>
      <w:marBottom w:val="0"/>
      <w:divBdr>
        <w:top w:val="none" w:sz="0" w:space="0" w:color="auto"/>
        <w:left w:val="none" w:sz="0" w:space="0" w:color="auto"/>
        <w:bottom w:val="none" w:sz="0" w:space="0" w:color="auto"/>
        <w:right w:val="none" w:sz="0" w:space="0" w:color="auto"/>
      </w:divBdr>
    </w:div>
    <w:div w:id="994844579">
      <w:bodyDiv w:val="1"/>
      <w:marLeft w:val="0"/>
      <w:marRight w:val="0"/>
      <w:marTop w:val="0"/>
      <w:marBottom w:val="0"/>
      <w:divBdr>
        <w:top w:val="none" w:sz="0" w:space="0" w:color="auto"/>
        <w:left w:val="none" w:sz="0" w:space="0" w:color="auto"/>
        <w:bottom w:val="none" w:sz="0" w:space="0" w:color="auto"/>
        <w:right w:val="none" w:sz="0" w:space="0" w:color="auto"/>
      </w:divBdr>
    </w:div>
    <w:div w:id="1001465415">
      <w:bodyDiv w:val="1"/>
      <w:marLeft w:val="0"/>
      <w:marRight w:val="0"/>
      <w:marTop w:val="0"/>
      <w:marBottom w:val="0"/>
      <w:divBdr>
        <w:top w:val="none" w:sz="0" w:space="0" w:color="auto"/>
        <w:left w:val="none" w:sz="0" w:space="0" w:color="auto"/>
        <w:bottom w:val="none" w:sz="0" w:space="0" w:color="auto"/>
        <w:right w:val="none" w:sz="0" w:space="0" w:color="auto"/>
      </w:divBdr>
    </w:div>
    <w:div w:id="1007558732">
      <w:bodyDiv w:val="1"/>
      <w:marLeft w:val="0"/>
      <w:marRight w:val="0"/>
      <w:marTop w:val="0"/>
      <w:marBottom w:val="0"/>
      <w:divBdr>
        <w:top w:val="none" w:sz="0" w:space="0" w:color="auto"/>
        <w:left w:val="none" w:sz="0" w:space="0" w:color="auto"/>
        <w:bottom w:val="none" w:sz="0" w:space="0" w:color="auto"/>
        <w:right w:val="none" w:sz="0" w:space="0" w:color="auto"/>
      </w:divBdr>
    </w:div>
    <w:div w:id="1019551055">
      <w:bodyDiv w:val="1"/>
      <w:marLeft w:val="0"/>
      <w:marRight w:val="0"/>
      <w:marTop w:val="0"/>
      <w:marBottom w:val="0"/>
      <w:divBdr>
        <w:top w:val="none" w:sz="0" w:space="0" w:color="auto"/>
        <w:left w:val="none" w:sz="0" w:space="0" w:color="auto"/>
        <w:bottom w:val="none" w:sz="0" w:space="0" w:color="auto"/>
        <w:right w:val="none" w:sz="0" w:space="0" w:color="auto"/>
      </w:divBdr>
    </w:div>
    <w:div w:id="1024138124">
      <w:bodyDiv w:val="1"/>
      <w:marLeft w:val="0"/>
      <w:marRight w:val="0"/>
      <w:marTop w:val="0"/>
      <w:marBottom w:val="0"/>
      <w:divBdr>
        <w:top w:val="none" w:sz="0" w:space="0" w:color="auto"/>
        <w:left w:val="none" w:sz="0" w:space="0" w:color="auto"/>
        <w:bottom w:val="none" w:sz="0" w:space="0" w:color="auto"/>
        <w:right w:val="none" w:sz="0" w:space="0" w:color="auto"/>
      </w:divBdr>
    </w:div>
    <w:div w:id="1057123026">
      <w:bodyDiv w:val="1"/>
      <w:marLeft w:val="0"/>
      <w:marRight w:val="0"/>
      <w:marTop w:val="0"/>
      <w:marBottom w:val="0"/>
      <w:divBdr>
        <w:top w:val="none" w:sz="0" w:space="0" w:color="auto"/>
        <w:left w:val="none" w:sz="0" w:space="0" w:color="auto"/>
        <w:bottom w:val="none" w:sz="0" w:space="0" w:color="auto"/>
        <w:right w:val="none" w:sz="0" w:space="0" w:color="auto"/>
      </w:divBdr>
    </w:div>
    <w:div w:id="1062757280">
      <w:bodyDiv w:val="1"/>
      <w:marLeft w:val="0"/>
      <w:marRight w:val="0"/>
      <w:marTop w:val="0"/>
      <w:marBottom w:val="0"/>
      <w:divBdr>
        <w:top w:val="none" w:sz="0" w:space="0" w:color="auto"/>
        <w:left w:val="none" w:sz="0" w:space="0" w:color="auto"/>
        <w:bottom w:val="none" w:sz="0" w:space="0" w:color="auto"/>
        <w:right w:val="none" w:sz="0" w:space="0" w:color="auto"/>
      </w:divBdr>
    </w:div>
    <w:div w:id="1082532267">
      <w:bodyDiv w:val="1"/>
      <w:marLeft w:val="0"/>
      <w:marRight w:val="0"/>
      <w:marTop w:val="0"/>
      <w:marBottom w:val="0"/>
      <w:divBdr>
        <w:top w:val="none" w:sz="0" w:space="0" w:color="auto"/>
        <w:left w:val="none" w:sz="0" w:space="0" w:color="auto"/>
        <w:bottom w:val="none" w:sz="0" w:space="0" w:color="auto"/>
        <w:right w:val="none" w:sz="0" w:space="0" w:color="auto"/>
      </w:divBdr>
    </w:div>
    <w:div w:id="1091700158">
      <w:bodyDiv w:val="1"/>
      <w:marLeft w:val="0"/>
      <w:marRight w:val="0"/>
      <w:marTop w:val="0"/>
      <w:marBottom w:val="0"/>
      <w:divBdr>
        <w:top w:val="none" w:sz="0" w:space="0" w:color="auto"/>
        <w:left w:val="none" w:sz="0" w:space="0" w:color="auto"/>
        <w:bottom w:val="none" w:sz="0" w:space="0" w:color="auto"/>
        <w:right w:val="none" w:sz="0" w:space="0" w:color="auto"/>
      </w:divBdr>
    </w:div>
    <w:div w:id="1108693576">
      <w:bodyDiv w:val="1"/>
      <w:marLeft w:val="0"/>
      <w:marRight w:val="0"/>
      <w:marTop w:val="0"/>
      <w:marBottom w:val="0"/>
      <w:divBdr>
        <w:top w:val="none" w:sz="0" w:space="0" w:color="auto"/>
        <w:left w:val="none" w:sz="0" w:space="0" w:color="auto"/>
        <w:bottom w:val="none" w:sz="0" w:space="0" w:color="auto"/>
        <w:right w:val="none" w:sz="0" w:space="0" w:color="auto"/>
      </w:divBdr>
    </w:div>
    <w:div w:id="1113013576">
      <w:bodyDiv w:val="1"/>
      <w:marLeft w:val="0"/>
      <w:marRight w:val="0"/>
      <w:marTop w:val="0"/>
      <w:marBottom w:val="0"/>
      <w:divBdr>
        <w:top w:val="none" w:sz="0" w:space="0" w:color="auto"/>
        <w:left w:val="none" w:sz="0" w:space="0" w:color="auto"/>
        <w:bottom w:val="none" w:sz="0" w:space="0" w:color="auto"/>
        <w:right w:val="none" w:sz="0" w:space="0" w:color="auto"/>
      </w:divBdr>
    </w:div>
    <w:div w:id="1113672316">
      <w:bodyDiv w:val="1"/>
      <w:marLeft w:val="0"/>
      <w:marRight w:val="0"/>
      <w:marTop w:val="0"/>
      <w:marBottom w:val="0"/>
      <w:divBdr>
        <w:top w:val="none" w:sz="0" w:space="0" w:color="auto"/>
        <w:left w:val="none" w:sz="0" w:space="0" w:color="auto"/>
        <w:bottom w:val="none" w:sz="0" w:space="0" w:color="auto"/>
        <w:right w:val="none" w:sz="0" w:space="0" w:color="auto"/>
      </w:divBdr>
    </w:div>
    <w:div w:id="1119033777">
      <w:bodyDiv w:val="1"/>
      <w:marLeft w:val="0"/>
      <w:marRight w:val="0"/>
      <w:marTop w:val="0"/>
      <w:marBottom w:val="0"/>
      <w:divBdr>
        <w:top w:val="none" w:sz="0" w:space="0" w:color="auto"/>
        <w:left w:val="none" w:sz="0" w:space="0" w:color="auto"/>
        <w:bottom w:val="none" w:sz="0" w:space="0" w:color="auto"/>
        <w:right w:val="none" w:sz="0" w:space="0" w:color="auto"/>
      </w:divBdr>
    </w:div>
    <w:div w:id="1124540746">
      <w:bodyDiv w:val="1"/>
      <w:marLeft w:val="0"/>
      <w:marRight w:val="0"/>
      <w:marTop w:val="0"/>
      <w:marBottom w:val="0"/>
      <w:divBdr>
        <w:top w:val="none" w:sz="0" w:space="0" w:color="auto"/>
        <w:left w:val="none" w:sz="0" w:space="0" w:color="auto"/>
        <w:bottom w:val="none" w:sz="0" w:space="0" w:color="auto"/>
        <w:right w:val="none" w:sz="0" w:space="0" w:color="auto"/>
      </w:divBdr>
    </w:div>
    <w:div w:id="1131022099">
      <w:bodyDiv w:val="1"/>
      <w:marLeft w:val="0"/>
      <w:marRight w:val="0"/>
      <w:marTop w:val="0"/>
      <w:marBottom w:val="0"/>
      <w:divBdr>
        <w:top w:val="none" w:sz="0" w:space="0" w:color="auto"/>
        <w:left w:val="none" w:sz="0" w:space="0" w:color="auto"/>
        <w:bottom w:val="none" w:sz="0" w:space="0" w:color="auto"/>
        <w:right w:val="none" w:sz="0" w:space="0" w:color="auto"/>
      </w:divBdr>
    </w:div>
    <w:div w:id="1139962009">
      <w:bodyDiv w:val="1"/>
      <w:marLeft w:val="0"/>
      <w:marRight w:val="0"/>
      <w:marTop w:val="0"/>
      <w:marBottom w:val="0"/>
      <w:divBdr>
        <w:top w:val="none" w:sz="0" w:space="0" w:color="auto"/>
        <w:left w:val="none" w:sz="0" w:space="0" w:color="auto"/>
        <w:bottom w:val="none" w:sz="0" w:space="0" w:color="auto"/>
        <w:right w:val="none" w:sz="0" w:space="0" w:color="auto"/>
      </w:divBdr>
    </w:div>
    <w:div w:id="1141772556">
      <w:bodyDiv w:val="1"/>
      <w:marLeft w:val="0"/>
      <w:marRight w:val="0"/>
      <w:marTop w:val="0"/>
      <w:marBottom w:val="0"/>
      <w:divBdr>
        <w:top w:val="none" w:sz="0" w:space="0" w:color="auto"/>
        <w:left w:val="none" w:sz="0" w:space="0" w:color="auto"/>
        <w:bottom w:val="none" w:sz="0" w:space="0" w:color="auto"/>
        <w:right w:val="none" w:sz="0" w:space="0" w:color="auto"/>
      </w:divBdr>
    </w:div>
    <w:div w:id="1179540731">
      <w:bodyDiv w:val="1"/>
      <w:marLeft w:val="0"/>
      <w:marRight w:val="0"/>
      <w:marTop w:val="0"/>
      <w:marBottom w:val="0"/>
      <w:divBdr>
        <w:top w:val="none" w:sz="0" w:space="0" w:color="auto"/>
        <w:left w:val="none" w:sz="0" w:space="0" w:color="auto"/>
        <w:bottom w:val="none" w:sz="0" w:space="0" w:color="auto"/>
        <w:right w:val="none" w:sz="0" w:space="0" w:color="auto"/>
      </w:divBdr>
    </w:div>
    <w:div w:id="1203594671">
      <w:bodyDiv w:val="1"/>
      <w:marLeft w:val="0"/>
      <w:marRight w:val="0"/>
      <w:marTop w:val="0"/>
      <w:marBottom w:val="0"/>
      <w:divBdr>
        <w:top w:val="none" w:sz="0" w:space="0" w:color="auto"/>
        <w:left w:val="none" w:sz="0" w:space="0" w:color="auto"/>
        <w:bottom w:val="none" w:sz="0" w:space="0" w:color="auto"/>
        <w:right w:val="none" w:sz="0" w:space="0" w:color="auto"/>
      </w:divBdr>
    </w:div>
    <w:div w:id="1232929492">
      <w:bodyDiv w:val="1"/>
      <w:marLeft w:val="0"/>
      <w:marRight w:val="0"/>
      <w:marTop w:val="0"/>
      <w:marBottom w:val="0"/>
      <w:divBdr>
        <w:top w:val="none" w:sz="0" w:space="0" w:color="auto"/>
        <w:left w:val="none" w:sz="0" w:space="0" w:color="auto"/>
        <w:bottom w:val="none" w:sz="0" w:space="0" w:color="auto"/>
        <w:right w:val="none" w:sz="0" w:space="0" w:color="auto"/>
      </w:divBdr>
    </w:div>
    <w:div w:id="1256095293">
      <w:bodyDiv w:val="1"/>
      <w:marLeft w:val="0"/>
      <w:marRight w:val="0"/>
      <w:marTop w:val="0"/>
      <w:marBottom w:val="0"/>
      <w:divBdr>
        <w:top w:val="none" w:sz="0" w:space="0" w:color="auto"/>
        <w:left w:val="none" w:sz="0" w:space="0" w:color="auto"/>
        <w:bottom w:val="none" w:sz="0" w:space="0" w:color="auto"/>
        <w:right w:val="none" w:sz="0" w:space="0" w:color="auto"/>
      </w:divBdr>
    </w:div>
    <w:div w:id="1284116421">
      <w:bodyDiv w:val="1"/>
      <w:marLeft w:val="0"/>
      <w:marRight w:val="0"/>
      <w:marTop w:val="0"/>
      <w:marBottom w:val="0"/>
      <w:divBdr>
        <w:top w:val="none" w:sz="0" w:space="0" w:color="auto"/>
        <w:left w:val="none" w:sz="0" w:space="0" w:color="auto"/>
        <w:bottom w:val="none" w:sz="0" w:space="0" w:color="auto"/>
        <w:right w:val="none" w:sz="0" w:space="0" w:color="auto"/>
      </w:divBdr>
    </w:div>
    <w:div w:id="1289435205">
      <w:bodyDiv w:val="1"/>
      <w:marLeft w:val="0"/>
      <w:marRight w:val="0"/>
      <w:marTop w:val="0"/>
      <w:marBottom w:val="0"/>
      <w:divBdr>
        <w:top w:val="none" w:sz="0" w:space="0" w:color="auto"/>
        <w:left w:val="none" w:sz="0" w:space="0" w:color="auto"/>
        <w:bottom w:val="none" w:sz="0" w:space="0" w:color="auto"/>
        <w:right w:val="none" w:sz="0" w:space="0" w:color="auto"/>
      </w:divBdr>
    </w:div>
    <w:div w:id="1301181834">
      <w:bodyDiv w:val="1"/>
      <w:marLeft w:val="0"/>
      <w:marRight w:val="0"/>
      <w:marTop w:val="0"/>
      <w:marBottom w:val="0"/>
      <w:divBdr>
        <w:top w:val="none" w:sz="0" w:space="0" w:color="auto"/>
        <w:left w:val="none" w:sz="0" w:space="0" w:color="auto"/>
        <w:bottom w:val="none" w:sz="0" w:space="0" w:color="auto"/>
        <w:right w:val="none" w:sz="0" w:space="0" w:color="auto"/>
      </w:divBdr>
    </w:div>
    <w:div w:id="1364012955">
      <w:bodyDiv w:val="1"/>
      <w:marLeft w:val="0"/>
      <w:marRight w:val="0"/>
      <w:marTop w:val="0"/>
      <w:marBottom w:val="0"/>
      <w:divBdr>
        <w:top w:val="none" w:sz="0" w:space="0" w:color="auto"/>
        <w:left w:val="none" w:sz="0" w:space="0" w:color="auto"/>
        <w:bottom w:val="none" w:sz="0" w:space="0" w:color="auto"/>
        <w:right w:val="none" w:sz="0" w:space="0" w:color="auto"/>
      </w:divBdr>
    </w:div>
    <w:div w:id="1373067907">
      <w:bodyDiv w:val="1"/>
      <w:marLeft w:val="0"/>
      <w:marRight w:val="0"/>
      <w:marTop w:val="0"/>
      <w:marBottom w:val="0"/>
      <w:divBdr>
        <w:top w:val="none" w:sz="0" w:space="0" w:color="auto"/>
        <w:left w:val="none" w:sz="0" w:space="0" w:color="auto"/>
        <w:bottom w:val="none" w:sz="0" w:space="0" w:color="auto"/>
        <w:right w:val="none" w:sz="0" w:space="0" w:color="auto"/>
      </w:divBdr>
    </w:div>
    <w:div w:id="1378163923">
      <w:bodyDiv w:val="1"/>
      <w:marLeft w:val="0"/>
      <w:marRight w:val="0"/>
      <w:marTop w:val="0"/>
      <w:marBottom w:val="0"/>
      <w:divBdr>
        <w:top w:val="none" w:sz="0" w:space="0" w:color="auto"/>
        <w:left w:val="none" w:sz="0" w:space="0" w:color="auto"/>
        <w:bottom w:val="none" w:sz="0" w:space="0" w:color="auto"/>
        <w:right w:val="none" w:sz="0" w:space="0" w:color="auto"/>
      </w:divBdr>
    </w:div>
    <w:div w:id="1378820301">
      <w:bodyDiv w:val="1"/>
      <w:marLeft w:val="0"/>
      <w:marRight w:val="0"/>
      <w:marTop w:val="0"/>
      <w:marBottom w:val="0"/>
      <w:divBdr>
        <w:top w:val="none" w:sz="0" w:space="0" w:color="auto"/>
        <w:left w:val="none" w:sz="0" w:space="0" w:color="auto"/>
        <w:bottom w:val="none" w:sz="0" w:space="0" w:color="auto"/>
        <w:right w:val="none" w:sz="0" w:space="0" w:color="auto"/>
      </w:divBdr>
    </w:div>
    <w:div w:id="1388384063">
      <w:bodyDiv w:val="1"/>
      <w:marLeft w:val="0"/>
      <w:marRight w:val="0"/>
      <w:marTop w:val="0"/>
      <w:marBottom w:val="0"/>
      <w:divBdr>
        <w:top w:val="none" w:sz="0" w:space="0" w:color="auto"/>
        <w:left w:val="none" w:sz="0" w:space="0" w:color="auto"/>
        <w:bottom w:val="none" w:sz="0" w:space="0" w:color="auto"/>
        <w:right w:val="none" w:sz="0" w:space="0" w:color="auto"/>
      </w:divBdr>
    </w:div>
    <w:div w:id="1392533162">
      <w:bodyDiv w:val="1"/>
      <w:marLeft w:val="0"/>
      <w:marRight w:val="0"/>
      <w:marTop w:val="0"/>
      <w:marBottom w:val="0"/>
      <w:divBdr>
        <w:top w:val="none" w:sz="0" w:space="0" w:color="auto"/>
        <w:left w:val="none" w:sz="0" w:space="0" w:color="auto"/>
        <w:bottom w:val="none" w:sz="0" w:space="0" w:color="auto"/>
        <w:right w:val="none" w:sz="0" w:space="0" w:color="auto"/>
      </w:divBdr>
      <w:divsChild>
        <w:div w:id="1018696924">
          <w:marLeft w:val="0"/>
          <w:marRight w:val="0"/>
          <w:marTop w:val="0"/>
          <w:marBottom w:val="0"/>
          <w:divBdr>
            <w:top w:val="none" w:sz="0" w:space="0" w:color="auto"/>
            <w:left w:val="none" w:sz="0" w:space="0" w:color="auto"/>
            <w:bottom w:val="none" w:sz="0" w:space="0" w:color="auto"/>
            <w:right w:val="none" w:sz="0" w:space="0" w:color="auto"/>
          </w:divBdr>
          <w:divsChild>
            <w:div w:id="1203638802">
              <w:marLeft w:val="0"/>
              <w:marRight w:val="0"/>
              <w:marTop w:val="0"/>
              <w:marBottom w:val="0"/>
              <w:divBdr>
                <w:top w:val="none" w:sz="0" w:space="0" w:color="auto"/>
                <w:left w:val="none" w:sz="0" w:space="0" w:color="auto"/>
                <w:bottom w:val="none" w:sz="0" w:space="0" w:color="auto"/>
                <w:right w:val="none" w:sz="0" w:space="0" w:color="auto"/>
              </w:divBdr>
              <w:divsChild>
                <w:div w:id="1395548662">
                  <w:marLeft w:val="0"/>
                  <w:marRight w:val="0"/>
                  <w:marTop w:val="0"/>
                  <w:marBottom w:val="0"/>
                  <w:divBdr>
                    <w:top w:val="none" w:sz="0" w:space="0" w:color="auto"/>
                    <w:left w:val="none" w:sz="0" w:space="0" w:color="auto"/>
                    <w:bottom w:val="none" w:sz="0" w:space="0" w:color="auto"/>
                    <w:right w:val="none" w:sz="0" w:space="0" w:color="auto"/>
                  </w:divBdr>
                  <w:divsChild>
                    <w:div w:id="208763538">
                      <w:marLeft w:val="0"/>
                      <w:marRight w:val="0"/>
                      <w:marTop w:val="0"/>
                      <w:marBottom w:val="0"/>
                      <w:divBdr>
                        <w:top w:val="none" w:sz="0" w:space="0" w:color="auto"/>
                        <w:left w:val="none" w:sz="0" w:space="0" w:color="auto"/>
                        <w:bottom w:val="none" w:sz="0" w:space="0" w:color="auto"/>
                        <w:right w:val="none" w:sz="0" w:space="0" w:color="auto"/>
                      </w:divBdr>
                      <w:divsChild>
                        <w:div w:id="515264835">
                          <w:marLeft w:val="0"/>
                          <w:marRight w:val="0"/>
                          <w:marTop w:val="0"/>
                          <w:marBottom w:val="0"/>
                          <w:divBdr>
                            <w:top w:val="none" w:sz="0" w:space="0" w:color="auto"/>
                            <w:left w:val="none" w:sz="0" w:space="0" w:color="auto"/>
                            <w:bottom w:val="none" w:sz="0" w:space="0" w:color="auto"/>
                            <w:right w:val="none" w:sz="0" w:space="0" w:color="auto"/>
                          </w:divBdr>
                          <w:divsChild>
                            <w:div w:id="2620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1972">
      <w:bodyDiv w:val="1"/>
      <w:marLeft w:val="0"/>
      <w:marRight w:val="0"/>
      <w:marTop w:val="0"/>
      <w:marBottom w:val="0"/>
      <w:divBdr>
        <w:top w:val="none" w:sz="0" w:space="0" w:color="auto"/>
        <w:left w:val="none" w:sz="0" w:space="0" w:color="auto"/>
        <w:bottom w:val="none" w:sz="0" w:space="0" w:color="auto"/>
        <w:right w:val="none" w:sz="0" w:space="0" w:color="auto"/>
      </w:divBdr>
    </w:div>
    <w:div w:id="1454053457">
      <w:bodyDiv w:val="1"/>
      <w:marLeft w:val="0"/>
      <w:marRight w:val="0"/>
      <w:marTop w:val="0"/>
      <w:marBottom w:val="0"/>
      <w:divBdr>
        <w:top w:val="none" w:sz="0" w:space="0" w:color="auto"/>
        <w:left w:val="none" w:sz="0" w:space="0" w:color="auto"/>
        <w:bottom w:val="none" w:sz="0" w:space="0" w:color="auto"/>
        <w:right w:val="none" w:sz="0" w:space="0" w:color="auto"/>
      </w:divBdr>
    </w:div>
    <w:div w:id="1472206455">
      <w:bodyDiv w:val="1"/>
      <w:marLeft w:val="0"/>
      <w:marRight w:val="0"/>
      <w:marTop w:val="0"/>
      <w:marBottom w:val="0"/>
      <w:divBdr>
        <w:top w:val="none" w:sz="0" w:space="0" w:color="auto"/>
        <w:left w:val="none" w:sz="0" w:space="0" w:color="auto"/>
        <w:bottom w:val="none" w:sz="0" w:space="0" w:color="auto"/>
        <w:right w:val="none" w:sz="0" w:space="0" w:color="auto"/>
      </w:divBdr>
    </w:div>
    <w:div w:id="1502156619">
      <w:bodyDiv w:val="1"/>
      <w:marLeft w:val="0"/>
      <w:marRight w:val="0"/>
      <w:marTop w:val="0"/>
      <w:marBottom w:val="0"/>
      <w:divBdr>
        <w:top w:val="none" w:sz="0" w:space="0" w:color="auto"/>
        <w:left w:val="none" w:sz="0" w:space="0" w:color="auto"/>
        <w:bottom w:val="none" w:sz="0" w:space="0" w:color="auto"/>
        <w:right w:val="none" w:sz="0" w:space="0" w:color="auto"/>
      </w:divBdr>
    </w:div>
    <w:div w:id="1503354130">
      <w:bodyDiv w:val="1"/>
      <w:marLeft w:val="0"/>
      <w:marRight w:val="0"/>
      <w:marTop w:val="0"/>
      <w:marBottom w:val="0"/>
      <w:divBdr>
        <w:top w:val="none" w:sz="0" w:space="0" w:color="auto"/>
        <w:left w:val="none" w:sz="0" w:space="0" w:color="auto"/>
        <w:bottom w:val="none" w:sz="0" w:space="0" w:color="auto"/>
        <w:right w:val="none" w:sz="0" w:space="0" w:color="auto"/>
      </w:divBdr>
      <w:divsChild>
        <w:div w:id="1492216431">
          <w:marLeft w:val="0"/>
          <w:marRight w:val="0"/>
          <w:marTop w:val="0"/>
          <w:marBottom w:val="0"/>
          <w:divBdr>
            <w:top w:val="none" w:sz="0" w:space="0" w:color="auto"/>
            <w:left w:val="none" w:sz="0" w:space="0" w:color="auto"/>
            <w:bottom w:val="none" w:sz="0" w:space="0" w:color="auto"/>
            <w:right w:val="none" w:sz="0" w:space="0" w:color="auto"/>
          </w:divBdr>
        </w:div>
      </w:divsChild>
    </w:div>
    <w:div w:id="1509564567">
      <w:bodyDiv w:val="1"/>
      <w:marLeft w:val="0"/>
      <w:marRight w:val="0"/>
      <w:marTop w:val="0"/>
      <w:marBottom w:val="0"/>
      <w:divBdr>
        <w:top w:val="none" w:sz="0" w:space="0" w:color="auto"/>
        <w:left w:val="none" w:sz="0" w:space="0" w:color="auto"/>
        <w:bottom w:val="none" w:sz="0" w:space="0" w:color="auto"/>
        <w:right w:val="none" w:sz="0" w:space="0" w:color="auto"/>
      </w:divBdr>
    </w:div>
    <w:div w:id="1527671697">
      <w:bodyDiv w:val="1"/>
      <w:marLeft w:val="0"/>
      <w:marRight w:val="0"/>
      <w:marTop w:val="0"/>
      <w:marBottom w:val="0"/>
      <w:divBdr>
        <w:top w:val="none" w:sz="0" w:space="0" w:color="auto"/>
        <w:left w:val="none" w:sz="0" w:space="0" w:color="auto"/>
        <w:bottom w:val="none" w:sz="0" w:space="0" w:color="auto"/>
        <w:right w:val="none" w:sz="0" w:space="0" w:color="auto"/>
      </w:divBdr>
    </w:div>
    <w:div w:id="1539656653">
      <w:bodyDiv w:val="1"/>
      <w:marLeft w:val="0"/>
      <w:marRight w:val="0"/>
      <w:marTop w:val="0"/>
      <w:marBottom w:val="0"/>
      <w:divBdr>
        <w:top w:val="none" w:sz="0" w:space="0" w:color="auto"/>
        <w:left w:val="none" w:sz="0" w:space="0" w:color="auto"/>
        <w:bottom w:val="none" w:sz="0" w:space="0" w:color="auto"/>
        <w:right w:val="none" w:sz="0" w:space="0" w:color="auto"/>
      </w:divBdr>
    </w:div>
    <w:div w:id="1541548775">
      <w:bodyDiv w:val="1"/>
      <w:marLeft w:val="0"/>
      <w:marRight w:val="0"/>
      <w:marTop w:val="0"/>
      <w:marBottom w:val="0"/>
      <w:divBdr>
        <w:top w:val="none" w:sz="0" w:space="0" w:color="auto"/>
        <w:left w:val="none" w:sz="0" w:space="0" w:color="auto"/>
        <w:bottom w:val="none" w:sz="0" w:space="0" w:color="auto"/>
        <w:right w:val="none" w:sz="0" w:space="0" w:color="auto"/>
      </w:divBdr>
    </w:div>
    <w:div w:id="1554465747">
      <w:bodyDiv w:val="1"/>
      <w:marLeft w:val="0"/>
      <w:marRight w:val="0"/>
      <w:marTop w:val="0"/>
      <w:marBottom w:val="0"/>
      <w:divBdr>
        <w:top w:val="none" w:sz="0" w:space="0" w:color="auto"/>
        <w:left w:val="none" w:sz="0" w:space="0" w:color="auto"/>
        <w:bottom w:val="none" w:sz="0" w:space="0" w:color="auto"/>
        <w:right w:val="none" w:sz="0" w:space="0" w:color="auto"/>
      </w:divBdr>
    </w:div>
    <w:div w:id="1559322467">
      <w:bodyDiv w:val="1"/>
      <w:marLeft w:val="0"/>
      <w:marRight w:val="0"/>
      <w:marTop w:val="0"/>
      <w:marBottom w:val="0"/>
      <w:divBdr>
        <w:top w:val="none" w:sz="0" w:space="0" w:color="auto"/>
        <w:left w:val="none" w:sz="0" w:space="0" w:color="auto"/>
        <w:bottom w:val="none" w:sz="0" w:space="0" w:color="auto"/>
        <w:right w:val="none" w:sz="0" w:space="0" w:color="auto"/>
      </w:divBdr>
    </w:div>
    <w:div w:id="1562207930">
      <w:bodyDiv w:val="1"/>
      <w:marLeft w:val="0"/>
      <w:marRight w:val="0"/>
      <w:marTop w:val="0"/>
      <w:marBottom w:val="0"/>
      <w:divBdr>
        <w:top w:val="none" w:sz="0" w:space="0" w:color="auto"/>
        <w:left w:val="none" w:sz="0" w:space="0" w:color="auto"/>
        <w:bottom w:val="none" w:sz="0" w:space="0" w:color="auto"/>
        <w:right w:val="none" w:sz="0" w:space="0" w:color="auto"/>
      </w:divBdr>
    </w:div>
    <w:div w:id="1579364057">
      <w:bodyDiv w:val="1"/>
      <w:marLeft w:val="0"/>
      <w:marRight w:val="0"/>
      <w:marTop w:val="0"/>
      <w:marBottom w:val="0"/>
      <w:divBdr>
        <w:top w:val="none" w:sz="0" w:space="0" w:color="auto"/>
        <w:left w:val="none" w:sz="0" w:space="0" w:color="auto"/>
        <w:bottom w:val="none" w:sz="0" w:space="0" w:color="auto"/>
        <w:right w:val="none" w:sz="0" w:space="0" w:color="auto"/>
      </w:divBdr>
    </w:div>
    <w:div w:id="1617103760">
      <w:bodyDiv w:val="1"/>
      <w:marLeft w:val="0"/>
      <w:marRight w:val="0"/>
      <w:marTop w:val="0"/>
      <w:marBottom w:val="0"/>
      <w:divBdr>
        <w:top w:val="none" w:sz="0" w:space="0" w:color="auto"/>
        <w:left w:val="none" w:sz="0" w:space="0" w:color="auto"/>
        <w:bottom w:val="none" w:sz="0" w:space="0" w:color="auto"/>
        <w:right w:val="none" w:sz="0" w:space="0" w:color="auto"/>
      </w:divBdr>
    </w:div>
    <w:div w:id="1629046870">
      <w:bodyDiv w:val="1"/>
      <w:marLeft w:val="0"/>
      <w:marRight w:val="0"/>
      <w:marTop w:val="0"/>
      <w:marBottom w:val="0"/>
      <w:divBdr>
        <w:top w:val="none" w:sz="0" w:space="0" w:color="auto"/>
        <w:left w:val="none" w:sz="0" w:space="0" w:color="auto"/>
        <w:bottom w:val="none" w:sz="0" w:space="0" w:color="auto"/>
        <w:right w:val="none" w:sz="0" w:space="0" w:color="auto"/>
      </w:divBdr>
    </w:div>
    <w:div w:id="1635793468">
      <w:bodyDiv w:val="1"/>
      <w:marLeft w:val="0"/>
      <w:marRight w:val="0"/>
      <w:marTop w:val="0"/>
      <w:marBottom w:val="0"/>
      <w:divBdr>
        <w:top w:val="none" w:sz="0" w:space="0" w:color="auto"/>
        <w:left w:val="none" w:sz="0" w:space="0" w:color="auto"/>
        <w:bottom w:val="none" w:sz="0" w:space="0" w:color="auto"/>
        <w:right w:val="none" w:sz="0" w:space="0" w:color="auto"/>
      </w:divBdr>
    </w:div>
    <w:div w:id="1649044392">
      <w:bodyDiv w:val="1"/>
      <w:marLeft w:val="0"/>
      <w:marRight w:val="0"/>
      <w:marTop w:val="0"/>
      <w:marBottom w:val="0"/>
      <w:divBdr>
        <w:top w:val="none" w:sz="0" w:space="0" w:color="auto"/>
        <w:left w:val="none" w:sz="0" w:space="0" w:color="auto"/>
        <w:bottom w:val="none" w:sz="0" w:space="0" w:color="auto"/>
        <w:right w:val="none" w:sz="0" w:space="0" w:color="auto"/>
      </w:divBdr>
    </w:div>
    <w:div w:id="1670987964">
      <w:bodyDiv w:val="1"/>
      <w:marLeft w:val="0"/>
      <w:marRight w:val="0"/>
      <w:marTop w:val="0"/>
      <w:marBottom w:val="0"/>
      <w:divBdr>
        <w:top w:val="none" w:sz="0" w:space="0" w:color="auto"/>
        <w:left w:val="none" w:sz="0" w:space="0" w:color="auto"/>
        <w:bottom w:val="none" w:sz="0" w:space="0" w:color="auto"/>
        <w:right w:val="none" w:sz="0" w:space="0" w:color="auto"/>
      </w:divBdr>
    </w:div>
    <w:div w:id="1677615068">
      <w:bodyDiv w:val="1"/>
      <w:marLeft w:val="0"/>
      <w:marRight w:val="0"/>
      <w:marTop w:val="0"/>
      <w:marBottom w:val="0"/>
      <w:divBdr>
        <w:top w:val="none" w:sz="0" w:space="0" w:color="auto"/>
        <w:left w:val="none" w:sz="0" w:space="0" w:color="auto"/>
        <w:bottom w:val="none" w:sz="0" w:space="0" w:color="auto"/>
        <w:right w:val="none" w:sz="0" w:space="0" w:color="auto"/>
      </w:divBdr>
    </w:div>
    <w:div w:id="1680962008">
      <w:bodyDiv w:val="1"/>
      <w:marLeft w:val="0"/>
      <w:marRight w:val="0"/>
      <w:marTop w:val="0"/>
      <w:marBottom w:val="0"/>
      <w:divBdr>
        <w:top w:val="none" w:sz="0" w:space="0" w:color="auto"/>
        <w:left w:val="none" w:sz="0" w:space="0" w:color="auto"/>
        <w:bottom w:val="none" w:sz="0" w:space="0" w:color="auto"/>
        <w:right w:val="none" w:sz="0" w:space="0" w:color="auto"/>
      </w:divBdr>
      <w:divsChild>
        <w:div w:id="47537618">
          <w:marLeft w:val="1800"/>
          <w:marRight w:val="0"/>
          <w:marTop w:val="67"/>
          <w:marBottom w:val="0"/>
          <w:divBdr>
            <w:top w:val="none" w:sz="0" w:space="0" w:color="auto"/>
            <w:left w:val="none" w:sz="0" w:space="0" w:color="auto"/>
            <w:bottom w:val="none" w:sz="0" w:space="0" w:color="auto"/>
            <w:right w:val="none" w:sz="0" w:space="0" w:color="auto"/>
          </w:divBdr>
        </w:div>
        <w:div w:id="331026555">
          <w:marLeft w:val="1800"/>
          <w:marRight w:val="0"/>
          <w:marTop w:val="67"/>
          <w:marBottom w:val="0"/>
          <w:divBdr>
            <w:top w:val="none" w:sz="0" w:space="0" w:color="auto"/>
            <w:left w:val="none" w:sz="0" w:space="0" w:color="auto"/>
            <w:bottom w:val="none" w:sz="0" w:space="0" w:color="auto"/>
            <w:right w:val="none" w:sz="0" w:space="0" w:color="auto"/>
          </w:divBdr>
        </w:div>
        <w:div w:id="349380108">
          <w:marLeft w:val="1800"/>
          <w:marRight w:val="0"/>
          <w:marTop w:val="67"/>
          <w:marBottom w:val="0"/>
          <w:divBdr>
            <w:top w:val="none" w:sz="0" w:space="0" w:color="auto"/>
            <w:left w:val="none" w:sz="0" w:space="0" w:color="auto"/>
            <w:bottom w:val="none" w:sz="0" w:space="0" w:color="auto"/>
            <w:right w:val="none" w:sz="0" w:space="0" w:color="auto"/>
          </w:divBdr>
        </w:div>
        <w:div w:id="440296511">
          <w:marLeft w:val="547"/>
          <w:marRight w:val="0"/>
          <w:marTop w:val="77"/>
          <w:marBottom w:val="0"/>
          <w:divBdr>
            <w:top w:val="none" w:sz="0" w:space="0" w:color="auto"/>
            <w:left w:val="none" w:sz="0" w:space="0" w:color="auto"/>
            <w:bottom w:val="none" w:sz="0" w:space="0" w:color="auto"/>
            <w:right w:val="none" w:sz="0" w:space="0" w:color="auto"/>
          </w:divBdr>
        </w:div>
        <w:div w:id="856582916">
          <w:marLeft w:val="1800"/>
          <w:marRight w:val="0"/>
          <w:marTop w:val="67"/>
          <w:marBottom w:val="0"/>
          <w:divBdr>
            <w:top w:val="none" w:sz="0" w:space="0" w:color="auto"/>
            <w:left w:val="none" w:sz="0" w:space="0" w:color="auto"/>
            <w:bottom w:val="none" w:sz="0" w:space="0" w:color="auto"/>
            <w:right w:val="none" w:sz="0" w:space="0" w:color="auto"/>
          </w:divBdr>
        </w:div>
        <w:div w:id="901216887">
          <w:marLeft w:val="1800"/>
          <w:marRight w:val="0"/>
          <w:marTop w:val="67"/>
          <w:marBottom w:val="0"/>
          <w:divBdr>
            <w:top w:val="none" w:sz="0" w:space="0" w:color="auto"/>
            <w:left w:val="none" w:sz="0" w:space="0" w:color="auto"/>
            <w:bottom w:val="none" w:sz="0" w:space="0" w:color="auto"/>
            <w:right w:val="none" w:sz="0" w:space="0" w:color="auto"/>
          </w:divBdr>
        </w:div>
        <w:div w:id="981083779">
          <w:marLeft w:val="547"/>
          <w:marRight w:val="0"/>
          <w:marTop w:val="77"/>
          <w:marBottom w:val="0"/>
          <w:divBdr>
            <w:top w:val="none" w:sz="0" w:space="0" w:color="auto"/>
            <w:left w:val="none" w:sz="0" w:space="0" w:color="auto"/>
            <w:bottom w:val="none" w:sz="0" w:space="0" w:color="auto"/>
            <w:right w:val="none" w:sz="0" w:space="0" w:color="auto"/>
          </w:divBdr>
        </w:div>
        <w:div w:id="1043989366">
          <w:marLeft w:val="547"/>
          <w:marRight w:val="0"/>
          <w:marTop w:val="77"/>
          <w:marBottom w:val="0"/>
          <w:divBdr>
            <w:top w:val="none" w:sz="0" w:space="0" w:color="auto"/>
            <w:left w:val="none" w:sz="0" w:space="0" w:color="auto"/>
            <w:bottom w:val="none" w:sz="0" w:space="0" w:color="auto"/>
            <w:right w:val="none" w:sz="0" w:space="0" w:color="auto"/>
          </w:divBdr>
        </w:div>
        <w:div w:id="1098713034">
          <w:marLeft w:val="1800"/>
          <w:marRight w:val="0"/>
          <w:marTop w:val="67"/>
          <w:marBottom w:val="0"/>
          <w:divBdr>
            <w:top w:val="none" w:sz="0" w:space="0" w:color="auto"/>
            <w:left w:val="none" w:sz="0" w:space="0" w:color="auto"/>
            <w:bottom w:val="none" w:sz="0" w:space="0" w:color="auto"/>
            <w:right w:val="none" w:sz="0" w:space="0" w:color="auto"/>
          </w:divBdr>
        </w:div>
        <w:div w:id="1184590064">
          <w:marLeft w:val="1800"/>
          <w:marRight w:val="0"/>
          <w:marTop w:val="67"/>
          <w:marBottom w:val="0"/>
          <w:divBdr>
            <w:top w:val="none" w:sz="0" w:space="0" w:color="auto"/>
            <w:left w:val="none" w:sz="0" w:space="0" w:color="auto"/>
            <w:bottom w:val="none" w:sz="0" w:space="0" w:color="auto"/>
            <w:right w:val="none" w:sz="0" w:space="0" w:color="auto"/>
          </w:divBdr>
        </w:div>
        <w:div w:id="1553342690">
          <w:marLeft w:val="1800"/>
          <w:marRight w:val="0"/>
          <w:marTop w:val="67"/>
          <w:marBottom w:val="0"/>
          <w:divBdr>
            <w:top w:val="none" w:sz="0" w:space="0" w:color="auto"/>
            <w:left w:val="none" w:sz="0" w:space="0" w:color="auto"/>
            <w:bottom w:val="none" w:sz="0" w:space="0" w:color="auto"/>
            <w:right w:val="none" w:sz="0" w:space="0" w:color="auto"/>
          </w:divBdr>
        </w:div>
        <w:div w:id="1752580685">
          <w:marLeft w:val="1800"/>
          <w:marRight w:val="0"/>
          <w:marTop w:val="67"/>
          <w:marBottom w:val="0"/>
          <w:divBdr>
            <w:top w:val="none" w:sz="0" w:space="0" w:color="auto"/>
            <w:left w:val="none" w:sz="0" w:space="0" w:color="auto"/>
            <w:bottom w:val="none" w:sz="0" w:space="0" w:color="auto"/>
            <w:right w:val="none" w:sz="0" w:space="0" w:color="auto"/>
          </w:divBdr>
        </w:div>
        <w:div w:id="2032143410">
          <w:marLeft w:val="1800"/>
          <w:marRight w:val="0"/>
          <w:marTop w:val="67"/>
          <w:marBottom w:val="0"/>
          <w:divBdr>
            <w:top w:val="none" w:sz="0" w:space="0" w:color="auto"/>
            <w:left w:val="none" w:sz="0" w:space="0" w:color="auto"/>
            <w:bottom w:val="none" w:sz="0" w:space="0" w:color="auto"/>
            <w:right w:val="none" w:sz="0" w:space="0" w:color="auto"/>
          </w:divBdr>
        </w:div>
      </w:divsChild>
    </w:div>
    <w:div w:id="1704745218">
      <w:bodyDiv w:val="1"/>
      <w:marLeft w:val="0"/>
      <w:marRight w:val="0"/>
      <w:marTop w:val="0"/>
      <w:marBottom w:val="0"/>
      <w:divBdr>
        <w:top w:val="none" w:sz="0" w:space="0" w:color="auto"/>
        <w:left w:val="none" w:sz="0" w:space="0" w:color="auto"/>
        <w:bottom w:val="none" w:sz="0" w:space="0" w:color="auto"/>
        <w:right w:val="none" w:sz="0" w:space="0" w:color="auto"/>
      </w:divBdr>
    </w:div>
    <w:div w:id="1715084201">
      <w:bodyDiv w:val="1"/>
      <w:marLeft w:val="0"/>
      <w:marRight w:val="0"/>
      <w:marTop w:val="0"/>
      <w:marBottom w:val="0"/>
      <w:divBdr>
        <w:top w:val="none" w:sz="0" w:space="0" w:color="auto"/>
        <w:left w:val="none" w:sz="0" w:space="0" w:color="auto"/>
        <w:bottom w:val="none" w:sz="0" w:space="0" w:color="auto"/>
        <w:right w:val="none" w:sz="0" w:space="0" w:color="auto"/>
      </w:divBdr>
    </w:div>
    <w:div w:id="1730181960">
      <w:bodyDiv w:val="1"/>
      <w:marLeft w:val="0"/>
      <w:marRight w:val="0"/>
      <w:marTop w:val="0"/>
      <w:marBottom w:val="0"/>
      <w:divBdr>
        <w:top w:val="none" w:sz="0" w:space="0" w:color="auto"/>
        <w:left w:val="none" w:sz="0" w:space="0" w:color="auto"/>
        <w:bottom w:val="none" w:sz="0" w:space="0" w:color="auto"/>
        <w:right w:val="none" w:sz="0" w:space="0" w:color="auto"/>
      </w:divBdr>
      <w:divsChild>
        <w:div w:id="1931499886">
          <w:marLeft w:val="0"/>
          <w:marRight w:val="0"/>
          <w:marTop w:val="0"/>
          <w:marBottom w:val="0"/>
          <w:divBdr>
            <w:top w:val="none" w:sz="0" w:space="0" w:color="auto"/>
            <w:left w:val="none" w:sz="0" w:space="0" w:color="auto"/>
            <w:bottom w:val="none" w:sz="0" w:space="0" w:color="auto"/>
            <w:right w:val="none" w:sz="0" w:space="0" w:color="auto"/>
          </w:divBdr>
        </w:div>
      </w:divsChild>
    </w:div>
    <w:div w:id="1763455856">
      <w:bodyDiv w:val="1"/>
      <w:marLeft w:val="0"/>
      <w:marRight w:val="0"/>
      <w:marTop w:val="0"/>
      <w:marBottom w:val="0"/>
      <w:divBdr>
        <w:top w:val="none" w:sz="0" w:space="0" w:color="auto"/>
        <w:left w:val="none" w:sz="0" w:space="0" w:color="auto"/>
        <w:bottom w:val="none" w:sz="0" w:space="0" w:color="auto"/>
        <w:right w:val="none" w:sz="0" w:space="0" w:color="auto"/>
      </w:divBdr>
    </w:div>
    <w:div w:id="1764374659">
      <w:bodyDiv w:val="1"/>
      <w:marLeft w:val="0"/>
      <w:marRight w:val="0"/>
      <w:marTop w:val="0"/>
      <w:marBottom w:val="0"/>
      <w:divBdr>
        <w:top w:val="none" w:sz="0" w:space="0" w:color="auto"/>
        <w:left w:val="none" w:sz="0" w:space="0" w:color="auto"/>
        <w:bottom w:val="none" w:sz="0" w:space="0" w:color="auto"/>
        <w:right w:val="none" w:sz="0" w:space="0" w:color="auto"/>
      </w:divBdr>
    </w:div>
    <w:div w:id="1780758364">
      <w:bodyDiv w:val="1"/>
      <w:marLeft w:val="0"/>
      <w:marRight w:val="0"/>
      <w:marTop w:val="0"/>
      <w:marBottom w:val="0"/>
      <w:divBdr>
        <w:top w:val="none" w:sz="0" w:space="0" w:color="auto"/>
        <w:left w:val="none" w:sz="0" w:space="0" w:color="auto"/>
        <w:bottom w:val="none" w:sz="0" w:space="0" w:color="auto"/>
        <w:right w:val="none" w:sz="0" w:space="0" w:color="auto"/>
      </w:divBdr>
    </w:div>
    <w:div w:id="1805345698">
      <w:bodyDiv w:val="1"/>
      <w:marLeft w:val="0"/>
      <w:marRight w:val="0"/>
      <w:marTop w:val="0"/>
      <w:marBottom w:val="0"/>
      <w:divBdr>
        <w:top w:val="none" w:sz="0" w:space="0" w:color="auto"/>
        <w:left w:val="none" w:sz="0" w:space="0" w:color="auto"/>
        <w:bottom w:val="none" w:sz="0" w:space="0" w:color="auto"/>
        <w:right w:val="none" w:sz="0" w:space="0" w:color="auto"/>
      </w:divBdr>
    </w:div>
    <w:div w:id="1819876736">
      <w:bodyDiv w:val="1"/>
      <w:marLeft w:val="0"/>
      <w:marRight w:val="0"/>
      <w:marTop w:val="0"/>
      <w:marBottom w:val="0"/>
      <w:divBdr>
        <w:top w:val="none" w:sz="0" w:space="0" w:color="auto"/>
        <w:left w:val="none" w:sz="0" w:space="0" w:color="auto"/>
        <w:bottom w:val="none" w:sz="0" w:space="0" w:color="auto"/>
        <w:right w:val="none" w:sz="0" w:space="0" w:color="auto"/>
      </w:divBdr>
    </w:div>
    <w:div w:id="1826162148">
      <w:bodyDiv w:val="1"/>
      <w:marLeft w:val="0"/>
      <w:marRight w:val="0"/>
      <w:marTop w:val="0"/>
      <w:marBottom w:val="0"/>
      <w:divBdr>
        <w:top w:val="none" w:sz="0" w:space="0" w:color="auto"/>
        <w:left w:val="none" w:sz="0" w:space="0" w:color="auto"/>
        <w:bottom w:val="none" w:sz="0" w:space="0" w:color="auto"/>
        <w:right w:val="none" w:sz="0" w:space="0" w:color="auto"/>
      </w:divBdr>
    </w:div>
    <w:div w:id="1833791003">
      <w:bodyDiv w:val="1"/>
      <w:marLeft w:val="0"/>
      <w:marRight w:val="0"/>
      <w:marTop w:val="0"/>
      <w:marBottom w:val="0"/>
      <w:divBdr>
        <w:top w:val="none" w:sz="0" w:space="0" w:color="auto"/>
        <w:left w:val="none" w:sz="0" w:space="0" w:color="auto"/>
        <w:bottom w:val="none" w:sz="0" w:space="0" w:color="auto"/>
        <w:right w:val="none" w:sz="0" w:space="0" w:color="auto"/>
      </w:divBdr>
    </w:div>
    <w:div w:id="1847674152">
      <w:bodyDiv w:val="1"/>
      <w:marLeft w:val="0"/>
      <w:marRight w:val="0"/>
      <w:marTop w:val="0"/>
      <w:marBottom w:val="0"/>
      <w:divBdr>
        <w:top w:val="none" w:sz="0" w:space="0" w:color="auto"/>
        <w:left w:val="none" w:sz="0" w:space="0" w:color="auto"/>
        <w:bottom w:val="none" w:sz="0" w:space="0" w:color="auto"/>
        <w:right w:val="none" w:sz="0" w:space="0" w:color="auto"/>
      </w:divBdr>
    </w:div>
    <w:div w:id="1896238643">
      <w:bodyDiv w:val="1"/>
      <w:marLeft w:val="0"/>
      <w:marRight w:val="0"/>
      <w:marTop w:val="0"/>
      <w:marBottom w:val="0"/>
      <w:divBdr>
        <w:top w:val="none" w:sz="0" w:space="0" w:color="auto"/>
        <w:left w:val="none" w:sz="0" w:space="0" w:color="auto"/>
        <w:bottom w:val="none" w:sz="0" w:space="0" w:color="auto"/>
        <w:right w:val="none" w:sz="0" w:space="0" w:color="auto"/>
      </w:divBdr>
    </w:div>
    <w:div w:id="1920671588">
      <w:bodyDiv w:val="1"/>
      <w:marLeft w:val="0"/>
      <w:marRight w:val="0"/>
      <w:marTop w:val="0"/>
      <w:marBottom w:val="0"/>
      <w:divBdr>
        <w:top w:val="none" w:sz="0" w:space="0" w:color="auto"/>
        <w:left w:val="none" w:sz="0" w:space="0" w:color="auto"/>
        <w:bottom w:val="none" w:sz="0" w:space="0" w:color="auto"/>
        <w:right w:val="none" w:sz="0" w:space="0" w:color="auto"/>
      </w:divBdr>
    </w:div>
    <w:div w:id="1928004208">
      <w:bodyDiv w:val="1"/>
      <w:marLeft w:val="0"/>
      <w:marRight w:val="0"/>
      <w:marTop w:val="0"/>
      <w:marBottom w:val="0"/>
      <w:divBdr>
        <w:top w:val="none" w:sz="0" w:space="0" w:color="auto"/>
        <w:left w:val="none" w:sz="0" w:space="0" w:color="auto"/>
        <w:bottom w:val="none" w:sz="0" w:space="0" w:color="auto"/>
        <w:right w:val="none" w:sz="0" w:space="0" w:color="auto"/>
      </w:divBdr>
    </w:div>
    <w:div w:id="1936592293">
      <w:bodyDiv w:val="1"/>
      <w:marLeft w:val="0"/>
      <w:marRight w:val="0"/>
      <w:marTop w:val="0"/>
      <w:marBottom w:val="0"/>
      <w:divBdr>
        <w:top w:val="none" w:sz="0" w:space="0" w:color="auto"/>
        <w:left w:val="none" w:sz="0" w:space="0" w:color="auto"/>
        <w:bottom w:val="none" w:sz="0" w:space="0" w:color="auto"/>
        <w:right w:val="none" w:sz="0" w:space="0" w:color="auto"/>
      </w:divBdr>
    </w:div>
    <w:div w:id="2000763810">
      <w:bodyDiv w:val="1"/>
      <w:marLeft w:val="0"/>
      <w:marRight w:val="0"/>
      <w:marTop w:val="0"/>
      <w:marBottom w:val="0"/>
      <w:divBdr>
        <w:top w:val="none" w:sz="0" w:space="0" w:color="auto"/>
        <w:left w:val="none" w:sz="0" w:space="0" w:color="auto"/>
        <w:bottom w:val="none" w:sz="0" w:space="0" w:color="auto"/>
        <w:right w:val="none" w:sz="0" w:space="0" w:color="auto"/>
      </w:divBdr>
    </w:div>
    <w:div w:id="2056810467">
      <w:bodyDiv w:val="1"/>
      <w:marLeft w:val="0"/>
      <w:marRight w:val="0"/>
      <w:marTop w:val="0"/>
      <w:marBottom w:val="0"/>
      <w:divBdr>
        <w:top w:val="none" w:sz="0" w:space="0" w:color="auto"/>
        <w:left w:val="none" w:sz="0" w:space="0" w:color="auto"/>
        <w:bottom w:val="none" w:sz="0" w:space="0" w:color="auto"/>
        <w:right w:val="none" w:sz="0" w:space="0" w:color="auto"/>
      </w:divBdr>
    </w:div>
    <w:div w:id="2066905075">
      <w:bodyDiv w:val="1"/>
      <w:marLeft w:val="0"/>
      <w:marRight w:val="0"/>
      <w:marTop w:val="0"/>
      <w:marBottom w:val="0"/>
      <w:divBdr>
        <w:top w:val="none" w:sz="0" w:space="0" w:color="auto"/>
        <w:left w:val="none" w:sz="0" w:space="0" w:color="auto"/>
        <w:bottom w:val="none" w:sz="0" w:space="0" w:color="auto"/>
        <w:right w:val="none" w:sz="0" w:space="0" w:color="auto"/>
      </w:divBdr>
    </w:div>
    <w:div w:id="20813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lnks.gd%2Fl%2FeyJhbGciOiJIUzI1NiJ9.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.8YMyygtDkJQnE0yFlaKUa_LLArb0j7H6E_jHijzwLFs%2Fs%2F975621023%2Fbr%2F107392982562-l&amp;data=04%7C01%7C%7Cfbc64dab41b74c1aaa7b08d9358684e1%7Ca8b4324f155c4215a0f17ed8cc9a992f%7C0%7C0%7C637599674134138550%7CUnknown%7CTWFpbGZsb3d8eyJWIjoiMC4wLjAwMDAiLCJQIjoiV2luMzIiLCJBTiI6Ik1haWwiLCJXVCI6Mn0%3D%7C1000&amp;sdata=0MkFf5xQ5iLqYUQZt0O83NePeClqwnYX1a%2Fc%2ByRVOao%3D&amp;reserved=0" TargetMode="External"/><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02.safelinks.protection.outlook.com/?url=https%3A%2F%2Flnks.gd%2Fl%2FeyJhbGciOiJIUzI1NiJ9.eyJidWxsZXRpbl9saW5rX2lkIjoxMDIsInVyaSI6ImJwMjpjbGljayIsImJ1bGxldGluX2lkIjoiMjAyMTA2MjIuNDIyMzM4OTEiLCJ1cmwiOiJodHRwczovL3NldGRhYi5vcmcvdHJhaW5pbmcvc2V0ZGFiLWRydWctYW5kLWFsY29ob2wtYmFzaWMtYXdhcmVuZXNzLWUtbGVhcm5pbmcvIn0.bWRlcc7L9B1K3HC3xlRf2wku4E_8ktmTkwUz5TdDHbA%2Fs%2F508087139%2Fbr%2F108233783837-l&amp;data=04%7C01%7C%7Ce6b49ecd0cd24e25efc708d9356d6e2b%7Ca8b4324f155c4215a0f17ed8cc9a992f%7C0%7C0%7C637599566388574671%7CUnknown%7CTWFpbGZsb3d8eyJWIjoiMC4wLjAwMDAiLCJQIjoiV2luMzIiLCJBTiI6Ik1haWwiLCJXVCI6Mn0%3D%7C1000&amp;sdata=K8TFeJEbTWVy9V7w0rnAsBrsuV1%2B%2BmI1qPOANSNbm2U%3D&amp;reserved=0" TargetMode="External"/><Relationship Id="rId7" Type="http://schemas.openxmlformats.org/officeDocument/2006/relationships/settings" Target="settings.xml"/><Relationship Id="rId12" Type="http://schemas.openxmlformats.org/officeDocument/2006/relationships/hyperlink" Target="mailto:jo.barclay@essex.gov.uk" TargetMode="Externa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domestic-abuse-bill-2020-factsheets/domestic-abuse-bill-2020-overarching-factsheet" TargetMode="External"/><Relationship Id="rId20" Type="http://schemas.openxmlformats.org/officeDocument/2006/relationships/hyperlink" Target="https://eur02.safelinks.protection.outlook.com/?url=https%3A%2F%2Flnks.gd%2Fl%2FeyJhbGciOiJIUzI1NiJ9.eyJidWxsZXRpbl9saW5rX2lkIjoxMDEsInVyaSI6ImJwMjpjbGljayIsImJ1bGxldGluX2lkIjoiMjAyMTA2MjIuNDIyMzM4OTEiLCJ1cmwiOiJodHRwczovL3NldGRhYi5vcmcvdHJhaW5pbmcvZG9tZXN0aWMtYWJ1c2UtYmFzaWMtYXdhcmVuZXNzLWVsZWFybmluZy1ndWlkYW5jZS8ifQ.cwzVtQupIMZFz84wcbHXQo3Y3oR69N0rvMJFXGi3s_k%2Fs%2F508087139%2Fbr%2F108233783837-l&amp;data=04%7C01%7C%7Ce6b49ecd0cd24e25efc708d9356d6e2b%7Ca8b4324f155c4215a0f17ed8cc9a992f%7C0%7C0%7C637599566388564679%7CUnknown%7CTWFpbGZsb3d8eyJWIjoiMC4wLjAwMDAiLCJQIjoiV2luMzIiLCJBTiI6Ik1haWwiLCJXVCI6Mn0%3D%7C1000&amp;sdata=OrNDK%2Bq6O%2BB%2BFczUTsIucbDh0bXJ5kavYBmSKOB0FsQ%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sex.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2.safelinks.protection.outlook.com/?url=https%3A%2F%2Flnks.gd%2Fl%2FeyJhbGciOiJIUzI1NiJ9.eyJidWxsZXRpbl9saW5rX2lkIjoxMDAsInVyaSI6ImJwMjpjbGljayIsImJ1bGxldGluX2lkIjoiMjAyMTA2MjIuNDIyMzM4OTEiLCJ1cmwiOiJodHRwczovL3NldGRhYi5vcmcvdHJhaW5pbmcvbWFyYWMtYmFzaWMtYXdhcmVuZXNzLWUtbGVhcm5pbmctcGFja2FnZS8ifQ.udaR2IgbQGMHpjVdeUsaYh8LxVCtI6wxLrfAGW7E8fk%2Fs%2F508087139%2Fbr%2F108233783837-l&amp;data=04%7C01%7C%7Ce6b49ecd0cd24e25efc708d9356d6e2b%7Ca8b4324f155c4215a0f17ed8cc9a992f%7C0%7C0%7C637599566388554680%7CUnknown%7CTWFpbGZsb3d8eyJWIjoiMC4wLjAwMDAiLCJQIjoiV2luMzIiLCJBTiI6Ik1haWwiLCJXVCI6Mn0%3D%7C1000&amp;sdata=xfe9J%2BlTVF2BlO%2FBr5od5vzYSGXt%2FQuL40GBRLwQoP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12" ma:contentTypeDescription="Create a new document." ma:contentTypeScope="" ma:versionID="b7262ba2a68e9446f262434acbfe69a9">
  <xsd:schema xmlns:xsd="http://www.w3.org/2001/XMLSchema" xmlns:xs="http://www.w3.org/2001/XMLSchema" xmlns:p="http://schemas.microsoft.com/office/2006/metadata/properties" xmlns:ns3="b81eb9ed-fee2-4e18-85d9-c56e99cda4fd" xmlns:ns4="c2f05a7f-2ff2-4a22-a6d5-1c8cab6b11c7" targetNamespace="http://schemas.microsoft.com/office/2006/metadata/properties" ma:root="true" ma:fieldsID="55b247007793584a875e7a67a0a66bfc" ns3:_="" ns4:_="">
    <xsd:import namespace="b81eb9ed-fee2-4e18-85d9-c56e99cda4fd"/>
    <xsd:import namespace="c2f05a7f-2ff2-4a22-a6d5-1c8cab6b1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05a7f-2ff2-4a22-a6d5-1c8cab6b1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4B084-C37F-4D1B-8B5A-B90C48AB43B5}">
  <ds:schemaRefs>
    <ds:schemaRef ds:uri="http://schemas.microsoft.com/sharepoint/v3/contenttype/forms"/>
  </ds:schemaRefs>
</ds:datastoreItem>
</file>

<file path=customXml/itemProps2.xml><?xml version="1.0" encoding="utf-8"?>
<ds:datastoreItem xmlns:ds="http://schemas.openxmlformats.org/officeDocument/2006/customXml" ds:itemID="{1EED2B88-D022-4178-A15E-2A9B3DAE6680}">
  <ds:schemaRefs>
    <ds:schemaRef ds:uri="http://schemas.openxmlformats.org/officeDocument/2006/bibliography"/>
  </ds:schemaRefs>
</ds:datastoreItem>
</file>

<file path=customXml/itemProps3.xml><?xml version="1.0" encoding="utf-8"?>
<ds:datastoreItem xmlns:ds="http://schemas.openxmlformats.org/officeDocument/2006/customXml" ds:itemID="{15FED2C8-45F4-4146-9510-1487C02D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c2f05a7f-2ff2-4a22-a6d5-1c8cab6b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BC459-9764-4D5C-9AE2-7A9F02759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6666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Front Sheet: CHILD PROTECTION RECORD</vt:lpstr>
    </vt:vector>
  </TitlesOfParts>
  <Company>NCC Childrens Services</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Sheet: CHILD PROTECTION RECORD</dc:title>
  <dc:subject/>
  <dc:creator>jo.barclay</dc:creator>
  <cp:keywords/>
  <dc:description/>
  <cp:lastModifiedBy>Jo Barclay - Head of Education Safeguarding and Wellbeing</cp:lastModifiedBy>
  <cp:revision>20</cp:revision>
  <cp:lastPrinted>2018-04-13T11:13:00Z</cp:lastPrinted>
  <dcterms:created xsi:type="dcterms:W3CDTF">2021-06-22T13:55:00Z</dcterms:created>
  <dcterms:modified xsi:type="dcterms:W3CDTF">2021-06-22T14:16:00Z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y fmtid="{D5CDD505-2E9C-101B-9397-08002B2CF9AE}" pid="3" name="MSIP_Label_39d8be9e-c8d9-4b9c-bd40-2c27cc7ea2e6_Enabled">
    <vt:lpwstr>true</vt:lpwstr>
  </property>
  <property fmtid="{D5CDD505-2E9C-101B-9397-08002B2CF9AE}" pid="4" name="MSIP_Label_39d8be9e-c8d9-4b9c-bd40-2c27cc7ea2e6_SetDate">
    <vt:lpwstr>2020-07-03T16:20:41Z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19de3a9a-ca5a-4a0c-8738-00000fd1993b</vt:lpwstr>
  </property>
  <property fmtid="{D5CDD505-2E9C-101B-9397-08002B2CF9AE}" pid="9" name="MSIP_Label_39d8be9e-c8d9-4b9c-bd40-2c27cc7ea2e6_ContentBits">
    <vt:lpwstr>0</vt:lpwstr>
  </property>
</Properties>
</file>