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EA231" w14:textId="15FD4EF4" w:rsidR="00B92B2A" w:rsidRDefault="00B92B2A">
      <w:pPr>
        <w:shd w:val="clear" w:color="auto" w:fill="FFFFFF"/>
        <w:rPr>
          <w:color w:val="222222"/>
          <w:sz w:val="24"/>
          <w:szCs w:val="24"/>
          <w:u w:val="single"/>
        </w:rPr>
      </w:pPr>
      <w:r>
        <w:rPr>
          <w:color w:val="222222"/>
          <w:sz w:val="24"/>
          <w:szCs w:val="24"/>
          <w:u w:val="single"/>
        </w:rPr>
        <w:t xml:space="preserve"> </w:t>
      </w:r>
    </w:p>
    <w:p w14:paraId="5E61DD88" w14:textId="588D95DC" w:rsidR="00B92B2A" w:rsidRDefault="00B92B2A">
      <w:pPr>
        <w:shd w:val="clear" w:color="auto" w:fill="FFFFFF"/>
        <w:rPr>
          <w:color w:val="222222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052653D" wp14:editId="10AF0E75">
            <wp:extent cx="3632400" cy="1490400"/>
            <wp:effectExtent l="0" t="0" r="6350" b="0"/>
            <wp:docPr id="2" name="Picture 2" descr="NHS Logo. Ipswich and East Suffolk CCG&#10;North East Essex CCG&#10;West Suffolk C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HS Logo. Ipswich and East Suffolk CCG&#10;North East Essex CCG&#10;West Suffolk CC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400" cy="14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9BEC03" w14:textId="77777777" w:rsidR="00B92B2A" w:rsidRDefault="00B92B2A">
      <w:pPr>
        <w:shd w:val="clear" w:color="auto" w:fill="FFFFFF"/>
        <w:rPr>
          <w:color w:val="222222"/>
          <w:sz w:val="24"/>
          <w:szCs w:val="24"/>
          <w:u w:val="single"/>
        </w:rPr>
      </w:pPr>
    </w:p>
    <w:p w14:paraId="00000001" w14:textId="6B7C9CE5" w:rsidR="00085A41" w:rsidRDefault="008B2DEB">
      <w:pPr>
        <w:shd w:val="clear" w:color="auto" w:fill="FFFFFF"/>
        <w:rPr>
          <w:color w:val="222222"/>
          <w:sz w:val="24"/>
          <w:szCs w:val="24"/>
          <w:u w:val="single"/>
        </w:rPr>
      </w:pPr>
      <w:r>
        <w:rPr>
          <w:color w:val="222222"/>
          <w:sz w:val="24"/>
          <w:szCs w:val="24"/>
          <w:u w:val="single"/>
        </w:rPr>
        <w:t>Responding to false and misleading information about the COVID-19 vaccination programme: Advice to Headteachers, Teachers and Parents</w:t>
      </w:r>
    </w:p>
    <w:p w14:paraId="00000002" w14:textId="77777777" w:rsidR="00085A41" w:rsidRDefault="00085A41">
      <w:pPr>
        <w:shd w:val="clear" w:color="auto" w:fill="FFFFFF"/>
        <w:rPr>
          <w:b/>
          <w:color w:val="222222"/>
          <w:sz w:val="24"/>
          <w:szCs w:val="24"/>
        </w:rPr>
      </w:pPr>
    </w:p>
    <w:p w14:paraId="00000003" w14:textId="77777777" w:rsidR="00085A41" w:rsidRDefault="008B2DEB">
      <w:pPr>
        <w:shd w:val="clear" w:color="auto" w:fill="FFFFFF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Background </w:t>
      </w:r>
    </w:p>
    <w:p w14:paraId="00000004" w14:textId="77777777" w:rsidR="00085A41" w:rsidRDefault="00085A41">
      <w:pPr>
        <w:shd w:val="clear" w:color="auto" w:fill="FFFFFF"/>
        <w:rPr>
          <w:color w:val="222222"/>
          <w:sz w:val="24"/>
          <w:szCs w:val="24"/>
        </w:rPr>
      </w:pPr>
    </w:p>
    <w:p w14:paraId="00000005" w14:textId="77777777" w:rsidR="00085A41" w:rsidRDefault="008B2DEB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Over the past month, some schools and headteachers have received letters or emails which feature </w:t>
      </w:r>
      <w:r>
        <w:rPr>
          <w:b/>
          <w:color w:val="222222"/>
          <w:sz w:val="24"/>
          <w:szCs w:val="24"/>
        </w:rPr>
        <w:t>false or misleading information (misinformation)</w:t>
      </w:r>
      <w:r>
        <w:rPr>
          <w:color w:val="222222"/>
          <w:sz w:val="24"/>
          <w:szCs w:val="24"/>
        </w:rPr>
        <w:t xml:space="preserve"> about the safety, efficacy and purpose of the COVID-19 vaccination program. There have also been reports of leafleting activity outside of school gates. </w:t>
      </w:r>
    </w:p>
    <w:p w14:paraId="00000006" w14:textId="77777777" w:rsidR="00085A41" w:rsidRDefault="00085A41">
      <w:pPr>
        <w:shd w:val="clear" w:color="auto" w:fill="FFFFFF"/>
        <w:rPr>
          <w:color w:val="222222"/>
          <w:sz w:val="24"/>
          <w:szCs w:val="24"/>
        </w:rPr>
      </w:pPr>
    </w:p>
    <w:p w14:paraId="00000007" w14:textId="77777777" w:rsidR="00085A41" w:rsidRDefault="008B2DEB">
      <w:pPr>
        <w:shd w:val="clear" w:color="auto" w:fill="FFFFFF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What Schools Can Do</w:t>
      </w:r>
    </w:p>
    <w:p w14:paraId="00000008" w14:textId="77777777" w:rsidR="00085A41" w:rsidRDefault="00085A41">
      <w:pPr>
        <w:shd w:val="clear" w:color="auto" w:fill="FFFFFF"/>
        <w:rPr>
          <w:color w:val="222222"/>
          <w:sz w:val="24"/>
          <w:szCs w:val="24"/>
        </w:rPr>
      </w:pPr>
    </w:p>
    <w:p w14:paraId="00000009" w14:textId="77777777" w:rsidR="00085A41" w:rsidRDefault="008B2DEB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False and misleading information (misinformation) about the COVID-19 vaccination programme can be confusing or alarming for staff, children and parents alike, and it can be difficult to know how to respond. Headteachers and teachers are advised:</w:t>
      </w:r>
    </w:p>
    <w:p w14:paraId="0000000A" w14:textId="77777777" w:rsidR="00085A41" w:rsidRDefault="00085A41">
      <w:pPr>
        <w:shd w:val="clear" w:color="auto" w:fill="FFFFFF"/>
        <w:rPr>
          <w:color w:val="222222"/>
          <w:sz w:val="24"/>
          <w:szCs w:val="24"/>
        </w:rPr>
      </w:pPr>
    </w:p>
    <w:p w14:paraId="0000000B" w14:textId="77777777" w:rsidR="00085A41" w:rsidRDefault="008B2DEB">
      <w:pPr>
        <w:numPr>
          <w:ilvl w:val="0"/>
          <w:numId w:val="1"/>
        </w:numPr>
        <w:shd w:val="clear" w:color="auto" w:fill="FFFFFF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Not to engage directly</w:t>
      </w:r>
      <w:r>
        <w:rPr>
          <w:color w:val="222222"/>
          <w:sz w:val="24"/>
          <w:szCs w:val="24"/>
        </w:rPr>
        <w:t xml:space="preserve">: misinformation narratives and tactics flourish when they are responded to. </w:t>
      </w:r>
    </w:p>
    <w:p w14:paraId="0000000C" w14:textId="77777777" w:rsidR="00085A41" w:rsidRDefault="008B2DEB">
      <w:pPr>
        <w:numPr>
          <w:ilvl w:val="0"/>
          <w:numId w:val="1"/>
        </w:numPr>
        <w:shd w:val="clear" w:color="auto" w:fill="FFFFFF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Acknowledge receipt</w:t>
      </w:r>
      <w:r>
        <w:rPr>
          <w:color w:val="222222"/>
          <w:sz w:val="24"/>
          <w:szCs w:val="24"/>
        </w:rPr>
        <w:t xml:space="preserve">: if a response is needed, simply acknowledge receipt of concerns. </w:t>
      </w:r>
    </w:p>
    <w:p w14:paraId="0000000D" w14:textId="13579EE7" w:rsidR="00085A41" w:rsidRDefault="008B2DEB">
      <w:pPr>
        <w:numPr>
          <w:ilvl w:val="0"/>
          <w:numId w:val="1"/>
        </w:numPr>
        <w:shd w:val="clear" w:color="auto" w:fill="FFFFFF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Reassure</w:t>
      </w:r>
      <w:r>
        <w:rPr>
          <w:color w:val="222222"/>
          <w:sz w:val="24"/>
          <w:szCs w:val="24"/>
        </w:rPr>
        <w:t>: acknowledge the concerns for wellbeing and emphasise and refer to the latest scientific guidance on the issue. Some helpful links include:</w:t>
      </w:r>
    </w:p>
    <w:p w14:paraId="0000000E" w14:textId="77777777" w:rsidR="00085A41" w:rsidRDefault="008B2DEB">
      <w:pPr>
        <w:numPr>
          <w:ilvl w:val="1"/>
          <w:numId w:val="1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The WHO </w:t>
      </w:r>
      <w:proofErr w:type="spellStart"/>
      <w:r>
        <w:rPr>
          <w:color w:val="222222"/>
          <w:sz w:val="24"/>
          <w:szCs w:val="24"/>
        </w:rPr>
        <w:t>Mythbusters</w:t>
      </w:r>
      <w:proofErr w:type="spellEnd"/>
      <w:r>
        <w:rPr>
          <w:color w:val="222222"/>
          <w:sz w:val="24"/>
          <w:szCs w:val="24"/>
        </w:rPr>
        <w:t xml:space="preserve"> </w:t>
      </w:r>
      <w:hyperlink r:id="rId11">
        <w:r>
          <w:rPr>
            <w:color w:val="1155CC"/>
            <w:sz w:val="24"/>
            <w:szCs w:val="24"/>
            <w:u w:val="single"/>
          </w:rPr>
          <w:t>Page</w:t>
        </w:r>
      </w:hyperlink>
    </w:p>
    <w:p w14:paraId="0000000F" w14:textId="77777777" w:rsidR="00085A41" w:rsidRDefault="008B2DEB">
      <w:pPr>
        <w:numPr>
          <w:ilvl w:val="1"/>
          <w:numId w:val="1"/>
        </w:num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The </w:t>
      </w:r>
      <w:hyperlink r:id="rId12">
        <w:r>
          <w:rPr>
            <w:color w:val="1155CC"/>
            <w:sz w:val="24"/>
            <w:szCs w:val="24"/>
            <w:u w:val="single"/>
          </w:rPr>
          <w:t>Check Before You Share</w:t>
        </w:r>
      </w:hyperlink>
      <w:r>
        <w:rPr>
          <w:color w:val="222222"/>
          <w:sz w:val="24"/>
          <w:szCs w:val="24"/>
        </w:rPr>
        <w:t xml:space="preserve"> Toolkit</w:t>
      </w:r>
    </w:p>
    <w:p w14:paraId="00000010" w14:textId="77777777" w:rsidR="00085A41" w:rsidRDefault="00085A41">
      <w:pPr>
        <w:shd w:val="clear" w:color="auto" w:fill="FFFFFF"/>
        <w:rPr>
          <w:b/>
          <w:color w:val="222222"/>
          <w:sz w:val="24"/>
          <w:szCs w:val="24"/>
        </w:rPr>
      </w:pPr>
    </w:p>
    <w:p w14:paraId="00000011" w14:textId="77777777" w:rsidR="00085A41" w:rsidRDefault="008B2DEB">
      <w:pPr>
        <w:shd w:val="clear" w:color="auto" w:fill="FFFFFF"/>
        <w:rPr>
          <w:b/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Further Resources</w:t>
      </w:r>
    </w:p>
    <w:p w14:paraId="00000012" w14:textId="77777777" w:rsidR="00085A41" w:rsidRDefault="00085A41">
      <w:pPr>
        <w:shd w:val="clear" w:color="auto" w:fill="FFFFFF"/>
        <w:rPr>
          <w:color w:val="222222"/>
          <w:sz w:val="24"/>
          <w:szCs w:val="24"/>
        </w:rPr>
      </w:pPr>
    </w:p>
    <w:p w14:paraId="00000013" w14:textId="77777777" w:rsidR="00085A41" w:rsidRDefault="008B2DEB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There are a range of resources available to help children and adults understand these issues including:</w:t>
      </w:r>
    </w:p>
    <w:p w14:paraId="00000014" w14:textId="77777777" w:rsidR="00085A41" w:rsidRDefault="00457095">
      <w:pPr>
        <w:numPr>
          <w:ilvl w:val="0"/>
          <w:numId w:val="2"/>
        </w:numPr>
        <w:shd w:val="clear" w:color="auto" w:fill="FFFFFF"/>
        <w:spacing w:before="200"/>
        <w:rPr>
          <w:color w:val="222222"/>
          <w:sz w:val="24"/>
          <w:szCs w:val="24"/>
        </w:rPr>
      </w:pPr>
      <w:hyperlink r:id="rId13">
        <w:r w:rsidR="008B2DEB">
          <w:rPr>
            <w:color w:val="1155CC"/>
            <w:sz w:val="24"/>
            <w:szCs w:val="24"/>
            <w:u w:val="single"/>
          </w:rPr>
          <w:t>BBC Teach</w:t>
        </w:r>
      </w:hyperlink>
      <w:r w:rsidR="008B2DEB">
        <w:rPr>
          <w:color w:val="222222"/>
          <w:sz w:val="24"/>
          <w:szCs w:val="24"/>
        </w:rPr>
        <w:t>: Fake News, Teaching Resources</w:t>
      </w:r>
    </w:p>
    <w:p w14:paraId="00000015" w14:textId="77777777" w:rsidR="00085A41" w:rsidRDefault="00457095">
      <w:pPr>
        <w:numPr>
          <w:ilvl w:val="0"/>
          <w:numId w:val="2"/>
        </w:numPr>
        <w:shd w:val="clear" w:color="auto" w:fill="FFFFFF"/>
        <w:rPr>
          <w:color w:val="222222"/>
          <w:sz w:val="24"/>
          <w:szCs w:val="24"/>
        </w:rPr>
      </w:pPr>
      <w:hyperlink r:id="rId14">
        <w:r w:rsidR="008B2DEB">
          <w:rPr>
            <w:color w:val="1155CC"/>
            <w:sz w:val="24"/>
            <w:szCs w:val="24"/>
            <w:u w:val="single"/>
          </w:rPr>
          <w:t>Go Viral:</w:t>
        </w:r>
      </w:hyperlink>
      <w:r w:rsidR="008B2DEB">
        <w:rPr>
          <w:color w:val="222222"/>
          <w:sz w:val="24"/>
          <w:szCs w:val="24"/>
        </w:rPr>
        <w:t xml:space="preserve"> Learn about some of the most common strategies used to spread false and misleading information</w:t>
      </w:r>
    </w:p>
    <w:p w14:paraId="00000016" w14:textId="77777777" w:rsidR="00085A41" w:rsidRDefault="00457095">
      <w:pPr>
        <w:numPr>
          <w:ilvl w:val="0"/>
          <w:numId w:val="2"/>
        </w:numPr>
        <w:shd w:val="clear" w:color="auto" w:fill="FFFFFF"/>
        <w:rPr>
          <w:color w:val="222222"/>
          <w:sz w:val="24"/>
          <w:szCs w:val="24"/>
        </w:rPr>
      </w:pPr>
      <w:hyperlink r:id="rId15">
        <w:r w:rsidR="008B2DEB">
          <w:rPr>
            <w:color w:val="1155CC"/>
            <w:sz w:val="24"/>
            <w:szCs w:val="24"/>
            <w:u w:val="single"/>
          </w:rPr>
          <w:t>Internet Matters</w:t>
        </w:r>
      </w:hyperlink>
      <w:r w:rsidR="008B2DEB">
        <w:rPr>
          <w:color w:val="222222"/>
          <w:sz w:val="24"/>
          <w:szCs w:val="24"/>
        </w:rPr>
        <w:t>: a quiz to spot false information</w:t>
      </w:r>
    </w:p>
    <w:p w14:paraId="00000017" w14:textId="77777777" w:rsidR="00085A41" w:rsidRDefault="00457095">
      <w:pPr>
        <w:numPr>
          <w:ilvl w:val="0"/>
          <w:numId w:val="2"/>
        </w:numPr>
        <w:shd w:val="clear" w:color="auto" w:fill="FFFFFF"/>
        <w:rPr>
          <w:color w:val="222222"/>
          <w:sz w:val="24"/>
          <w:szCs w:val="24"/>
        </w:rPr>
      </w:pPr>
      <w:hyperlink r:id="rId16">
        <w:r w:rsidR="008B2DEB">
          <w:rPr>
            <w:color w:val="1155CC"/>
            <w:sz w:val="24"/>
            <w:szCs w:val="24"/>
            <w:u w:val="single"/>
          </w:rPr>
          <w:t xml:space="preserve">BBC </w:t>
        </w:r>
        <w:proofErr w:type="spellStart"/>
        <w:r w:rsidR="008B2DEB">
          <w:rPr>
            <w:color w:val="1155CC"/>
            <w:sz w:val="24"/>
            <w:szCs w:val="24"/>
            <w:u w:val="single"/>
          </w:rPr>
          <w:t>Bitesize</w:t>
        </w:r>
      </w:hyperlink>
      <w:r w:rsidR="008B2DEB">
        <w:rPr>
          <w:color w:val="222222"/>
          <w:sz w:val="24"/>
          <w:szCs w:val="24"/>
        </w:rPr>
        <w:t>:How</w:t>
      </w:r>
      <w:proofErr w:type="spellEnd"/>
      <w:r w:rsidR="008B2DEB">
        <w:rPr>
          <w:color w:val="222222"/>
          <w:sz w:val="24"/>
          <w:szCs w:val="24"/>
        </w:rPr>
        <w:t xml:space="preserve"> to talk to your kids about fake news</w:t>
      </w:r>
    </w:p>
    <w:p w14:paraId="00000018" w14:textId="77777777" w:rsidR="00085A41" w:rsidRDefault="00457095">
      <w:pPr>
        <w:numPr>
          <w:ilvl w:val="0"/>
          <w:numId w:val="2"/>
        </w:numPr>
        <w:shd w:val="clear" w:color="auto" w:fill="FFFFFF"/>
        <w:rPr>
          <w:color w:val="222222"/>
          <w:sz w:val="24"/>
          <w:szCs w:val="24"/>
        </w:rPr>
      </w:pPr>
      <w:hyperlink r:id="rId17">
        <w:r w:rsidR="008B2DEB">
          <w:rPr>
            <w:color w:val="1155CC"/>
            <w:sz w:val="24"/>
            <w:szCs w:val="24"/>
            <w:u w:val="single"/>
          </w:rPr>
          <w:t>Ofcom resource page</w:t>
        </w:r>
      </w:hyperlink>
      <w:r w:rsidR="008B2DEB">
        <w:rPr>
          <w:color w:val="222222"/>
          <w:sz w:val="24"/>
          <w:szCs w:val="24"/>
        </w:rPr>
        <w:t>: Combatting COVID-19 Misinformation</w:t>
      </w:r>
    </w:p>
    <w:p w14:paraId="00000019" w14:textId="77777777" w:rsidR="00085A41" w:rsidRDefault="00085A41"/>
    <w:p w14:paraId="0000001A" w14:textId="0D79C3C2" w:rsidR="00085A41" w:rsidRDefault="008B2DEB">
      <w:pPr>
        <w:shd w:val="clear" w:color="auto" w:fill="FFFFFF"/>
        <w:spacing w:line="240" w:lineRule="auto"/>
      </w:pPr>
      <w:r>
        <w:t xml:space="preserve">For accurate and up to date information on Covid-19 vaccines, visit the NHS website: </w:t>
      </w:r>
      <w:hyperlink w:history="1">
        <w:r w:rsidRPr="00EA5165">
          <w:rPr>
            <w:rStyle w:val="Hyperlink"/>
          </w:rPr>
          <w:t>Coronavirus (COVID-19) - NHS (www.nhs.uk)</w:t>
        </w:r>
      </w:hyperlink>
    </w:p>
    <w:sectPr w:rsidR="00085A4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0F591" w14:textId="77777777" w:rsidR="00457095" w:rsidRDefault="00457095" w:rsidP="00457095">
      <w:pPr>
        <w:spacing w:line="240" w:lineRule="auto"/>
      </w:pPr>
      <w:r>
        <w:separator/>
      </w:r>
    </w:p>
  </w:endnote>
  <w:endnote w:type="continuationSeparator" w:id="0">
    <w:p w14:paraId="7FCD7E54" w14:textId="77777777" w:rsidR="00457095" w:rsidRDefault="00457095" w:rsidP="00457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1569B" w14:textId="77777777" w:rsidR="00457095" w:rsidRDefault="00457095" w:rsidP="00457095">
      <w:pPr>
        <w:spacing w:line="240" w:lineRule="auto"/>
      </w:pPr>
      <w:r>
        <w:separator/>
      </w:r>
    </w:p>
  </w:footnote>
  <w:footnote w:type="continuationSeparator" w:id="0">
    <w:p w14:paraId="4789A476" w14:textId="77777777" w:rsidR="00457095" w:rsidRDefault="00457095" w:rsidP="004570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02C66"/>
    <w:multiLevelType w:val="multilevel"/>
    <w:tmpl w:val="E7462E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C379AD"/>
    <w:multiLevelType w:val="multilevel"/>
    <w:tmpl w:val="4A3A0D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41"/>
    <w:rsid w:val="00085A41"/>
    <w:rsid w:val="00457095"/>
    <w:rsid w:val="008B2DEB"/>
    <w:rsid w:val="00B92B2A"/>
    <w:rsid w:val="00CA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FD966"/>
  <w15:docId w15:val="{4E89C52D-6236-41DF-A06B-2DCBBC81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B2DE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bc.co.uk/teach/fake-news-teacher-resources/zfv7kt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cmsblog.uk/check-before-you-share-toolkit/" TargetMode="External"/><Relationship Id="rId17" Type="http://schemas.openxmlformats.org/officeDocument/2006/relationships/hyperlink" Target="https://www.ofcom.org.uk/research-and-data/media-literacy-research/coronavirus-resourc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ize/articles/zmvdd6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ho.int/emergencies/diseases/novel-coronavirus-2019/advice-for-public/myth-buster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nternetmatters.org/issues/fake-news-and-misinformation-advice-hub/find-the-fake/choose-quiz/%20https://www.bbc.co.uk/bitesize/articles/zmvdd6f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iralgame.com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7B25F98F319C40ACAF9855F37B1369" ma:contentTypeVersion="9" ma:contentTypeDescription="Create a new document." ma:contentTypeScope="" ma:versionID="73ce8a3b7b812fe71fbb5c24d8c7f4a3">
  <xsd:schema xmlns:xsd="http://www.w3.org/2001/XMLSchema" xmlns:xs="http://www.w3.org/2001/XMLSchema" xmlns:p="http://schemas.microsoft.com/office/2006/metadata/properties" xmlns:ns3="2abbaec5-7efe-4253-b4eb-2af75f1874eb" targetNamespace="http://schemas.microsoft.com/office/2006/metadata/properties" ma:root="true" ma:fieldsID="052d59ed699ae1e0c7afb9b6e17db750" ns3:_="">
    <xsd:import namespace="2abbaec5-7efe-4253-b4eb-2af75f1874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baec5-7efe-4253-b4eb-2af75f187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98C88E-F7D4-4312-A2E7-F74FC73C69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D39CC1-7D7A-4F56-9674-EC409CFD8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bbaec5-7efe-4253-b4eb-2af75f1874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241CA7-B736-4202-BFF2-8CCD14F16B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1991</Characters>
  <Application>Microsoft Office Word</Application>
  <DocSecurity>4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Ovenden - Education Information Manager</dc:creator>
  <cp:lastModifiedBy>Clare Ovenden - Education Information Manager</cp:lastModifiedBy>
  <cp:revision>2</cp:revision>
  <dcterms:created xsi:type="dcterms:W3CDTF">2021-09-17T11:47:00Z</dcterms:created>
  <dcterms:modified xsi:type="dcterms:W3CDTF">2021-09-17T11:47:00Z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0x010100987B25F98F319C40ACAF9855F37B1369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2021-09-17T11:47:14Z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0fabe732-fdf7-489e-b6e3-000056ea2dd6</vt:lpwstr>
  </property>
  <property fmtid="{D5CDD505-2E9C-101B-9397-08002B2CF9AE}" pid="9" name="MSIP_Label_39d8be9e-c8d9-4b9c-bd40-2c27cc7ea2e6_ContentBits">
    <vt:lpwstr>0</vt:lpwstr>
  </property>
</Properties>
</file>