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Default="00F2237B" w:rsidP="00960A4F">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14:paraId="4741D07B" w14:textId="77777777" w:rsidTr="006F2447">
        <w:tc>
          <w:tcPr>
            <w:tcW w:w="1966" w:type="dxa"/>
          </w:tcPr>
          <w:p w14:paraId="2CE5B575" w14:textId="6583717A" w:rsidR="006F2447" w:rsidRPr="00E34763" w:rsidRDefault="006F2447" w:rsidP="002E7099">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14:paraId="141CC2B3" w14:textId="1ACB1D4E" w:rsidR="006F2447" w:rsidRDefault="00D8514C" w:rsidP="002E7099">
            <w:pPr>
              <w:pStyle w:val="Header"/>
              <w:rPr>
                <w:sz w:val="20"/>
                <w:szCs w:val="20"/>
              </w:rPr>
            </w:pPr>
            <w:r>
              <w:rPr>
                <w:sz w:val="20"/>
                <w:szCs w:val="20"/>
              </w:rPr>
              <w:t>E</w:t>
            </w:r>
            <w:r w:rsidR="00493A61">
              <w:rPr>
                <w:sz w:val="20"/>
                <w:szCs w:val="20"/>
              </w:rPr>
              <w:t>POT:</w:t>
            </w:r>
          </w:p>
          <w:p w14:paraId="5E008A6E" w14:textId="0696CC0B" w:rsidR="00493A61" w:rsidRDefault="00F3109C" w:rsidP="002E7099">
            <w:pPr>
              <w:pStyle w:val="Header"/>
              <w:rPr>
                <w:sz w:val="20"/>
                <w:szCs w:val="20"/>
              </w:rPr>
            </w:pPr>
            <w:r>
              <w:rPr>
                <w:sz w:val="20"/>
                <w:szCs w:val="20"/>
              </w:rPr>
              <w:t>367</w:t>
            </w:r>
          </w:p>
        </w:tc>
        <w:tc>
          <w:tcPr>
            <w:tcW w:w="1621" w:type="dxa"/>
          </w:tcPr>
          <w:p w14:paraId="354722B9" w14:textId="4C1BB521" w:rsidR="006F2447" w:rsidRDefault="006F2447" w:rsidP="002E7099">
            <w:pPr>
              <w:pStyle w:val="Header"/>
              <w:rPr>
                <w:sz w:val="20"/>
                <w:szCs w:val="20"/>
              </w:rPr>
            </w:pPr>
            <w:r>
              <w:rPr>
                <w:sz w:val="20"/>
                <w:szCs w:val="20"/>
              </w:rPr>
              <w:t>Site Ref:</w:t>
            </w:r>
          </w:p>
          <w:p w14:paraId="050BEA5A" w14:textId="0AC17F06" w:rsidR="006F2447" w:rsidRDefault="00F3109C" w:rsidP="002E7099">
            <w:pPr>
              <w:pStyle w:val="Header"/>
              <w:rPr>
                <w:sz w:val="20"/>
                <w:szCs w:val="20"/>
              </w:rPr>
            </w:pPr>
            <w:r>
              <w:rPr>
                <w:sz w:val="20"/>
                <w:szCs w:val="20"/>
              </w:rPr>
              <w:t>30250</w:t>
            </w:r>
          </w:p>
        </w:tc>
        <w:tc>
          <w:tcPr>
            <w:tcW w:w="2600" w:type="dxa"/>
          </w:tcPr>
          <w:p w14:paraId="352A3BB0" w14:textId="079B5AEE" w:rsidR="006F2447" w:rsidRDefault="006F2447" w:rsidP="002E7099">
            <w:pPr>
              <w:pStyle w:val="Header"/>
              <w:rPr>
                <w:sz w:val="20"/>
                <w:szCs w:val="20"/>
              </w:rPr>
            </w:pPr>
            <w:r>
              <w:rPr>
                <w:sz w:val="20"/>
                <w:szCs w:val="20"/>
              </w:rPr>
              <w:t>LPA Ref:</w:t>
            </w:r>
          </w:p>
          <w:p w14:paraId="3040A33C" w14:textId="30567DDE" w:rsidR="006F2447" w:rsidRDefault="00F3109C" w:rsidP="002E7099">
            <w:pPr>
              <w:pStyle w:val="Header"/>
              <w:rPr>
                <w:sz w:val="20"/>
                <w:szCs w:val="20"/>
              </w:rPr>
            </w:pPr>
            <w:r>
              <w:rPr>
                <w:sz w:val="20"/>
                <w:szCs w:val="20"/>
              </w:rPr>
              <w:t>UTT/20/2639</w:t>
            </w:r>
          </w:p>
        </w:tc>
        <w:tc>
          <w:tcPr>
            <w:tcW w:w="1376" w:type="dxa"/>
          </w:tcPr>
          <w:p w14:paraId="3AC2F589" w14:textId="6DFC1D0D" w:rsidR="006F2447" w:rsidRDefault="006F2447" w:rsidP="002E7099">
            <w:pPr>
              <w:pStyle w:val="Header"/>
              <w:rPr>
                <w:sz w:val="20"/>
                <w:szCs w:val="20"/>
              </w:rPr>
            </w:pPr>
            <w:r>
              <w:rPr>
                <w:sz w:val="20"/>
                <w:szCs w:val="20"/>
              </w:rPr>
              <w:t>SOND:</w:t>
            </w:r>
          </w:p>
          <w:p w14:paraId="64526035" w14:textId="409432A8" w:rsidR="006F2447" w:rsidRDefault="00F3109C" w:rsidP="002E7099">
            <w:pPr>
              <w:pStyle w:val="Header"/>
              <w:rPr>
                <w:sz w:val="20"/>
                <w:szCs w:val="20"/>
              </w:rPr>
            </w:pPr>
            <w:r>
              <w:rPr>
                <w:sz w:val="20"/>
                <w:szCs w:val="20"/>
              </w:rPr>
              <w:t>3026</w:t>
            </w:r>
          </w:p>
        </w:tc>
      </w:tr>
    </w:tbl>
    <w:p w14:paraId="7FF6AC91" w14:textId="77777777" w:rsidR="002E7099" w:rsidRPr="00F2237B" w:rsidRDefault="002E7099"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354367" w:rsidRDefault="1B22F1CD"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14:paraId="4225BF9D" w14:textId="55752AC4" w:rsidR="002E7099" w:rsidRPr="00354367" w:rsidRDefault="00AA6FD1" w:rsidP="00960A4F">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F3109C">
        <w:rPr>
          <w:color w:val="000000" w:themeColor="text1"/>
          <w:sz w:val="36"/>
          <w:szCs w:val="36"/>
        </w:rPr>
        <w:t>Clavering Ward</w:t>
      </w:r>
    </w:p>
    <w:p w14:paraId="188E3B32" w14:textId="75B2DF75" w:rsidR="004200DD" w:rsidRPr="00354367" w:rsidRDefault="004200DD" w:rsidP="7EDBE4A8">
      <w:pPr>
        <w:autoSpaceDE w:val="0"/>
        <w:autoSpaceDN w:val="0"/>
        <w:adjustRightInd w:val="0"/>
        <w:spacing w:after="0" w:line="240" w:lineRule="auto"/>
        <w:rPr>
          <w:b/>
          <w:bCs/>
          <w:color w:val="000000" w:themeColor="text1"/>
          <w:sz w:val="36"/>
          <w:szCs w:val="36"/>
        </w:rPr>
      </w:pPr>
    </w:p>
    <w:p w14:paraId="23819C5F" w14:textId="38EA80C2" w:rsidR="00960A4F" w:rsidRPr="00354367" w:rsidRDefault="00960A4F"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00183BDF" w:rsidRPr="00354367">
        <w:rPr>
          <w:b/>
          <w:bCs/>
          <w:color w:val="000000" w:themeColor="text1"/>
          <w:sz w:val="36"/>
          <w:szCs w:val="36"/>
        </w:rPr>
        <w:t>:</w:t>
      </w:r>
    </w:p>
    <w:p w14:paraId="6AE32DDF" w14:textId="7AB8D0E6" w:rsidR="00960A4F" w:rsidRDefault="000B3B13" w:rsidP="0047341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w:t>
      </w:r>
      <w:r w:rsidR="00F3109C">
        <w:rPr>
          <w:color w:val="000000" w:themeColor="text1"/>
          <w:sz w:val="36"/>
          <w:szCs w:val="36"/>
        </w:rPr>
        <w:t>51,277</w:t>
      </w:r>
    </w:p>
    <w:p w14:paraId="73F00B96" w14:textId="77777777" w:rsidR="00473411" w:rsidRPr="00354367" w:rsidRDefault="00473411" w:rsidP="00473411">
      <w:pPr>
        <w:autoSpaceDE w:val="0"/>
        <w:autoSpaceDN w:val="0"/>
        <w:adjustRightInd w:val="0"/>
        <w:spacing w:after="0" w:line="240" w:lineRule="auto"/>
        <w:jc w:val="center"/>
        <w:rPr>
          <w:color w:val="000000" w:themeColor="text1"/>
          <w:sz w:val="36"/>
          <w:szCs w:val="36"/>
        </w:rPr>
      </w:pPr>
    </w:p>
    <w:p w14:paraId="2808F72F" w14:textId="7945EBF5" w:rsidR="00960A4F" w:rsidRPr="00354367" w:rsidRDefault="1B22F1CD" w:rsidP="241DE2DC">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14:paraId="36501C22" w14:textId="0AD4DF90" w:rsidR="00A25E55" w:rsidRPr="00354367" w:rsidRDefault="00F3109C" w:rsidP="241DE2DC">
      <w:pPr>
        <w:autoSpaceDE w:val="0"/>
        <w:autoSpaceDN w:val="0"/>
        <w:adjustRightInd w:val="0"/>
        <w:spacing w:after="0" w:line="240" w:lineRule="auto"/>
        <w:jc w:val="center"/>
        <w:rPr>
          <w:color w:val="000000" w:themeColor="text1"/>
          <w:sz w:val="36"/>
          <w:szCs w:val="36"/>
        </w:rPr>
      </w:pPr>
      <w:r>
        <w:rPr>
          <w:color w:val="000000" w:themeColor="text1"/>
          <w:sz w:val="36"/>
          <w:szCs w:val="36"/>
        </w:rPr>
        <w:t>Clavering</w:t>
      </w:r>
    </w:p>
    <w:p w14:paraId="79550082" w14:textId="77777777" w:rsidR="00A25E55" w:rsidRPr="00354367" w:rsidRDefault="00A25E55" w:rsidP="241DE2DC">
      <w:pPr>
        <w:autoSpaceDE w:val="0"/>
        <w:autoSpaceDN w:val="0"/>
        <w:adjustRightInd w:val="0"/>
        <w:spacing w:after="0" w:line="240" w:lineRule="auto"/>
        <w:jc w:val="center"/>
        <w:rPr>
          <w:b/>
          <w:bCs/>
          <w:color w:val="000000" w:themeColor="text1"/>
          <w:sz w:val="36"/>
          <w:szCs w:val="36"/>
        </w:rPr>
      </w:pPr>
    </w:p>
    <w:p w14:paraId="21DC995A" w14:textId="4313DB5D" w:rsidR="00960A4F" w:rsidRPr="00354367" w:rsidRDefault="477BB41B" w:rsidP="00960A4F">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1B22F1CD" w:rsidRPr="00354367">
        <w:rPr>
          <w:b/>
          <w:bCs/>
          <w:color w:val="000000" w:themeColor="text1"/>
          <w:sz w:val="36"/>
          <w:szCs w:val="36"/>
        </w:rPr>
        <w:t>ocation:</w:t>
      </w:r>
    </w:p>
    <w:p w14:paraId="63C05C21" w14:textId="2E861E22" w:rsidR="00982088" w:rsidRPr="00354367" w:rsidRDefault="00A25E55" w:rsidP="00F615C4">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3109C">
        <w:rPr>
          <w:color w:val="000000" w:themeColor="text1"/>
          <w:sz w:val="36"/>
          <w:szCs w:val="36"/>
        </w:rPr>
        <w:t>B11 4PE</w:t>
      </w:r>
    </w:p>
    <w:p w14:paraId="5E774815" w14:textId="77777777" w:rsidR="00B3213F" w:rsidRDefault="00B3213F" w:rsidP="004200DD">
      <w:pPr>
        <w:pStyle w:val="Title"/>
        <w:jc w:val="left"/>
        <w:rPr>
          <w:rFonts w:cs="Arial"/>
          <w:sz w:val="22"/>
          <w:szCs w:val="22"/>
        </w:rPr>
      </w:pPr>
    </w:p>
    <w:p w14:paraId="464F98F8" w14:textId="77777777" w:rsidR="00B3213F" w:rsidRPr="00F2237B" w:rsidRDefault="00B3213F" w:rsidP="004200DD">
      <w:pPr>
        <w:pStyle w:val="Title"/>
        <w:jc w:val="left"/>
        <w:rPr>
          <w:rFonts w:cs="Arial"/>
          <w:sz w:val="22"/>
          <w:szCs w:val="22"/>
        </w:rPr>
      </w:pPr>
    </w:p>
    <w:p w14:paraId="4D1513EE" w14:textId="062FC199" w:rsidR="00F2237B" w:rsidRPr="00F2237B" w:rsidRDefault="0027619B"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48789203" w14:textId="77777777" w:rsidR="00B3213F" w:rsidRDefault="00B3213F" w:rsidP="004F735F">
      <w:pPr>
        <w:pStyle w:val="Title"/>
        <w:rPr>
          <w:rFonts w:cs="Arial"/>
          <w:color w:val="000000" w:themeColor="text1"/>
          <w:sz w:val="28"/>
          <w:szCs w:val="28"/>
          <w:highlight w:val="yellow"/>
        </w:rPr>
      </w:pPr>
    </w:p>
    <w:p w14:paraId="39A3EC17" w14:textId="253FBD1E" w:rsidR="005E60BC" w:rsidRPr="000511B6" w:rsidRDefault="00F2237B" w:rsidP="000511B6">
      <w:pPr>
        <w:pStyle w:val="Title"/>
        <w:rPr>
          <w:rFonts w:cs="Arial"/>
          <w:color w:val="000000"/>
          <w:sz w:val="28"/>
          <w:szCs w:val="28"/>
        </w:rPr>
      </w:pPr>
      <w:r w:rsidRPr="343AED1C">
        <w:rPr>
          <w:rFonts w:cs="Arial"/>
          <w:color w:val="000000" w:themeColor="text1"/>
          <w:sz w:val="28"/>
          <w:szCs w:val="28"/>
        </w:rPr>
        <w:t>Issued</w:t>
      </w:r>
      <w:r w:rsidR="00335EF2" w:rsidRPr="343AED1C">
        <w:rPr>
          <w:rFonts w:cs="Arial"/>
          <w:color w:val="000000" w:themeColor="text1"/>
          <w:sz w:val="28"/>
          <w:szCs w:val="28"/>
        </w:rPr>
        <w:t xml:space="preserve">: </w:t>
      </w:r>
      <w:bookmarkStart w:id="0" w:name="KeyDates"/>
      <w:r w:rsidR="00390874">
        <w:rPr>
          <w:rFonts w:cs="Arial"/>
          <w:color w:val="000000" w:themeColor="text1"/>
          <w:sz w:val="28"/>
          <w:szCs w:val="28"/>
        </w:rPr>
        <w:t>21</w:t>
      </w:r>
      <w:r w:rsidR="00390874" w:rsidRP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14:paraId="7175F093" w14:textId="3205EAE8" w:rsidR="00DF0FE5" w:rsidRPr="005E60BC" w:rsidRDefault="009D2E95" w:rsidP="00DF0FE5">
      <w:pPr>
        <w:spacing w:after="0" w:line="240" w:lineRule="auto"/>
        <w:rPr>
          <w:b/>
          <w:sz w:val="22"/>
          <w:szCs w:val="22"/>
        </w:rPr>
      </w:pPr>
      <w:r w:rsidRPr="005E60BC">
        <w:rPr>
          <w:b/>
          <w:sz w:val="22"/>
          <w:szCs w:val="22"/>
        </w:rPr>
        <w:t xml:space="preserve">          </w:t>
      </w:r>
      <w:r w:rsidR="00DF0FE5" w:rsidRPr="005E60BC">
        <w:rPr>
          <w:b/>
          <w:sz w:val="22"/>
          <w:szCs w:val="22"/>
        </w:rPr>
        <w:t>Key Dates</w:t>
      </w:r>
      <w:bookmarkEnd w:id="0"/>
      <w:r w:rsidRPr="005E60BC">
        <w:rPr>
          <w:b/>
          <w:sz w:val="22"/>
          <w:szCs w:val="22"/>
        </w:rPr>
        <w:t>:</w:t>
      </w:r>
      <w:r w:rsidR="00DF0FE5" w:rsidRPr="005E60BC">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002D385C" w:rsidRPr="005E60BC" w14:paraId="33C4674D" w14:textId="77777777" w:rsidTr="002D385C">
        <w:tc>
          <w:tcPr>
            <w:tcW w:w="4111" w:type="dxa"/>
          </w:tcPr>
          <w:p w14:paraId="4AA18845" w14:textId="21FD1B48" w:rsidR="002D385C" w:rsidRPr="005E60BC" w:rsidRDefault="00473AA0" w:rsidP="002D385C">
            <w:pPr>
              <w:rPr>
                <w:b/>
                <w:bCs/>
                <w:color w:val="000000" w:themeColor="text1"/>
                <w:sz w:val="22"/>
                <w:szCs w:val="22"/>
              </w:rPr>
            </w:pPr>
            <w:r>
              <w:rPr>
                <w:b/>
                <w:bCs/>
                <w:color w:val="000000" w:themeColor="text1"/>
                <w:sz w:val="22"/>
                <w:szCs w:val="22"/>
              </w:rPr>
              <w:t>L</w:t>
            </w:r>
            <w:r w:rsidR="002D385C" w:rsidRPr="005E60BC">
              <w:rPr>
                <w:b/>
                <w:bCs/>
                <w:color w:val="000000" w:themeColor="text1"/>
                <w:sz w:val="22"/>
                <w:szCs w:val="22"/>
              </w:rPr>
              <w:t>aunch</w:t>
            </w:r>
          </w:p>
        </w:tc>
        <w:tc>
          <w:tcPr>
            <w:tcW w:w="3488" w:type="dxa"/>
          </w:tcPr>
          <w:p w14:paraId="31F58A38" w14:textId="77777777" w:rsidR="002D385C" w:rsidRPr="005E60BC" w:rsidRDefault="002D385C" w:rsidP="002D385C">
            <w:pPr>
              <w:rPr>
                <w:sz w:val="22"/>
                <w:szCs w:val="22"/>
              </w:rPr>
            </w:pPr>
            <w:r>
              <w:rPr>
                <w:sz w:val="22"/>
                <w:szCs w:val="22"/>
              </w:rPr>
              <w:t>21</w:t>
            </w:r>
            <w:r w:rsidRPr="000511B6">
              <w:rPr>
                <w:sz w:val="22"/>
                <w:szCs w:val="22"/>
                <w:vertAlign w:val="superscript"/>
              </w:rPr>
              <w:t>st</w:t>
            </w:r>
            <w:r>
              <w:rPr>
                <w:sz w:val="22"/>
                <w:szCs w:val="22"/>
              </w:rPr>
              <w:t xml:space="preserve"> May 2025</w:t>
            </w:r>
          </w:p>
        </w:tc>
      </w:tr>
      <w:tr w:rsidR="002D385C" w:rsidRPr="005E60BC" w14:paraId="783697C7" w14:textId="77777777" w:rsidTr="002D385C">
        <w:tc>
          <w:tcPr>
            <w:tcW w:w="4111" w:type="dxa"/>
          </w:tcPr>
          <w:p w14:paraId="10BBD077" w14:textId="77777777" w:rsidR="002D385C" w:rsidRPr="005E60BC" w:rsidRDefault="002D385C" w:rsidP="002D385C">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14:paraId="10391064" w14:textId="77777777" w:rsidR="002D385C" w:rsidRPr="005E60BC" w:rsidRDefault="002D385C" w:rsidP="002D385C">
            <w:pPr>
              <w:rPr>
                <w:sz w:val="22"/>
                <w:szCs w:val="22"/>
              </w:rPr>
            </w:pPr>
            <w:r>
              <w:rPr>
                <w:sz w:val="22"/>
                <w:szCs w:val="22"/>
              </w:rPr>
              <w:t>4</w:t>
            </w:r>
            <w:r w:rsidRPr="00AD4E5B">
              <w:rPr>
                <w:sz w:val="22"/>
                <w:szCs w:val="22"/>
                <w:vertAlign w:val="superscript"/>
              </w:rPr>
              <w:t>th</w:t>
            </w:r>
            <w:r>
              <w:rPr>
                <w:sz w:val="22"/>
                <w:szCs w:val="22"/>
              </w:rPr>
              <w:t xml:space="preserve"> August 2025</w:t>
            </w:r>
          </w:p>
        </w:tc>
      </w:tr>
      <w:tr w:rsidR="002D385C" w:rsidRPr="005E60BC" w14:paraId="614AAB40" w14:textId="77777777" w:rsidTr="002D385C">
        <w:tc>
          <w:tcPr>
            <w:tcW w:w="4111" w:type="dxa"/>
          </w:tcPr>
          <w:p w14:paraId="6169AA1F" w14:textId="77777777" w:rsidR="002D385C" w:rsidRPr="005E60BC" w:rsidRDefault="002D385C" w:rsidP="002D385C">
            <w:pPr>
              <w:rPr>
                <w:b/>
                <w:bCs/>
                <w:color w:val="000000" w:themeColor="text1"/>
                <w:sz w:val="22"/>
                <w:szCs w:val="22"/>
              </w:rPr>
            </w:pPr>
            <w:r w:rsidRPr="005E60BC">
              <w:rPr>
                <w:b/>
                <w:bCs/>
                <w:color w:val="000000" w:themeColor="text1"/>
                <w:sz w:val="22"/>
                <w:szCs w:val="22"/>
              </w:rPr>
              <w:t>Closing date</w:t>
            </w:r>
          </w:p>
        </w:tc>
        <w:tc>
          <w:tcPr>
            <w:tcW w:w="3488" w:type="dxa"/>
          </w:tcPr>
          <w:p w14:paraId="2DB058C8" w14:textId="77777777" w:rsidR="002D385C" w:rsidRPr="005E60BC" w:rsidRDefault="002D385C" w:rsidP="002D385C">
            <w:pPr>
              <w:rPr>
                <w:sz w:val="22"/>
                <w:szCs w:val="22"/>
              </w:rPr>
            </w:pPr>
            <w:r>
              <w:rPr>
                <w:sz w:val="22"/>
                <w:szCs w:val="22"/>
              </w:rPr>
              <w:t>18</w:t>
            </w:r>
            <w:r w:rsidRPr="008731F7">
              <w:rPr>
                <w:sz w:val="22"/>
                <w:szCs w:val="22"/>
                <w:vertAlign w:val="superscript"/>
              </w:rPr>
              <w:t>th</w:t>
            </w:r>
            <w:r>
              <w:rPr>
                <w:sz w:val="22"/>
                <w:szCs w:val="22"/>
              </w:rPr>
              <w:t xml:space="preserve"> August 2025</w:t>
            </w:r>
          </w:p>
        </w:tc>
      </w:tr>
      <w:tr w:rsidR="002D385C" w:rsidRPr="005E60BC" w14:paraId="2634C387" w14:textId="77777777" w:rsidTr="002D385C">
        <w:tc>
          <w:tcPr>
            <w:tcW w:w="4111" w:type="dxa"/>
          </w:tcPr>
          <w:p w14:paraId="089891BE" w14:textId="77777777" w:rsidR="002D385C" w:rsidRPr="005E60BC" w:rsidRDefault="002D385C" w:rsidP="002D385C">
            <w:pPr>
              <w:rPr>
                <w:b/>
                <w:bCs/>
                <w:color w:val="000000" w:themeColor="text1"/>
                <w:sz w:val="22"/>
                <w:szCs w:val="22"/>
              </w:rPr>
            </w:pPr>
            <w:r w:rsidRPr="005E60BC">
              <w:rPr>
                <w:b/>
                <w:bCs/>
                <w:color w:val="000000" w:themeColor="text1"/>
                <w:sz w:val="22"/>
                <w:szCs w:val="22"/>
              </w:rPr>
              <w:t>Quality visit</w:t>
            </w:r>
          </w:p>
        </w:tc>
        <w:tc>
          <w:tcPr>
            <w:tcW w:w="3488" w:type="dxa"/>
          </w:tcPr>
          <w:p w14:paraId="601BD12E" w14:textId="77777777" w:rsidR="002D385C" w:rsidRPr="005E60BC" w:rsidRDefault="002D385C" w:rsidP="002D385C">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002D385C" w:rsidRPr="005E60BC" w14:paraId="5BD5FE3D" w14:textId="77777777" w:rsidTr="002D385C">
        <w:tc>
          <w:tcPr>
            <w:tcW w:w="4111" w:type="dxa"/>
          </w:tcPr>
          <w:p w14:paraId="513DE882" w14:textId="77777777" w:rsidR="002D385C" w:rsidRPr="005E60BC" w:rsidRDefault="002D385C" w:rsidP="002D385C">
            <w:pPr>
              <w:rPr>
                <w:b/>
                <w:bCs/>
                <w:color w:val="000000" w:themeColor="text1"/>
                <w:sz w:val="22"/>
                <w:szCs w:val="22"/>
              </w:rPr>
            </w:pPr>
            <w:r w:rsidRPr="005E60BC">
              <w:rPr>
                <w:b/>
                <w:bCs/>
                <w:color w:val="000000" w:themeColor="text1"/>
                <w:sz w:val="22"/>
                <w:szCs w:val="22"/>
              </w:rPr>
              <w:t>Site visit to assess build project</w:t>
            </w:r>
          </w:p>
        </w:tc>
        <w:tc>
          <w:tcPr>
            <w:tcW w:w="3488" w:type="dxa"/>
          </w:tcPr>
          <w:p w14:paraId="4F0DB498" w14:textId="77777777" w:rsidR="002D385C" w:rsidRPr="005E60BC" w:rsidRDefault="002D385C" w:rsidP="002D385C">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002D385C" w:rsidRPr="005E60BC" w14:paraId="088B8A72" w14:textId="77777777" w:rsidTr="002D385C">
        <w:tc>
          <w:tcPr>
            <w:tcW w:w="4111" w:type="dxa"/>
          </w:tcPr>
          <w:p w14:paraId="3B874DE4" w14:textId="77777777" w:rsidR="002D385C" w:rsidRPr="005E60BC" w:rsidRDefault="002D385C" w:rsidP="002D385C">
            <w:pPr>
              <w:rPr>
                <w:b/>
                <w:bCs/>
                <w:color w:val="000000" w:themeColor="text1"/>
                <w:sz w:val="22"/>
                <w:szCs w:val="22"/>
              </w:rPr>
            </w:pPr>
            <w:r w:rsidRPr="005E60BC">
              <w:rPr>
                <w:b/>
                <w:bCs/>
                <w:color w:val="000000" w:themeColor="text1"/>
                <w:sz w:val="22"/>
                <w:szCs w:val="22"/>
              </w:rPr>
              <w:t>Moderation Panel</w:t>
            </w:r>
          </w:p>
        </w:tc>
        <w:tc>
          <w:tcPr>
            <w:tcW w:w="3488" w:type="dxa"/>
          </w:tcPr>
          <w:p w14:paraId="50C3F49A" w14:textId="77777777" w:rsidR="002D385C" w:rsidRPr="005E60BC" w:rsidRDefault="002D385C" w:rsidP="002D385C">
            <w:pPr>
              <w:rPr>
                <w:sz w:val="22"/>
                <w:szCs w:val="22"/>
              </w:rPr>
            </w:pPr>
            <w:r>
              <w:rPr>
                <w:sz w:val="22"/>
                <w:szCs w:val="22"/>
              </w:rPr>
              <w:t>9</w:t>
            </w:r>
            <w:r w:rsidRPr="002D385C">
              <w:rPr>
                <w:sz w:val="22"/>
                <w:szCs w:val="22"/>
                <w:vertAlign w:val="superscript"/>
              </w:rPr>
              <w:t>th</w:t>
            </w:r>
            <w:r>
              <w:rPr>
                <w:sz w:val="22"/>
                <w:szCs w:val="22"/>
              </w:rPr>
              <w:t xml:space="preserve"> October 2025</w:t>
            </w:r>
          </w:p>
        </w:tc>
      </w:tr>
      <w:tr w:rsidR="002D385C" w:rsidRPr="005E60BC" w14:paraId="5C4068BA" w14:textId="77777777" w:rsidTr="002D385C">
        <w:tc>
          <w:tcPr>
            <w:tcW w:w="4111" w:type="dxa"/>
          </w:tcPr>
          <w:p w14:paraId="6C4AEA5D" w14:textId="77777777" w:rsidR="002D385C" w:rsidRPr="005E60BC" w:rsidRDefault="002D385C" w:rsidP="002D385C">
            <w:pPr>
              <w:rPr>
                <w:b/>
                <w:bCs/>
                <w:color w:val="000000" w:themeColor="text1"/>
                <w:sz w:val="22"/>
                <w:szCs w:val="22"/>
              </w:rPr>
            </w:pPr>
            <w:r w:rsidRPr="005E60BC">
              <w:rPr>
                <w:b/>
                <w:bCs/>
                <w:color w:val="000000" w:themeColor="text1"/>
                <w:sz w:val="22"/>
                <w:szCs w:val="22"/>
              </w:rPr>
              <w:t>EY Resource Panel</w:t>
            </w:r>
          </w:p>
        </w:tc>
        <w:tc>
          <w:tcPr>
            <w:tcW w:w="3488" w:type="dxa"/>
          </w:tcPr>
          <w:p w14:paraId="110DDF69" w14:textId="77777777" w:rsidR="002D385C" w:rsidRPr="005E60BC" w:rsidRDefault="002D385C" w:rsidP="002D385C">
            <w:pPr>
              <w:rPr>
                <w:sz w:val="22"/>
                <w:szCs w:val="22"/>
              </w:rPr>
            </w:pPr>
            <w:r>
              <w:rPr>
                <w:sz w:val="22"/>
                <w:szCs w:val="22"/>
              </w:rPr>
              <w:t>16</w:t>
            </w:r>
            <w:r w:rsidRPr="002D385C">
              <w:rPr>
                <w:sz w:val="22"/>
                <w:szCs w:val="22"/>
                <w:vertAlign w:val="superscript"/>
              </w:rPr>
              <w:t>th</w:t>
            </w:r>
            <w:r>
              <w:rPr>
                <w:sz w:val="22"/>
                <w:szCs w:val="22"/>
              </w:rPr>
              <w:t xml:space="preserve"> October 2025</w:t>
            </w:r>
          </w:p>
        </w:tc>
      </w:tr>
    </w:tbl>
    <w:p w14:paraId="549B1CA1" w14:textId="77777777" w:rsidR="00DF0FE5" w:rsidRPr="005E60BC" w:rsidRDefault="00DF0FE5" w:rsidP="00DF0FE5">
      <w:pPr>
        <w:spacing w:after="0" w:line="240" w:lineRule="auto"/>
        <w:rPr>
          <w:sz w:val="22"/>
          <w:szCs w:val="22"/>
        </w:rPr>
      </w:pPr>
      <w:r w:rsidRPr="005E60BC">
        <w:rPr>
          <w:b/>
          <w:sz w:val="22"/>
          <w:szCs w:val="22"/>
        </w:rPr>
        <w:tab/>
      </w:r>
    </w:p>
    <w:p w14:paraId="7AC7C513" w14:textId="1C67B955" w:rsidR="00C13A28" w:rsidRDefault="009D2E95" w:rsidP="009D2E95">
      <w:pPr>
        <w:pStyle w:val="Title"/>
        <w:jc w:val="left"/>
        <w:rPr>
          <w:rFonts w:cs="Arial"/>
          <w:b w:val="0"/>
          <w:bCs/>
          <w:color w:val="000000"/>
          <w:sz w:val="22"/>
          <w:szCs w:val="22"/>
        </w:rPr>
      </w:pPr>
      <w:r w:rsidRPr="005E60BC">
        <w:rPr>
          <w:rFonts w:cs="Arial"/>
          <w:b w:val="0"/>
          <w:bCs/>
          <w:color w:val="000000"/>
          <w:sz w:val="22"/>
          <w:szCs w:val="22"/>
        </w:rPr>
        <w:t xml:space="preserve">            </w:t>
      </w:r>
    </w:p>
    <w:p w14:paraId="2A1C6B12" w14:textId="77777777" w:rsidR="00C13A28" w:rsidRDefault="00C13A28" w:rsidP="009D2E95">
      <w:pPr>
        <w:pStyle w:val="Title"/>
        <w:jc w:val="left"/>
        <w:rPr>
          <w:rFonts w:cs="Arial"/>
          <w:b w:val="0"/>
          <w:bCs/>
          <w:color w:val="000000"/>
          <w:sz w:val="22"/>
          <w:szCs w:val="22"/>
        </w:rPr>
      </w:pPr>
    </w:p>
    <w:p w14:paraId="1AA80A27" w14:textId="77777777" w:rsidR="00C13A28" w:rsidRDefault="00C13A28" w:rsidP="009D2E95">
      <w:pPr>
        <w:pStyle w:val="Title"/>
        <w:jc w:val="left"/>
        <w:rPr>
          <w:rFonts w:cs="Arial"/>
          <w:b w:val="0"/>
          <w:bCs/>
          <w:color w:val="000000"/>
          <w:sz w:val="22"/>
          <w:szCs w:val="22"/>
        </w:rPr>
      </w:pPr>
    </w:p>
    <w:p w14:paraId="252940DD" w14:textId="77777777" w:rsidR="00C13A28" w:rsidRDefault="00C13A28" w:rsidP="009D2E95">
      <w:pPr>
        <w:pStyle w:val="Title"/>
        <w:jc w:val="left"/>
        <w:rPr>
          <w:rFonts w:cs="Arial"/>
          <w:b w:val="0"/>
          <w:bCs/>
          <w:color w:val="000000"/>
          <w:sz w:val="22"/>
          <w:szCs w:val="22"/>
        </w:rPr>
      </w:pPr>
    </w:p>
    <w:p w14:paraId="2E7D1DB4" w14:textId="77777777" w:rsidR="00C13A28" w:rsidRDefault="00C13A28" w:rsidP="009D2E95">
      <w:pPr>
        <w:pStyle w:val="Title"/>
        <w:jc w:val="left"/>
        <w:rPr>
          <w:rFonts w:cs="Arial"/>
          <w:b w:val="0"/>
          <w:bCs/>
          <w:color w:val="000000"/>
          <w:sz w:val="22"/>
          <w:szCs w:val="22"/>
        </w:rPr>
      </w:pPr>
    </w:p>
    <w:p w14:paraId="6358F70B" w14:textId="77777777" w:rsidR="00C13A28" w:rsidRDefault="00C13A28" w:rsidP="009D2E95">
      <w:pPr>
        <w:pStyle w:val="Title"/>
        <w:jc w:val="left"/>
        <w:rPr>
          <w:rFonts w:cs="Arial"/>
          <w:b w:val="0"/>
          <w:bCs/>
          <w:color w:val="000000"/>
          <w:sz w:val="22"/>
          <w:szCs w:val="22"/>
        </w:rPr>
      </w:pPr>
    </w:p>
    <w:p w14:paraId="11F26DB7" w14:textId="77777777" w:rsidR="00C13A28" w:rsidRDefault="00C13A28" w:rsidP="009D2E95">
      <w:pPr>
        <w:pStyle w:val="Title"/>
        <w:jc w:val="left"/>
        <w:rPr>
          <w:rFonts w:cs="Arial"/>
          <w:b w:val="0"/>
          <w:bCs/>
          <w:color w:val="000000"/>
          <w:sz w:val="22"/>
          <w:szCs w:val="22"/>
        </w:rPr>
      </w:pPr>
    </w:p>
    <w:p w14:paraId="0D29FA8E" w14:textId="77777777" w:rsidR="00C13A28" w:rsidRDefault="00C13A28" w:rsidP="00C13A28">
      <w:pPr>
        <w:pStyle w:val="Title"/>
        <w:jc w:val="left"/>
        <w:rPr>
          <w:rFonts w:cs="Arial"/>
          <w:b w:val="0"/>
          <w:bCs/>
          <w:color w:val="000000"/>
          <w:sz w:val="22"/>
          <w:szCs w:val="22"/>
        </w:rPr>
      </w:pPr>
      <w:r>
        <w:rPr>
          <w:rFonts w:cs="Arial"/>
          <w:b w:val="0"/>
          <w:bCs/>
          <w:color w:val="000000"/>
          <w:sz w:val="22"/>
          <w:szCs w:val="22"/>
        </w:rPr>
        <w:t xml:space="preserve">* </w:t>
      </w:r>
      <w:r w:rsidR="00DE58AC" w:rsidRPr="005E60BC">
        <w:rPr>
          <w:rFonts w:cs="Arial"/>
          <w:b w:val="0"/>
          <w:bCs/>
          <w:color w:val="000000"/>
          <w:sz w:val="22"/>
          <w:szCs w:val="22"/>
        </w:rPr>
        <w:t>Business Management Consult</w:t>
      </w:r>
      <w:r w:rsidR="00DE51F2" w:rsidRPr="005E60BC">
        <w:rPr>
          <w:rFonts w:cs="Arial"/>
          <w:b w:val="0"/>
          <w:bCs/>
          <w:color w:val="000000"/>
          <w:sz w:val="22"/>
          <w:szCs w:val="22"/>
        </w:rPr>
        <w:t>ant</w:t>
      </w:r>
      <w:r w:rsidR="00282101" w:rsidRPr="005E60BC">
        <w:rPr>
          <w:rFonts w:cs="Arial"/>
          <w:b w:val="0"/>
          <w:bCs/>
          <w:color w:val="000000"/>
          <w:sz w:val="22"/>
          <w:szCs w:val="22"/>
        </w:rPr>
        <w:t xml:space="preserve"> (BMC)</w:t>
      </w:r>
    </w:p>
    <w:p w14:paraId="387E4676" w14:textId="5D9D948C" w:rsidR="009E0FE4" w:rsidRDefault="00C13A28" w:rsidP="00C13A28">
      <w:pPr>
        <w:pStyle w:val="Title"/>
        <w:jc w:val="left"/>
        <w:rPr>
          <w:rFonts w:cs="Arial"/>
          <w:b w:val="0"/>
          <w:color w:val="000000" w:themeColor="text1"/>
          <w:sz w:val="22"/>
          <w:szCs w:val="22"/>
        </w:rPr>
      </w:pPr>
      <w:r>
        <w:rPr>
          <w:rFonts w:cs="Arial"/>
          <w:b w:val="0"/>
          <w:bCs/>
          <w:color w:val="000000"/>
          <w:sz w:val="22"/>
          <w:szCs w:val="22"/>
        </w:rPr>
        <w:t xml:space="preserve">* </w:t>
      </w:r>
      <w:r w:rsidR="00282101" w:rsidRPr="005E60BC">
        <w:rPr>
          <w:rFonts w:cs="Arial"/>
          <w:b w:val="0"/>
          <w:color w:val="000000" w:themeColor="text1"/>
          <w:sz w:val="22"/>
          <w:szCs w:val="22"/>
        </w:rPr>
        <w:t>Children’s Community Development Lead (CCDL)</w:t>
      </w:r>
      <w:bookmarkStart w:id="1" w:name="EssexCountyCouncil"/>
    </w:p>
    <w:p w14:paraId="79DF63B7" w14:textId="77777777" w:rsidR="00DE77F4" w:rsidRDefault="00DE77F4" w:rsidP="00C13A28">
      <w:pPr>
        <w:pStyle w:val="Title"/>
        <w:jc w:val="left"/>
        <w:rPr>
          <w:rFonts w:cs="Arial"/>
          <w:b w:val="0"/>
          <w:color w:val="000000" w:themeColor="text1"/>
          <w:sz w:val="22"/>
          <w:szCs w:val="22"/>
        </w:rPr>
      </w:pPr>
    </w:p>
    <w:p w14:paraId="6E970D91" w14:textId="77777777" w:rsidR="00DE77F4" w:rsidRDefault="00DE77F4" w:rsidP="00C13A28">
      <w:pPr>
        <w:pStyle w:val="Title"/>
        <w:jc w:val="left"/>
        <w:rPr>
          <w:rFonts w:cs="Arial"/>
          <w:b w:val="0"/>
          <w:bCs/>
          <w:color w:val="000000"/>
          <w:sz w:val="22"/>
          <w:szCs w:val="22"/>
        </w:rPr>
      </w:pPr>
    </w:p>
    <w:p w14:paraId="708CB15F" w14:textId="77777777" w:rsidR="00F615C4" w:rsidRDefault="00F615C4" w:rsidP="00C13A28">
      <w:pPr>
        <w:pStyle w:val="Title"/>
        <w:jc w:val="left"/>
        <w:rPr>
          <w:rFonts w:cs="Arial"/>
          <w:b w:val="0"/>
          <w:bCs/>
          <w:color w:val="000000"/>
          <w:sz w:val="22"/>
          <w:szCs w:val="22"/>
        </w:rPr>
      </w:pPr>
    </w:p>
    <w:p w14:paraId="483EE413" w14:textId="77777777" w:rsidR="00F615C4" w:rsidRPr="00C13A28" w:rsidRDefault="00F615C4" w:rsidP="00C13A28">
      <w:pPr>
        <w:pStyle w:val="Title"/>
        <w:jc w:val="left"/>
        <w:rPr>
          <w:rFonts w:cs="Arial"/>
          <w:b w:val="0"/>
          <w:bCs/>
          <w:color w:val="000000"/>
          <w:sz w:val="22"/>
          <w:szCs w:val="22"/>
        </w:rPr>
      </w:pPr>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p w14:paraId="472BBAB5" w14:textId="77777777" w:rsidR="006545D9" w:rsidRPr="00225B1D" w:rsidRDefault="006545D9" w:rsidP="006545D9">
      <w:pPr>
        <w:pStyle w:val="ListParagraph"/>
        <w:spacing w:after="0" w:line="240" w:lineRule="auto"/>
        <w:ind w:left="360"/>
        <w:contextualSpacing w:val="0"/>
        <w:rPr>
          <w:b/>
          <w:color w:val="000000" w:themeColor="text1"/>
          <w:sz w:val="22"/>
          <w:szCs w:val="22"/>
        </w:rPr>
      </w:pP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605709">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inclusive and sustainable eco</w:t>
      </w:r>
      <w:r w:rsidR="005539E4" w:rsidRPr="00225B1D">
        <w:rPr>
          <w:color w:val="000000" w:themeColor="text1"/>
          <w:sz w:val="22"/>
          <w:szCs w:val="22"/>
        </w:rPr>
        <w:t>nomy</w:t>
      </w:r>
    </w:p>
    <w:p w14:paraId="779D793A" w14:textId="3DC8E3B9"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14:paraId="776F3A0B" w14:textId="2795A661" w:rsidR="005539E4" w:rsidRPr="00225B1D" w:rsidRDefault="005539E4" w:rsidP="0060570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6545D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45694659" w14:textId="77777777" w:rsidR="006545D9" w:rsidRPr="00343E99" w:rsidRDefault="006545D9" w:rsidP="006545D9">
      <w:pPr>
        <w:pStyle w:val="ListParagraph"/>
        <w:autoSpaceDE w:val="0"/>
        <w:autoSpaceDN w:val="0"/>
        <w:adjustRightInd w:val="0"/>
        <w:spacing w:line="240" w:lineRule="auto"/>
        <w:ind w:left="360"/>
        <w:rPr>
          <w:color w:val="000000" w:themeColor="text1"/>
          <w:sz w:val="22"/>
          <w:szCs w:val="22"/>
        </w:rPr>
      </w:pPr>
    </w:p>
    <w:p w14:paraId="25CCC5E3" w14:textId="05B23D92" w:rsidR="00343E99" w:rsidRPr="00A761D7" w:rsidRDefault="00343E99" w:rsidP="00605709">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605709">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605709">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605709">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605709">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605709">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1060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05"/>
      </w:tblGrid>
      <w:tr w:rsidR="00DF0FE5" w:rsidRPr="00225B1D" w14:paraId="28600D28" w14:textId="77777777" w:rsidTr="076C3463">
        <w:trPr>
          <w:trHeight w:val="396"/>
        </w:trPr>
        <w:tc>
          <w:tcPr>
            <w:tcW w:w="10605" w:type="dxa"/>
          </w:tcPr>
          <w:p w14:paraId="4CE62C04" w14:textId="120FCE76" w:rsidR="3E513A4D" w:rsidRPr="00CE3F0F" w:rsidRDefault="007364A8" w:rsidP="38C22354">
            <w:pPr>
              <w:pStyle w:val="ListParagraph"/>
              <w:numPr>
                <w:ilvl w:val="1"/>
                <w:numId w:val="1"/>
              </w:numPr>
              <w:spacing w:before="360" w:after="480"/>
              <w:rPr>
                <w:sz w:val="22"/>
                <w:szCs w:val="22"/>
              </w:rPr>
            </w:pPr>
            <w:r w:rsidRPr="00CE3F0F">
              <w:rPr>
                <w:color w:val="000000" w:themeColor="text1"/>
                <w:sz w:val="22"/>
                <w:szCs w:val="22"/>
              </w:rPr>
              <w:t>D</w:t>
            </w:r>
            <w:r w:rsidR="3E513A4D" w:rsidRPr="00CE3F0F">
              <w:rPr>
                <w:color w:val="000000" w:themeColor="text1"/>
                <w:sz w:val="22"/>
                <w:szCs w:val="22"/>
              </w:rPr>
              <w:t>evelopment</w:t>
            </w:r>
            <w:r w:rsidR="005125C4" w:rsidRPr="00CE3F0F">
              <w:rPr>
                <w:color w:val="000000" w:themeColor="text1"/>
                <w:sz w:val="22"/>
                <w:szCs w:val="22"/>
              </w:rPr>
              <w:t xml:space="preserve">s </w:t>
            </w:r>
            <w:r w:rsidR="3E513A4D" w:rsidRPr="00CE3F0F">
              <w:rPr>
                <w:color w:val="000000" w:themeColor="text1"/>
                <w:sz w:val="22"/>
                <w:szCs w:val="22"/>
              </w:rPr>
              <w:t xml:space="preserve">in the </w:t>
            </w:r>
            <w:r w:rsidR="00F3109C">
              <w:rPr>
                <w:color w:val="000000" w:themeColor="text1"/>
                <w:sz w:val="22"/>
                <w:szCs w:val="22"/>
              </w:rPr>
              <w:t>Clavering</w:t>
            </w:r>
            <w:r w:rsidR="00586C8E">
              <w:rPr>
                <w:color w:val="000000" w:themeColor="text1"/>
                <w:sz w:val="22"/>
                <w:szCs w:val="22"/>
              </w:rPr>
              <w:t xml:space="preserve"> Ward </w:t>
            </w:r>
            <w:r w:rsidR="001D2114" w:rsidRPr="00CE3F0F">
              <w:rPr>
                <w:color w:val="000000" w:themeColor="text1"/>
                <w:sz w:val="22"/>
                <w:szCs w:val="22"/>
              </w:rPr>
              <w:t>(</w:t>
            </w:r>
            <w:r w:rsidR="009D34EE" w:rsidRPr="00CE3F0F">
              <w:rPr>
                <w:color w:val="000000" w:themeColor="text1"/>
                <w:sz w:val="22"/>
                <w:szCs w:val="22"/>
              </w:rPr>
              <w:t>postcode</w:t>
            </w:r>
            <w:r w:rsidR="006545D9">
              <w:rPr>
                <w:color w:val="000000" w:themeColor="text1"/>
                <w:sz w:val="22"/>
                <w:szCs w:val="22"/>
              </w:rPr>
              <w:t xml:space="preserve"> </w:t>
            </w:r>
            <w:r w:rsidR="006545D9" w:rsidRPr="006545D9">
              <w:rPr>
                <w:color w:val="000000" w:themeColor="text1"/>
                <w:sz w:val="22"/>
                <w:szCs w:val="22"/>
              </w:rPr>
              <w:t>C</w:t>
            </w:r>
            <w:r w:rsidR="00F3109C">
              <w:rPr>
                <w:color w:val="000000" w:themeColor="text1"/>
                <w:sz w:val="22"/>
                <w:szCs w:val="22"/>
              </w:rPr>
              <w:t xml:space="preserve">B11 </w:t>
            </w:r>
            <w:r w:rsidR="0074558C">
              <w:rPr>
                <w:color w:val="000000" w:themeColor="text1"/>
                <w:sz w:val="22"/>
                <w:szCs w:val="22"/>
              </w:rPr>
              <w:t>2PE</w:t>
            </w:r>
            <w:r w:rsidR="001D2114" w:rsidRPr="00CE3F0F">
              <w:rPr>
                <w:color w:val="000000" w:themeColor="text1"/>
                <w:sz w:val="22"/>
                <w:szCs w:val="22"/>
              </w:rPr>
              <w:t>)</w:t>
            </w:r>
            <w:r w:rsidR="009D34EE" w:rsidRPr="00CE3F0F">
              <w:rPr>
                <w:color w:val="000000" w:themeColor="text1"/>
                <w:sz w:val="22"/>
                <w:szCs w:val="22"/>
              </w:rPr>
              <w:t xml:space="preserve"> h</w:t>
            </w:r>
            <w:r w:rsidR="3E513A4D" w:rsidRPr="00CE3F0F">
              <w:rPr>
                <w:color w:val="000000" w:themeColor="text1"/>
                <w:sz w:val="22"/>
                <w:szCs w:val="22"/>
              </w:rPr>
              <w:t>a</w:t>
            </w:r>
            <w:r w:rsidR="00525C85">
              <w:rPr>
                <w:color w:val="000000" w:themeColor="text1"/>
                <w:sz w:val="22"/>
                <w:szCs w:val="22"/>
              </w:rPr>
              <w:t>s</w:t>
            </w:r>
            <w:r w:rsidR="3E513A4D" w:rsidRPr="00CE3F0F">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3E513A4D" w:rsidRPr="00CE3F0F">
              <w:rPr>
                <w:color w:val="000000" w:themeColor="text1"/>
                <w:sz w:val="22"/>
                <w:szCs w:val="22"/>
              </w:rPr>
              <w:t xml:space="preserve">of capital funding (Section106) for childcare expansion. </w:t>
            </w:r>
          </w:p>
          <w:p w14:paraId="5C4751F3" w14:textId="539E7364" w:rsidR="3E513A4D" w:rsidRPr="00CE3F0F" w:rsidRDefault="3E513A4D" w:rsidP="38C22354">
            <w:pPr>
              <w:pStyle w:val="ListParagraph"/>
              <w:numPr>
                <w:ilvl w:val="1"/>
                <w:numId w:val="1"/>
              </w:numPr>
              <w:spacing w:before="240" w:after="600"/>
              <w:ind w:right="288"/>
              <w:rPr>
                <w:sz w:val="22"/>
                <w:szCs w:val="22"/>
              </w:rPr>
            </w:pPr>
            <w:r w:rsidRPr="00CE3F0F">
              <w:rPr>
                <w:sz w:val="22"/>
                <w:szCs w:val="22"/>
              </w:rPr>
              <w:t>Essex County Council has received</w:t>
            </w:r>
            <w:r w:rsidR="5B167778" w:rsidRPr="00CE3F0F">
              <w:rPr>
                <w:color w:val="000000" w:themeColor="text1"/>
                <w:sz w:val="22"/>
                <w:szCs w:val="22"/>
              </w:rPr>
              <w:t xml:space="preserve"> </w:t>
            </w:r>
            <w:r w:rsidR="003D538E">
              <w:rPr>
                <w:color w:val="000000" w:themeColor="text1"/>
                <w:sz w:val="22"/>
                <w:szCs w:val="22"/>
              </w:rPr>
              <w:t xml:space="preserve">a </w:t>
            </w:r>
            <w:r w:rsidR="5B167778" w:rsidRPr="00CE3F0F">
              <w:rPr>
                <w:color w:val="000000" w:themeColor="text1"/>
                <w:sz w:val="22"/>
                <w:szCs w:val="22"/>
              </w:rPr>
              <w:t xml:space="preserve">contribution of </w:t>
            </w:r>
            <w:r w:rsidR="00435690" w:rsidRPr="00435690">
              <w:rPr>
                <w:b/>
                <w:bCs/>
                <w:color w:val="000000" w:themeColor="text1"/>
                <w:sz w:val="22"/>
                <w:szCs w:val="22"/>
              </w:rPr>
              <w:t>£</w:t>
            </w:r>
            <w:r w:rsidR="0074558C">
              <w:rPr>
                <w:b/>
                <w:bCs/>
                <w:color w:val="000000" w:themeColor="text1"/>
                <w:sz w:val="22"/>
                <w:szCs w:val="22"/>
              </w:rPr>
              <w:t>51,277</w:t>
            </w:r>
            <w:r w:rsidR="0092435D">
              <w:rPr>
                <w:b/>
                <w:bCs/>
                <w:color w:val="000000" w:themeColor="text1"/>
                <w:sz w:val="22"/>
                <w:szCs w:val="22"/>
              </w:rPr>
              <w:t xml:space="preserve"> </w:t>
            </w:r>
            <w:r w:rsidRPr="00CE3F0F">
              <w:rPr>
                <w:sz w:val="22"/>
                <w:szCs w:val="22"/>
              </w:rPr>
              <w:t>which is to be used to support childcare providers to create a minimum of</w:t>
            </w:r>
            <w:r w:rsidRPr="00D40094">
              <w:rPr>
                <w:b/>
                <w:bCs/>
                <w:sz w:val="22"/>
                <w:szCs w:val="22"/>
              </w:rPr>
              <w:t xml:space="preserve"> </w:t>
            </w:r>
            <w:r w:rsidR="0074558C">
              <w:rPr>
                <w:b/>
                <w:bCs/>
                <w:sz w:val="22"/>
                <w:szCs w:val="22"/>
              </w:rPr>
              <w:t>2</w:t>
            </w:r>
            <w:r w:rsidR="00ED2921" w:rsidRPr="00CE3F0F">
              <w:rPr>
                <w:sz w:val="22"/>
                <w:szCs w:val="22"/>
              </w:rPr>
              <w:t xml:space="preserve"> </w:t>
            </w:r>
            <w:r w:rsidRPr="00525C85">
              <w:rPr>
                <w:b/>
                <w:bCs/>
                <w:sz w:val="22"/>
                <w:szCs w:val="22"/>
              </w:rPr>
              <w:t>additional childcare place</w:t>
            </w:r>
            <w:r w:rsidR="1E08844C" w:rsidRPr="00525C85">
              <w:rPr>
                <w:b/>
                <w:bCs/>
                <w:sz w:val="22"/>
                <w:szCs w:val="22"/>
              </w:rPr>
              <w:t>s</w:t>
            </w:r>
            <w:r w:rsidRPr="00525C85">
              <w:rPr>
                <w:b/>
                <w:bCs/>
                <w:sz w:val="22"/>
                <w:szCs w:val="22"/>
              </w:rPr>
              <w:t>.</w:t>
            </w:r>
            <w:r w:rsidRPr="00CE3F0F">
              <w:rPr>
                <w:sz w:val="22"/>
                <w:szCs w:val="22"/>
              </w:rPr>
              <w:t xml:space="preserve"> The additional resource must be located </w:t>
            </w:r>
            <w:r w:rsidR="00192ADB">
              <w:rPr>
                <w:b/>
                <w:bCs/>
                <w:sz w:val="22"/>
                <w:szCs w:val="22"/>
              </w:rPr>
              <w:t xml:space="preserve">within </w:t>
            </w:r>
            <w:r w:rsidR="0074558C">
              <w:rPr>
                <w:b/>
                <w:bCs/>
                <w:sz w:val="22"/>
                <w:szCs w:val="22"/>
              </w:rPr>
              <w:t>Clavering Ward or a 3-mile radius of the development</w:t>
            </w:r>
            <w:r w:rsidR="00192ADB">
              <w:rPr>
                <w:b/>
                <w:bCs/>
                <w:sz w:val="22"/>
                <w:szCs w:val="22"/>
              </w:rPr>
              <w:t xml:space="preserve">. </w:t>
            </w:r>
          </w:p>
          <w:p w14:paraId="7B23F6D0" w14:textId="787A502D" w:rsidR="4B9C7496" w:rsidRDefault="5E518449" w:rsidP="006745EA">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14CDB7D1" w:rsidRPr="076C3463">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20331C26" w:rsidRPr="076C3463">
              <w:rPr>
                <w:sz w:val="22"/>
                <w:szCs w:val="22"/>
              </w:rPr>
              <w:t>state</w:t>
            </w:r>
            <w:r w:rsidR="006745EA">
              <w:rPr>
                <w:sz w:val="22"/>
                <w:szCs w:val="22"/>
              </w:rPr>
              <w:t>s</w:t>
            </w:r>
            <w:r w:rsidR="20331C26" w:rsidRPr="076C3463">
              <w:rPr>
                <w:sz w:val="22"/>
                <w:szCs w:val="22"/>
              </w:rPr>
              <w:t xml:space="preserve">: </w:t>
            </w:r>
            <w:r w:rsidR="4B9C7496" w:rsidRPr="076C3463">
              <w:rPr>
                <w:rFonts w:eastAsia="Arial"/>
                <w:sz w:val="22"/>
                <w:szCs w:val="22"/>
              </w:rPr>
              <w:t>“early years and childcare purposes” means the use of the early years and childcare contribution towards the provision of facilities for the education and/or care of children between age 0-</w:t>
            </w:r>
            <w:r w:rsidR="008961E7">
              <w:rPr>
                <w:rFonts w:eastAsia="Arial"/>
                <w:sz w:val="22"/>
                <w:szCs w:val="22"/>
              </w:rPr>
              <w:t>5</w:t>
            </w:r>
            <w:r w:rsidR="4B9C7496" w:rsidRPr="076C3463">
              <w:rPr>
                <w:rFonts w:eastAsia="Arial"/>
                <w:sz w:val="22"/>
                <w:szCs w:val="22"/>
              </w:rPr>
              <w:t xml:space="preserve"> (both inclusive) including those with Special Educational Needs </w:t>
            </w:r>
            <w:r w:rsidR="00173F79">
              <w:rPr>
                <w:rFonts w:eastAsia="Arial"/>
                <w:sz w:val="22"/>
                <w:szCs w:val="22"/>
              </w:rPr>
              <w:t xml:space="preserve">within </w:t>
            </w:r>
            <w:r w:rsidR="008961E7">
              <w:rPr>
                <w:rFonts w:eastAsia="Arial"/>
                <w:sz w:val="22"/>
                <w:szCs w:val="22"/>
              </w:rPr>
              <w:t xml:space="preserve">Clavering </w:t>
            </w:r>
            <w:r w:rsidR="00173F79">
              <w:rPr>
                <w:rFonts w:eastAsia="Arial"/>
                <w:sz w:val="22"/>
                <w:szCs w:val="22"/>
              </w:rPr>
              <w:t>Ward</w:t>
            </w:r>
            <w:r w:rsidR="008961E7">
              <w:rPr>
                <w:rFonts w:eastAsia="Arial"/>
                <w:sz w:val="22"/>
                <w:szCs w:val="22"/>
              </w:rPr>
              <w:t xml:space="preserve"> or a 3-mile radius of the development</w:t>
            </w:r>
            <w:r w:rsidR="00173F79">
              <w:rPr>
                <w:rFonts w:eastAsia="Arial"/>
                <w:sz w:val="22"/>
                <w:szCs w:val="22"/>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lastRenderedPageBreak/>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07917E3" w:rsidR="004730D1" w:rsidRPr="00225B1D" w:rsidRDefault="004730D1" w:rsidP="00E11EF1">
            <w:pPr>
              <w:pStyle w:val="ListParagraph"/>
              <w:numPr>
                <w:ilvl w:val="0"/>
                <w:numId w:val="2"/>
              </w:numPr>
              <w:ind w:left="1560"/>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for eligible</w:t>
            </w:r>
            <w:r w:rsidR="00E11EF1">
              <w:rPr>
                <w:sz w:val="22"/>
                <w:szCs w:val="22"/>
              </w:rPr>
              <w:t xml:space="preserve"> </w:t>
            </w:r>
            <w:r w:rsidR="00E11EF1" w:rsidRPr="00E11EF1">
              <w:rPr>
                <w:sz w:val="22"/>
                <w:szCs w:val="22"/>
              </w:rPr>
              <w:t>2-year-olds in receipt of government support,</w:t>
            </w:r>
            <w:r w:rsidRPr="7EDBE4A8">
              <w:rPr>
                <w:sz w:val="22"/>
                <w:szCs w:val="22"/>
              </w:rPr>
              <w:t xml:space="preserve"> </w:t>
            </w:r>
            <w:r w:rsidR="2D14B6AC" w:rsidRPr="7EDBE4A8">
              <w:rPr>
                <w:sz w:val="22"/>
                <w:szCs w:val="22"/>
              </w:rPr>
              <w:t>from the term after their second birthday.</w:t>
            </w:r>
          </w:p>
          <w:p w14:paraId="1F56A21C" w14:textId="51B6287C" w:rsidR="00EF6628" w:rsidRPr="00D808A7" w:rsidRDefault="13E40697" w:rsidP="00605709">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605709">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605709">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605709">
            <w:pPr>
              <w:pStyle w:val="ListParagraph"/>
              <w:numPr>
                <w:ilvl w:val="0"/>
                <w:numId w:val="2"/>
              </w:numPr>
              <w:ind w:left="1560"/>
              <w:jc w:val="both"/>
              <w:rPr>
                <w:sz w:val="22"/>
                <w:szCs w:val="22"/>
              </w:rPr>
            </w:pPr>
            <w:r w:rsidRPr="00225B1D">
              <w:rPr>
                <w:sz w:val="22"/>
                <w:szCs w:val="22"/>
              </w:rPr>
              <w:t>Provision of a breakfast, afterschool and holiday places.</w:t>
            </w:r>
          </w:p>
          <w:p w14:paraId="10D4F294" w14:textId="21EE8253" w:rsidR="004730D1" w:rsidRPr="00225B1D" w:rsidRDefault="3C16FC23" w:rsidP="00605709">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605709">
      <w:pPr>
        <w:pStyle w:val="ListParagraph"/>
        <w:numPr>
          <w:ilvl w:val="0"/>
          <w:numId w:val="5"/>
        </w:numPr>
        <w:spacing w:after="0" w:line="240" w:lineRule="auto"/>
        <w:rPr>
          <w:sz w:val="22"/>
          <w:szCs w:val="22"/>
        </w:rPr>
      </w:pPr>
      <w:r w:rsidRPr="00225B1D">
        <w:rPr>
          <w:sz w:val="22"/>
          <w:szCs w:val="22"/>
        </w:rPr>
        <w:lastRenderedPageBreak/>
        <w:t>B</w:t>
      </w:r>
      <w:r w:rsidR="006232E5" w:rsidRPr="00225B1D">
        <w:rPr>
          <w:sz w:val="22"/>
          <w:szCs w:val="22"/>
        </w:rPr>
        <w:t>ehaviour and attitudes</w:t>
      </w:r>
    </w:p>
    <w:p w14:paraId="711AA4F8" w14:textId="30B8B33D" w:rsidR="006232E5" w:rsidRPr="00225B1D" w:rsidRDefault="006232E5" w:rsidP="00605709">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605709">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605709">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605709">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places</w:t>
      </w:r>
    </w:p>
    <w:p w14:paraId="76C59906" w14:textId="3E4C9F7D" w:rsidR="00FF5349" w:rsidRPr="00225B1D" w:rsidRDefault="00FF5349" w:rsidP="00605709">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r w:rsidR="006E2E48" w:rsidRPr="00225B1D">
        <w:rPr>
          <w:sz w:val="22"/>
          <w:szCs w:val="22"/>
        </w:rPr>
        <w:t>children</w:t>
      </w:r>
    </w:p>
    <w:p w14:paraId="158C650E" w14:textId="2158A4A2" w:rsidR="00FF5349" w:rsidRPr="00225B1D" w:rsidRDefault="00FF5349" w:rsidP="00605709">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ontract at all times</w:t>
      </w:r>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605709">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605709">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605709">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605709">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footerReference w:type="default" r:id="rId14"/>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1A55" w14:textId="77777777" w:rsidR="00CE78AB" w:rsidRDefault="00CE78AB" w:rsidP="006A52F1">
      <w:pPr>
        <w:spacing w:after="0" w:line="240" w:lineRule="auto"/>
      </w:pPr>
      <w:r>
        <w:separator/>
      </w:r>
    </w:p>
  </w:endnote>
  <w:endnote w:type="continuationSeparator" w:id="0">
    <w:p w14:paraId="4CED20F3" w14:textId="77777777" w:rsidR="00CE78AB" w:rsidRDefault="00CE78AB" w:rsidP="006A52F1">
      <w:pPr>
        <w:spacing w:after="0" w:line="240" w:lineRule="auto"/>
      </w:pPr>
      <w:r>
        <w:continuationSeparator/>
      </w:r>
    </w:p>
  </w:endnote>
  <w:endnote w:type="continuationNotice" w:id="1">
    <w:p w14:paraId="22A3A729" w14:textId="77777777" w:rsidR="00CE78AB" w:rsidRDefault="00CE7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14:paraId="39DB9A3E" w14:textId="77777777" w:rsidTr="6FC558EA">
      <w:trPr>
        <w:trHeight w:val="300"/>
      </w:trPr>
      <w:tc>
        <w:tcPr>
          <w:tcW w:w="3485" w:type="dxa"/>
        </w:tcPr>
        <w:p w14:paraId="621C3247" w14:textId="2C69FAF0" w:rsidR="6FC558EA" w:rsidRDefault="6FC558EA" w:rsidP="6FC558EA">
          <w:pPr>
            <w:pStyle w:val="Header"/>
            <w:ind w:left="-115"/>
          </w:pPr>
        </w:p>
      </w:tc>
      <w:tc>
        <w:tcPr>
          <w:tcW w:w="3485" w:type="dxa"/>
        </w:tcPr>
        <w:p w14:paraId="319C16CA" w14:textId="192D62A4" w:rsidR="6FC558EA" w:rsidRDefault="6FC558EA" w:rsidP="6FC558EA">
          <w:pPr>
            <w:pStyle w:val="Header"/>
            <w:jc w:val="center"/>
          </w:pPr>
        </w:p>
      </w:tc>
      <w:tc>
        <w:tcPr>
          <w:tcW w:w="3485" w:type="dxa"/>
        </w:tcPr>
        <w:p w14:paraId="2ADB57EF" w14:textId="65754B17" w:rsidR="6FC558EA" w:rsidRDefault="6FC558EA" w:rsidP="6FC558EA">
          <w:pPr>
            <w:pStyle w:val="Header"/>
            <w:ind w:right="-115"/>
            <w:jc w:val="right"/>
          </w:pPr>
        </w:p>
      </w:tc>
    </w:tr>
  </w:tbl>
  <w:p w14:paraId="5D015952" w14:textId="689F5949" w:rsidR="008F5310" w:rsidRDefault="008F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57B5" w14:textId="77777777" w:rsidR="00CE78AB" w:rsidRDefault="00CE78AB" w:rsidP="006A52F1">
      <w:pPr>
        <w:spacing w:after="0" w:line="240" w:lineRule="auto"/>
      </w:pPr>
      <w:r>
        <w:separator/>
      </w:r>
    </w:p>
  </w:footnote>
  <w:footnote w:type="continuationSeparator" w:id="0">
    <w:p w14:paraId="17C0E8CB" w14:textId="77777777" w:rsidR="00CE78AB" w:rsidRDefault="00CE78AB" w:rsidP="006A52F1">
      <w:pPr>
        <w:spacing w:after="0" w:line="240" w:lineRule="auto"/>
      </w:pPr>
      <w:r>
        <w:continuationSeparator/>
      </w:r>
    </w:p>
  </w:footnote>
  <w:footnote w:type="continuationNotice" w:id="1">
    <w:p w14:paraId="095A0FEB" w14:textId="77777777" w:rsidR="00CE78AB" w:rsidRDefault="00CE7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6AA04307" w:rsidR="00AA17A7" w:rsidRDefault="00AA17A7" w:rsidP="00960A4F">
    <w:pPr>
      <w:pStyle w:val="Header"/>
      <w:jc w:val="center"/>
      <w:rPr>
        <w:sz w:val="20"/>
        <w:szCs w:val="20"/>
      </w:rPr>
    </w:pPr>
  </w:p>
  <w:p w14:paraId="2E2BE3D7" w14:textId="4E173232" w:rsidR="006A2925" w:rsidRPr="00960A4F" w:rsidRDefault="006A2925" w:rsidP="00960A4F">
    <w:pPr>
      <w:pStyle w:val="Header"/>
      <w:jc w:val="center"/>
      <w:rPr>
        <w:sz w:val="20"/>
        <w:szCs w:val="20"/>
      </w:rPr>
    </w:pPr>
    <w:r w:rsidRPr="00960A4F">
      <w:rPr>
        <w:sz w:val="20"/>
        <w:szCs w:val="20"/>
      </w:rPr>
      <w:t>Section 106 and Le</w:t>
    </w:r>
    <w:r>
      <w:rPr>
        <w:sz w:val="20"/>
        <w:szCs w:val="20"/>
      </w:rPr>
      <w:t xml:space="preserve">ase </w:t>
    </w:r>
    <w:r w:rsidR="0027619B">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619B"/>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231C"/>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58C"/>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1EA0"/>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961E7"/>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4FB8"/>
    <w:rsid w:val="00AF5E71"/>
    <w:rsid w:val="00AF6CAB"/>
    <w:rsid w:val="00B002AB"/>
    <w:rsid w:val="00B03514"/>
    <w:rsid w:val="00B1401F"/>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1EF1"/>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109C"/>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050E9CE0-5DDF-449A-99D0-CCC2F0C3FC5F}">
  <ds:schemaRef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6a461f78-e7a2-485a-8a47-5fc604b04102"/>
    <ds:schemaRef ds:uri="http://purl.org/dc/elements/1.1/"/>
    <ds:schemaRef ds:uri="bceb82f7-71fa-471d-913a-816f5d06f821"/>
    <ds:schemaRef ds:uri="652482fe-2ed1-45b9-8d59-f25930b80b6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1354</Words>
  <Characters>7722</Characters>
  <Application>Microsoft Office Word</Application>
  <DocSecurity>0</DocSecurity>
  <Lines>64</Lines>
  <Paragraphs>18</Paragraphs>
  <ScaleCrop>false</ScaleCrop>
  <Company>Essex County Council</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38</cp:revision>
  <cp:lastPrinted>2015-12-11T04:53:00Z</cp:lastPrinted>
  <dcterms:created xsi:type="dcterms:W3CDTF">2025-05-13T21:19:00Z</dcterms:created>
  <dcterms:modified xsi:type="dcterms:W3CDTF">2025-05-14T12:04:00Z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