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54664B" w14:paraId="530D5360" w14:textId="1565C730">
      <w:pPr>
        <w:pStyle w:val="Title"/>
        <w:jc w:val="left"/>
        <w:rPr>
          <w:rFonts w:cs="Arial"/>
          <w:color w:val="000000"/>
          <w:sz w:val="22"/>
          <w:szCs w:val="22"/>
        </w:rPr>
      </w:pPr>
      <w:r>
        <w:rPr>
          <w:rFonts w:cs="Arial"/>
          <w:color w:val="000000"/>
          <w:sz w:val="22"/>
          <w:szCs w:val="22"/>
        </w:rPr>
        <w:t xml:space="preserve">       </w:t>
      </w: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BB2C49" w14:paraId="5E008A6E" w14:textId="52CFBDD7">
            <w:pPr>
              <w:pStyle w:val="Header"/>
              <w:rPr>
                <w:sz w:val="20"/>
                <w:szCs w:val="20"/>
              </w:rPr>
            </w:pPr>
            <w:r>
              <w:rPr>
                <w:sz w:val="20"/>
                <w:szCs w:val="20"/>
              </w:rPr>
              <w:t>747</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BB2C49" w14:paraId="050BEA5A" w14:textId="328B5C79">
            <w:pPr>
              <w:pStyle w:val="Header"/>
              <w:rPr>
                <w:sz w:val="20"/>
                <w:szCs w:val="20"/>
              </w:rPr>
            </w:pPr>
            <w:r>
              <w:rPr>
                <w:sz w:val="20"/>
                <w:szCs w:val="20"/>
              </w:rPr>
              <w:t>49945</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BB2C49" w14:paraId="3040A33C" w14:textId="3B0FC298">
            <w:pPr>
              <w:pStyle w:val="Header"/>
              <w:rPr>
                <w:sz w:val="20"/>
                <w:szCs w:val="20"/>
              </w:rPr>
            </w:pPr>
            <w:r>
              <w:rPr>
                <w:sz w:val="20"/>
                <w:szCs w:val="20"/>
              </w:rPr>
              <w:t>COL/23/1243</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BB2C49" w14:paraId="64526035" w14:textId="550058DE">
            <w:pPr>
              <w:pStyle w:val="Header"/>
              <w:rPr>
                <w:sz w:val="20"/>
                <w:szCs w:val="20"/>
              </w:rPr>
            </w:pPr>
            <w:r>
              <w:rPr>
                <w:sz w:val="20"/>
                <w:szCs w:val="20"/>
              </w:rPr>
              <w:t>2956</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4DF664EE">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BB2C49">
        <w:rPr>
          <w:color w:val="000000" w:themeColor="text1"/>
          <w:sz w:val="36"/>
          <w:szCs w:val="36"/>
        </w:rPr>
        <w:t>Broadfields Wivenhoe</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17AD86FF">
      <w:pPr>
        <w:autoSpaceDE w:val="0"/>
        <w:autoSpaceDN w:val="0"/>
        <w:adjustRightInd w:val="0"/>
        <w:spacing w:after="0" w:line="240" w:lineRule="auto"/>
        <w:jc w:val="center"/>
        <w:rPr>
          <w:color w:val="000000" w:themeColor="text1"/>
          <w:sz w:val="36"/>
          <w:szCs w:val="36"/>
        </w:rPr>
      </w:pPr>
      <w:r w:rsidRPr="573D71A5" w:rsidR="000B3B13">
        <w:rPr>
          <w:color w:val="000000" w:themeColor="text1" w:themeTint="FF" w:themeShade="FF"/>
          <w:sz w:val="36"/>
          <w:szCs w:val="36"/>
        </w:rPr>
        <w:t>£</w:t>
      </w:r>
      <w:r w:rsidRPr="573D71A5" w:rsidR="00BB2C49">
        <w:rPr>
          <w:color w:val="000000" w:themeColor="text1" w:themeTint="FF" w:themeShade="FF"/>
          <w:sz w:val="36"/>
          <w:szCs w:val="36"/>
        </w:rPr>
        <w:t>174,</w:t>
      </w:r>
      <w:r w:rsidRPr="573D71A5" w:rsidR="0457D3F5">
        <w:rPr>
          <w:color w:val="000000" w:themeColor="text1" w:themeTint="FF" w:themeShade="FF"/>
          <w:sz w:val="36"/>
          <w:szCs w:val="36"/>
        </w:rPr>
        <w:t>122</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BB2C49" w14:paraId="36501C22" w14:textId="1E0E214D">
      <w:pPr>
        <w:autoSpaceDE w:val="0"/>
        <w:autoSpaceDN w:val="0"/>
        <w:adjustRightInd w:val="0"/>
        <w:spacing w:after="0" w:line="240" w:lineRule="auto"/>
        <w:jc w:val="center"/>
        <w:rPr>
          <w:color w:val="000000" w:themeColor="text1"/>
          <w:sz w:val="36"/>
          <w:szCs w:val="36"/>
        </w:rPr>
      </w:pPr>
      <w:r>
        <w:rPr>
          <w:color w:val="000000" w:themeColor="text1"/>
          <w:sz w:val="36"/>
          <w:szCs w:val="36"/>
        </w:rPr>
        <w:t>Wivenhoe</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Pr="00354367" w:rsidR="00982088" w:rsidP="00F615C4" w:rsidRDefault="00A25E55" w14:paraId="63C05C21" w14:textId="6A961523">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w:t>
      </w:r>
      <w:r w:rsidR="00F615C4">
        <w:rPr>
          <w:color w:val="000000" w:themeColor="text1"/>
          <w:sz w:val="36"/>
          <w:szCs w:val="36"/>
        </w:rPr>
        <w:t>O</w:t>
      </w:r>
      <w:r w:rsidR="00BB2C49">
        <w:rPr>
          <w:color w:val="000000" w:themeColor="text1"/>
          <w:sz w:val="36"/>
          <w:szCs w:val="36"/>
        </w:rPr>
        <w:t>7 9SF</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0E297F" w14:paraId="4D1513EE" w14:textId="37D0DA9C">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573D71A5" w14:paraId="28600D28" w14:textId="77777777">
        <w:trPr>
          <w:trHeight w:val="396"/>
        </w:trPr>
        <w:tc>
          <w:tcPr>
            <w:tcW w:w="10605" w:type="dxa"/>
            <w:tcMar/>
          </w:tcPr>
          <w:p w:rsidRPr="00CE3F0F" w:rsidR="3E513A4D" w:rsidP="38C22354" w:rsidRDefault="007364A8" w14:paraId="4CE62C04" w14:textId="6C40BB69">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r w:rsidR="00BB2C49">
              <w:rPr>
                <w:color w:val="000000" w:themeColor="text1"/>
                <w:sz w:val="22"/>
                <w:szCs w:val="22"/>
              </w:rPr>
              <w:t>Wivenhoe</w:t>
            </w:r>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6545D9">
              <w:rPr>
                <w:color w:val="000000" w:themeColor="text1"/>
                <w:sz w:val="22"/>
                <w:szCs w:val="22"/>
              </w:rPr>
              <w:t xml:space="preserve"> </w:t>
            </w:r>
            <w:r w:rsidRPr="00BB2C49" w:rsidR="00BB2C49">
              <w:rPr>
                <w:color w:val="000000" w:themeColor="text1"/>
                <w:sz w:val="22"/>
                <w:szCs w:val="22"/>
              </w:rPr>
              <w:t>CO7 9SF</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60DCE2B6">
            <w:pPr>
              <w:pStyle w:val="ListParagraph"/>
              <w:numPr>
                <w:ilvl w:val="1"/>
                <w:numId w:val="1"/>
              </w:numPr>
              <w:spacing w:before="240" w:after="600"/>
              <w:ind w:right="288"/>
              <w:rPr>
                <w:sz w:val="22"/>
                <w:szCs w:val="22"/>
              </w:rPr>
            </w:pPr>
            <w:r w:rsidRPr="573D71A5" w:rsidR="3E513A4D">
              <w:rPr>
                <w:sz w:val="22"/>
                <w:szCs w:val="22"/>
              </w:rPr>
              <w:t>Essex County Council has received</w:t>
            </w:r>
            <w:r w:rsidRPr="573D71A5" w:rsidR="385E662C">
              <w:rPr>
                <w:color w:val="000000" w:themeColor="text1" w:themeTint="FF" w:themeShade="FF"/>
                <w:sz w:val="22"/>
                <w:szCs w:val="22"/>
              </w:rPr>
              <w:t xml:space="preserve"> </w:t>
            </w:r>
            <w:r w:rsidRPr="573D71A5" w:rsidR="11E35421">
              <w:rPr>
                <w:color w:val="000000" w:themeColor="text1" w:themeTint="FF" w:themeShade="FF"/>
                <w:sz w:val="22"/>
                <w:szCs w:val="22"/>
              </w:rPr>
              <w:t xml:space="preserve">a </w:t>
            </w:r>
            <w:r w:rsidRPr="573D71A5" w:rsidR="385E662C">
              <w:rPr>
                <w:color w:val="000000" w:themeColor="text1" w:themeTint="FF" w:themeShade="FF"/>
                <w:sz w:val="22"/>
                <w:szCs w:val="22"/>
              </w:rPr>
              <w:t xml:space="preserve">contribution of </w:t>
            </w:r>
            <w:r w:rsidRPr="573D71A5" w:rsidR="7D6B842F">
              <w:rPr>
                <w:b w:val="1"/>
                <w:bCs w:val="1"/>
                <w:color w:val="000000" w:themeColor="text1" w:themeTint="FF" w:themeShade="FF"/>
                <w:sz w:val="22"/>
                <w:szCs w:val="22"/>
              </w:rPr>
              <w:t>£</w:t>
            </w:r>
            <w:r w:rsidRPr="573D71A5" w:rsidR="39F3EF6B">
              <w:rPr>
                <w:b w:val="1"/>
                <w:bCs w:val="1"/>
                <w:color w:val="000000" w:themeColor="text1" w:themeTint="FF" w:themeShade="FF"/>
                <w:sz w:val="22"/>
                <w:szCs w:val="22"/>
              </w:rPr>
              <w:t>174,</w:t>
            </w:r>
            <w:r w:rsidRPr="573D71A5" w:rsidR="1DCDCD03">
              <w:rPr>
                <w:b w:val="1"/>
                <w:bCs w:val="1"/>
                <w:color w:val="000000" w:themeColor="text1" w:themeTint="FF" w:themeShade="FF"/>
                <w:sz w:val="22"/>
                <w:szCs w:val="22"/>
              </w:rPr>
              <w:t>122</w:t>
            </w:r>
            <w:r w:rsidRPr="573D71A5" w:rsidR="1C1B0F38">
              <w:rPr>
                <w:b w:val="1"/>
                <w:bCs w:val="1"/>
                <w:color w:val="000000" w:themeColor="text1" w:themeTint="FF" w:themeShade="FF"/>
                <w:sz w:val="22"/>
                <w:szCs w:val="22"/>
              </w:rPr>
              <w:t xml:space="preserve"> </w:t>
            </w:r>
            <w:r w:rsidRPr="573D71A5" w:rsidR="3E513A4D">
              <w:rPr>
                <w:sz w:val="22"/>
                <w:szCs w:val="22"/>
              </w:rPr>
              <w:t>which is to be used to support childcare providers to create a minimum of</w:t>
            </w:r>
            <w:r w:rsidRPr="573D71A5" w:rsidR="3E513A4D">
              <w:rPr>
                <w:b w:val="1"/>
                <w:bCs w:val="1"/>
                <w:sz w:val="22"/>
                <w:szCs w:val="22"/>
              </w:rPr>
              <w:t xml:space="preserve"> </w:t>
            </w:r>
            <w:r w:rsidRPr="573D71A5" w:rsidR="39F3EF6B">
              <w:rPr>
                <w:b w:val="1"/>
                <w:bCs w:val="1"/>
                <w:sz w:val="22"/>
                <w:szCs w:val="22"/>
              </w:rPr>
              <w:t>8</w:t>
            </w:r>
            <w:r w:rsidRPr="573D71A5" w:rsidR="26B30A23">
              <w:rPr>
                <w:sz w:val="22"/>
                <w:szCs w:val="22"/>
              </w:rPr>
              <w:t xml:space="preserve"> </w:t>
            </w:r>
            <w:r w:rsidRPr="573D71A5" w:rsidR="3E513A4D">
              <w:rPr>
                <w:b w:val="1"/>
                <w:bCs w:val="1"/>
                <w:sz w:val="22"/>
                <w:szCs w:val="22"/>
              </w:rPr>
              <w:t>additional</w:t>
            </w:r>
            <w:r w:rsidRPr="573D71A5" w:rsidR="3E513A4D">
              <w:rPr>
                <w:b w:val="1"/>
                <w:bCs w:val="1"/>
                <w:sz w:val="22"/>
                <w:szCs w:val="22"/>
              </w:rPr>
              <w:t xml:space="preserve"> childcare place</w:t>
            </w:r>
            <w:r w:rsidRPr="573D71A5" w:rsidR="414F46FC">
              <w:rPr>
                <w:b w:val="1"/>
                <w:bCs w:val="1"/>
                <w:sz w:val="22"/>
                <w:szCs w:val="22"/>
              </w:rPr>
              <w:t>s</w:t>
            </w:r>
            <w:r w:rsidRPr="573D71A5" w:rsidR="3E513A4D">
              <w:rPr>
                <w:b w:val="1"/>
                <w:bCs w:val="1"/>
                <w:sz w:val="22"/>
                <w:szCs w:val="22"/>
              </w:rPr>
              <w:t>.</w:t>
            </w:r>
            <w:r w:rsidRPr="573D71A5" w:rsidR="3E513A4D">
              <w:rPr>
                <w:sz w:val="22"/>
                <w:szCs w:val="22"/>
              </w:rPr>
              <w:t xml:space="preserve"> The </w:t>
            </w:r>
            <w:r w:rsidRPr="573D71A5" w:rsidR="3E513A4D">
              <w:rPr>
                <w:sz w:val="22"/>
                <w:szCs w:val="22"/>
              </w:rPr>
              <w:t>additional</w:t>
            </w:r>
            <w:r w:rsidRPr="573D71A5" w:rsidR="3E513A4D">
              <w:rPr>
                <w:sz w:val="22"/>
                <w:szCs w:val="22"/>
              </w:rPr>
              <w:t xml:space="preserve"> resource must be </w:t>
            </w:r>
            <w:r w:rsidRPr="573D71A5" w:rsidR="3E513A4D">
              <w:rPr>
                <w:sz w:val="22"/>
                <w:szCs w:val="22"/>
              </w:rPr>
              <w:t>located</w:t>
            </w:r>
            <w:r w:rsidRPr="573D71A5" w:rsidR="3E513A4D">
              <w:rPr>
                <w:sz w:val="22"/>
                <w:szCs w:val="22"/>
              </w:rPr>
              <w:t xml:space="preserve"> </w:t>
            </w:r>
            <w:r w:rsidRPr="573D71A5" w:rsidR="226F2F79">
              <w:rPr>
                <w:b w:val="1"/>
                <w:bCs w:val="1"/>
                <w:sz w:val="22"/>
                <w:szCs w:val="22"/>
              </w:rPr>
              <w:t xml:space="preserve">within </w:t>
            </w:r>
            <w:r w:rsidRPr="573D71A5" w:rsidR="2061F9D9">
              <w:rPr>
                <w:b w:val="1"/>
                <w:bCs w:val="1"/>
                <w:sz w:val="22"/>
                <w:szCs w:val="22"/>
              </w:rPr>
              <w:t xml:space="preserve">a 3 miles radius of CO7 9SF. </w:t>
            </w:r>
          </w:p>
          <w:p w:rsidR="4B9C7496" w:rsidP="006745EA" w:rsidRDefault="5E518449" w14:paraId="7B23F6D0" w14:textId="511C46D1">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AB6D83">
              <w:rPr>
                <w:rFonts w:eastAsia="Arial"/>
                <w:sz w:val="22"/>
                <w:szCs w:val="22"/>
              </w:rPr>
              <w:t>5</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009A6F04">
              <w:rPr>
                <w:rFonts w:eastAsia="Arial"/>
                <w:sz w:val="22"/>
                <w:szCs w:val="22"/>
              </w:rPr>
              <w:t xml:space="preserve">a 3 miles radius of CO7 9SF.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C77861" w:rsidRDefault="004730D1" w14:paraId="37994937" w14:textId="631855D1">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C77861" w:rsidR="00C77861">
              <w:rPr>
                <w:sz w:val="22"/>
                <w:szCs w:val="22"/>
              </w:rPr>
              <w:t>2-year-olds in receipt of government support</w:t>
            </w:r>
            <w:r w:rsidR="00C77861">
              <w:rPr>
                <w:sz w:val="22"/>
                <w:szCs w:val="22"/>
              </w:rPr>
              <w:t>,</w:t>
            </w:r>
            <w:r w:rsidRPr="7EDBE4A8" w:rsidR="2D14B6AC">
              <w:rPr>
                <w:sz w:val="22"/>
                <w:szCs w:val="22"/>
              </w:rPr>
              <w:t xml:space="preserve"> 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BFB" w:rsidP="006A52F1" w:rsidRDefault="009E3BFB" w14:paraId="4609A566" w14:textId="77777777">
      <w:pPr>
        <w:spacing w:after="0" w:line="240" w:lineRule="auto"/>
      </w:pPr>
      <w:r>
        <w:separator/>
      </w:r>
    </w:p>
  </w:endnote>
  <w:endnote w:type="continuationSeparator" w:id="0">
    <w:p w:rsidR="009E3BFB" w:rsidP="006A52F1" w:rsidRDefault="009E3BFB" w14:paraId="594FC46E" w14:textId="77777777">
      <w:pPr>
        <w:spacing w:after="0" w:line="240" w:lineRule="auto"/>
      </w:pPr>
      <w:r>
        <w:continuationSeparator/>
      </w:r>
    </w:p>
  </w:endnote>
  <w:endnote w:type="continuationNotice" w:id="1">
    <w:p w:rsidR="009E3BFB" w:rsidRDefault="009E3BFB" w14:paraId="1183AF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BFB" w:rsidP="006A52F1" w:rsidRDefault="009E3BFB" w14:paraId="57BA302E" w14:textId="77777777">
      <w:pPr>
        <w:spacing w:after="0" w:line="240" w:lineRule="auto"/>
      </w:pPr>
      <w:r>
        <w:separator/>
      </w:r>
    </w:p>
  </w:footnote>
  <w:footnote w:type="continuationSeparator" w:id="0">
    <w:p w:rsidR="009E3BFB" w:rsidP="006A52F1" w:rsidRDefault="009E3BFB" w14:paraId="053033C3" w14:textId="77777777">
      <w:pPr>
        <w:spacing w:after="0" w:line="240" w:lineRule="auto"/>
      </w:pPr>
      <w:r>
        <w:continuationSeparator/>
      </w:r>
    </w:p>
  </w:footnote>
  <w:footnote w:type="continuationNotice" w:id="1">
    <w:p w:rsidR="009E3BFB" w:rsidRDefault="009E3BFB" w14:paraId="67EBFB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5A1C3FE8">
    <w:pPr>
      <w:pStyle w:val="Header"/>
      <w:jc w:val="center"/>
      <w:rPr>
        <w:sz w:val="20"/>
        <w:szCs w:val="20"/>
      </w:rPr>
    </w:pPr>
    <w:r w:rsidRPr="00960A4F">
      <w:rPr>
        <w:sz w:val="20"/>
        <w:szCs w:val="20"/>
      </w:rPr>
      <w:t>Section 106 and Le</w:t>
    </w:r>
    <w:r>
      <w:rPr>
        <w:sz w:val="20"/>
        <w:szCs w:val="20"/>
      </w:rPr>
      <w:t xml:space="preserve">ase </w:t>
    </w:r>
    <w:r w:rsidR="000E297F">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97F"/>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5E5F"/>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16C4"/>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64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34489"/>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6F04"/>
    <w:rsid w:val="009A7292"/>
    <w:rsid w:val="009A79D1"/>
    <w:rsid w:val="009C0B98"/>
    <w:rsid w:val="009D2E95"/>
    <w:rsid w:val="009D34EE"/>
    <w:rsid w:val="009E013F"/>
    <w:rsid w:val="009E0FE4"/>
    <w:rsid w:val="009E1E64"/>
    <w:rsid w:val="009E2D76"/>
    <w:rsid w:val="009E3BFB"/>
    <w:rsid w:val="009E670C"/>
    <w:rsid w:val="009F6DB9"/>
    <w:rsid w:val="009F7422"/>
    <w:rsid w:val="009F7935"/>
    <w:rsid w:val="00A00E0C"/>
    <w:rsid w:val="00A01E6B"/>
    <w:rsid w:val="00A031D3"/>
    <w:rsid w:val="00A05C0C"/>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B6D83"/>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2C49"/>
    <w:rsid w:val="00BB40BF"/>
    <w:rsid w:val="00BB57CF"/>
    <w:rsid w:val="00BB7A51"/>
    <w:rsid w:val="00BC4B94"/>
    <w:rsid w:val="00BC7214"/>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77861"/>
    <w:rsid w:val="00C85122"/>
    <w:rsid w:val="00C9523A"/>
    <w:rsid w:val="00CA126D"/>
    <w:rsid w:val="00CA61B5"/>
    <w:rsid w:val="00CA701B"/>
    <w:rsid w:val="00CB072E"/>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57D3F5"/>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1E35421"/>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1B0F38"/>
    <w:rsid w:val="1CD9708F"/>
    <w:rsid w:val="1D24A678"/>
    <w:rsid w:val="1DCAB73B"/>
    <w:rsid w:val="1DCDCD03"/>
    <w:rsid w:val="1DCF75AB"/>
    <w:rsid w:val="1E08844C"/>
    <w:rsid w:val="1ED14023"/>
    <w:rsid w:val="20331C26"/>
    <w:rsid w:val="20531414"/>
    <w:rsid w:val="20568F83"/>
    <w:rsid w:val="2061F9D9"/>
    <w:rsid w:val="2107593D"/>
    <w:rsid w:val="2115C636"/>
    <w:rsid w:val="21A12AFD"/>
    <w:rsid w:val="22181161"/>
    <w:rsid w:val="2253F689"/>
    <w:rsid w:val="226F2F79"/>
    <w:rsid w:val="227C9861"/>
    <w:rsid w:val="22D828AB"/>
    <w:rsid w:val="22E92385"/>
    <w:rsid w:val="233A0A26"/>
    <w:rsid w:val="241DE2DC"/>
    <w:rsid w:val="2475A346"/>
    <w:rsid w:val="252C8650"/>
    <w:rsid w:val="25C5EBB8"/>
    <w:rsid w:val="2651BBDC"/>
    <w:rsid w:val="26B30A23"/>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5E662C"/>
    <w:rsid w:val="386F6840"/>
    <w:rsid w:val="387C83D8"/>
    <w:rsid w:val="389B211E"/>
    <w:rsid w:val="38AD5C02"/>
    <w:rsid w:val="38C22354"/>
    <w:rsid w:val="39284BDE"/>
    <w:rsid w:val="39F3EF6B"/>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4F46FC"/>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3D71A5"/>
    <w:rsid w:val="57B47867"/>
    <w:rsid w:val="57F1EA86"/>
    <w:rsid w:val="580195BC"/>
    <w:rsid w:val="58373794"/>
    <w:rsid w:val="58CC6DF2"/>
    <w:rsid w:val="59101823"/>
    <w:rsid w:val="5999A616"/>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6B842F"/>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40</revision>
  <lastPrinted>2015-12-11T04:53:00.0000000Z</lastPrinted>
  <dcterms:created xsi:type="dcterms:W3CDTF">2025-05-13T21:19:00.0000000Z</dcterms:created>
  <dcterms:modified xsi:type="dcterms:W3CDTF">2025-05-14T16:26:52.3624244Z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