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C61E" w14:textId="0903152F" w:rsidR="00B310C5" w:rsidRDefault="00B535B6" w:rsidP="00174923">
      <w:pPr>
        <w:tabs>
          <w:tab w:val="right" w:pos="5279"/>
        </w:tabs>
        <w:spacing w:after="120" w:line="360" w:lineRule="auto"/>
        <w:rPr>
          <w:rFonts w:ascii="Arial" w:hAnsi="Arial" w:cs="Arial"/>
          <w:b/>
          <w:sz w:val="32"/>
          <w:szCs w:val="32"/>
          <w:lang w:val="en-GB"/>
        </w:rPr>
      </w:pPr>
      <w:r w:rsidRPr="005B6741">
        <w:rPr>
          <w:rFonts w:ascii="Arial" w:hAnsi="Arial" w:cs="Arial"/>
          <w:b/>
          <w:sz w:val="32"/>
          <w:szCs w:val="32"/>
          <w:lang w:val="en-GB"/>
        </w:rPr>
        <w:t xml:space="preserve">Early </w:t>
      </w:r>
      <w:r w:rsidR="00FB2220">
        <w:rPr>
          <w:rFonts w:ascii="Arial" w:hAnsi="Arial" w:cs="Arial"/>
          <w:b/>
          <w:sz w:val="32"/>
          <w:szCs w:val="32"/>
          <w:lang w:val="en-GB"/>
        </w:rPr>
        <w:t>Y</w:t>
      </w:r>
      <w:r w:rsidR="00B97B6B" w:rsidRPr="005B6741">
        <w:rPr>
          <w:rFonts w:ascii="Arial" w:hAnsi="Arial" w:cs="Arial"/>
          <w:b/>
          <w:sz w:val="32"/>
          <w:szCs w:val="32"/>
          <w:lang w:val="en-GB"/>
        </w:rPr>
        <w:t>ear</w:t>
      </w:r>
      <w:r w:rsidRPr="005B6741">
        <w:rPr>
          <w:rFonts w:ascii="Arial" w:hAnsi="Arial" w:cs="Arial"/>
          <w:b/>
          <w:sz w:val="32"/>
          <w:szCs w:val="32"/>
          <w:lang w:val="en-GB"/>
        </w:rPr>
        <w:t xml:space="preserve">s </w:t>
      </w:r>
      <w:r w:rsidR="00184375">
        <w:rPr>
          <w:rFonts w:ascii="Arial" w:hAnsi="Arial" w:cs="Arial"/>
          <w:b/>
          <w:sz w:val="32"/>
          <w:szCs w:val="32"/>
          <w:lang w:val="en-GB"/>
        </w:rPr>
        <w:t>I</w:t>
      </w:r>
      <w:r w:rsidRPr="005B6741">
        <w:rPr>
          <w:rFonts w:ascii="Arial" w:hAnsi="Arial" w:cs="Arial"/>
          <w:b/>
          <w:sz w:val="32"/>
          <w:szCs w:val="32"/>
          <w:lang w:val="en-GB"/>
        </w:rPr>
        <w:t xml:space="preserve">nclusive </w:t>
      </w:r>
      <w:r w:rsidR="00184375">
        <w:rPr>
          <w:rFonts w:ascii="Arial" w:hAnsi="Arial" w:cs="Arial"/>
          <w:b/>
          <w:sz w:val="32"/>
          <w:szCs w:val="32"/>
          <w:lang w:val="en-GB"/>
        </w:rPr>
        <w:t>E</w:t>
      </w:r>
      <w:r w:rsidRPr="005B6741">
        <w:rPr>
          <w:rFonts w:ascii="Arial" w:hAnsi="Arial" w:cs="Arial"/>
          <w:b/>
          <w:sz w:val="32"/>
          <w:szCs w:val="32"/>
          <w:lang w:val="en-GB"/>
        </w:rPr>
        <w:t xml:space="preserve">nvironments </w:t>
      </w:r>
      <w:r w:rsidR="00184375">
        <w:rPr>
          <w:rFonts w:ascii="Arial" w:hAnsi="Arial" w:cs="Arial"/>
          <w:b/>
          <w:sz w:val="32"/>
          <w:szCs w:val="32"/>
          <w:lang w:val="en-GB"/>
        </w:rPr>
        <w:t>Good Pra</w:t>
      </w:r>
      <w:r w:rsidRPr="005B6741">
        <w:rPr>
          <w:rFonts w:ascii="Arial" w:hAnsi="Arial" w:cs="Arial"/>
          <w:b/>
          <w:sz w:val="32"/>
          <w:szCs w:val="32"/>
          <w:lang w:val="en-GB"/>
        </w:rPr>
        <w:t xml:space="preserve">ctice </w:t>
      </w:r>
      <w:r w:rsidR="00184375">
        <w:rPr>
          <w:rFonts w:ascii="Arial" w:hAnsi="Arial" w:cs="Arial"/>
          <w:b/>
          <w:sz w:val="32"/>
          <w:szCs w:val="32"/>
          <w:lang w:val="en-GB"/>
        </w:rPr>
        <w:t>A</w:t>
      </w:r>
      <w:r w:rsidR="00C97E17" w:rsidRPr="005B6741">
        <w:rPr>
          <w:rFonts w:ascii="Arial" w:hAnsi="Arial" w:cs="Arial"/>
          <w:b/>
          <w:sz w:val="32"/>
          <w:szCs w:val="32"/>
          <w:lang w:val="en-GB"/>
        </w:rPr>
        <w:t>udit</w:t>
      </w:r>
    </w:p>
    <w:p w14:paraId="08A54F2B" w14:textId="6712098C" w:rsidR="00C72540" w:rsidRPr="00DE0F7E" w:rsidRDefault="00EF7863" w:rsidP="00174923">
      <w:pPr>
        <w:tabs>
          <w:tab w:val="right" w:pos="5279"/>
        </w:tabs>
        <w:spacing w:after="120" w:line="360" w:lineRule="auto"/>
        <w:rPr>
          <w:rFonts w:ascii="Arial" w:hAnsi="Arial" w:cs="Arial"/>
          <w:bCs/>
          <w:sz w:val="24"/>
          <w:szCs w:val="24"/>
          <w:lang w:val="en-GB"/>
        </w:rPr>
      </w:pPr>
      <w:r w:rsidRPr="00DE0F7E">
        <w:rPr>
          <w:rFonts w:ascii="Arial" w:hAnsi="Arial" w:cs="Arial"/>
          <w:bCs/>
          <w:sz w:val="24"/>
          <w:szCs w:val="24"/>
          <w:lang w:val="en-GB"/>
        </w:rPr>
        <w:t>Good</w:t>
      </w:r>
      <w:r w:rsidR="00687807" w:rsidRPr="00DE0F7E">
        <w:rPr>
          <w:rFonts w:ascii="Arial" w:hAnsi="Arial" w:cs="Arial"/>
          <w:bCs/>
          <w:sz w:val="24"/>
          <w:szCs w:val="24"/>
          <w:lang w:val="en-GB"/>
        </w:rPr>
        <w:t xml:space="preserve"> practice </w:t>
      </w:r>
      <w:r w:rsidR="007C2037" w:rsidRPr="00DE0F7E">
        <w:rPr>
          <w:rFonts w:ascii="Arial" w:hAnsi="Arial" w:cs="Arial"/>
          <w:bCs/>
          <w:sz w:val="24"/>
          <w:szCs w:val="24"/>
          <w:lang w:val="en-GB"/>
        </w:rPr>
        <w:t>considerations to aid reflection and improvement</w:t>
      </w:r>
      <w:r w:rsidR="00C72540" w:rsidRPr="00DE0F7E">
        <w:rPr>
          <w:rFonts w:ascii="Arial" w:hAnsi="Arial" w:cs="Arial"/>
          <w:bCs/>
          <w:sz w:val="24"/>
          <w:szCs w:val="24"/>
          <w:lang w:val="en-GB"/>
        </w:rPr>
        <w:t>.</w:t>
      </w:r>
    </w:p>
    <w:p w14:paraId="6DECCC9C" w14:textId="67D6174C" w:rsidR="00687807" w:rsidRPr="00DE0F7E" w:rsidRDefault="00C72540" w:rsidP="00174923">
      <w:pPr>
        <w:tabs>
          <w:tab w:val="right" w:pos="5279"/>
        </w:tabs>
        <w:spacing w:after="120" w:line="360" w:lineRule="auto"/>
        <w:rPr>
          <w:rFonts w:ascii="Arial" w:hAnsi="Arial" w:cs="Arial"/>
          <w:bCs/>
          <w:sz w:val="24"/>
          <w:szCs w:val="24"/>
          <w:lang w:val="en-GB"/>
        </w:rPr>
      </w:pPr>
      <w:r w:rsidRPr="00DE0F7E">
        <w:rPr>
          <w:rFonts w:ascii="Arial" w:hAnsi="Arial" w:cs="Arial"/>
          <w:bCs/>
          <w:sz w:val="24"/>
          <w:szCs w:val="24"/>
          <w:lang w:val="en-GB"/>
        </w:rPr>
        <w:t>Helping to</w:t>
      </w:r>
      <w:r w:rsidR="00687807" w:rsidRPr="00DE0F7E">
        <w:rPr>
          <w:rFonts w:ascii="Arial" w:hAnsi="Arial" w:cs="Arial"/>
          <w:bCs/>
          <w:sz w:val="24"/>
          <w:szCs w:val="24"/>
          <w:lang w:val="en-GB"/>
        </w:rPr>
        <w:t xml:space="preserve"> ensur</w:t>
      </w:r>
      <w:r w:rsidRPr="00DE0F7E">
        <w:rPr>
          <w:rFonts w:ascii="Arial" w:hAnsi="Arial" w:cs="Arial"/>
          <w:bCs/>
          <w:sz w:val="24"/>
          <w:szCs w:val="24"/>
          <w:lang w:val="en-GB"/>
        </w:rPr>
        <w:t>e</w:t>
      </w:r>
      <w:r w:rsidR="00687807" w:rsidRPr="00DE0F7E">
        <w:rPr>
          <w:rFonts w:ascii="Arial" w:hAnsi="Arial" w:cs="Arial"/>
          <w:bCs/>
          <w:sz w:val="24"/>
          <w:szCs w:val="24"/>
          <w:lang w:val="en-GB"/>
        </w:rPr>
        <w:t xml:space="preserve"> your Early Years setting is fully inclusive to all children, </w:t>
      </w:r>
      <w:r w:rsidR="00E60432" w:rsidRPr="00DE0F7E">
        <w:rPr>
          <w:rFonts w:ascii="Arial" w:hAnsi="Arial" w:cs="Arial"/>
          <w:bCs/>
          <w:sz w:val="24"/>
          <w:szCs w:val="24"/>
          <w:lang w:val="en-GB"/>
        </w:rPr>
        <w:t xml:space="preserve">their </w:t>
      </w:r>
      <w:proofErr w:type="gramStart"/>
      <w:r w:rsidR="003D5478" w:rsidRPr="00DE0F7E">
        <w:rPr>
          <w:rFonts w:ascii="Arial" w:hAnsi="Arial" w:cs="Arial"/>
          <w:bCs/>
          <w:sz w:val="24"/>
          <w:szCs w:val="24"/>
          <w:lang w:val="en-GB"/>
        </w:rPr>
        <w:t>family’s</w:t>
      </w:r>
      <w:proofErr w:type="gramEnd"/>
      <w:r w:rsidR="00687807" w:rsidRPr="00DE0F7E">
        <w:rPr>
          <w:rFonts w:ascii="Arial" w:hAnsi="Arial" w:cs="Arial"/>
          <w:bCs/>
          <w:sz w:val="24"/>
          <w:szCs w:val="24"/>
          <w:lang w:val="en-GB"/>
        </w:rPr>
        <w:t xml:space="preserve"> and </w:t>
      </w:r>
      <w:r w:rsidR="00E60432" w:rsidRPr="00DE0F7E">
        <w:rPr>
          <w:rFonts w:ascii="Arial" w:hAnsi="Arial" w:cs="Arial"/>
          <w:bCs/>
          <w:sz w:val="24"/>
          <w:szCs w:val="24"/>
          <w:lang w:val="en-GB"/>
        </w:rPr>
        <w:t xml:space="preserve">your </w:t>
      </w:r>
      <w:r w:rsidR="00C35A08" w:rsidRPr="00DE0F7E">
        <w:rPr>
          <w:rFonts w:ascii="Arial" w:hAnsi="Arial" w:cs="Arial"/>
          <w:bCs/>
          <w:sz w:val="24"/>
          <w:szCs w:val="24"/>
          <w:lang w:val="en-GB"/>
        </w:rPr>
        <w:t>staff</w:t>
      </w:r>
      <w:r w:rsidR="00E60432" w:rsidRPr="00DE0F7E">
        <w:rPr>
          <w:rFonts w:ascii="Arial" w:hAnsi="Arial" w:cs="Arial"/>
          <w:bCs/>
          <w:sz w:val="24"/>
          <w:szCs w:val="24"/>
          <w:lang w:val="en-GB"/>
        </w:rPr>
        <w:t xml:space="preserve"> team.</w:t>
      </w:r>
    </w:p>
    <w:tbl>
      <w:tblPr>
        <w:tblW w:w="5000" w:type="pct"/>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shd w:val="clear" w:color="auto" w:fill="EBF6F9"/>
        <w:tblLook w:val="04A0" w:firstRow="1" w:lastRow="0" w:firstColumn="1" w:lastColumn="0" w:noHBand="0" w:noVBand="1"/>
      </w:tblPr>
      <w:tblGrid>
        <w:gridCol w:w="5464"/>
        <w:gridCol w:w="766"/>
        <w:gridCol w:w="825"/>
        <w:gridCol w:w="2763"/>
      </w:tblGrid>
      <w:tr w:rsidR="00B310C5" w:rsidRPr="00874335" w14:paraId="4717FED1" w14:textId="77777777">
        <w:tc>
          <w:tcPr>
            <w:tcW w:w="2783" w:type="pct"/>
            <w:shd w:val="clear" w:color="auto" w:fill="E2EFD9"/>
          </w:tcPr>
          <w:p w14:paraId="09955EDE" w14:textId="77777777" w:rsidR="00B310C5" w:rsidRPr="00874335" w:rsidRDefault="00B97B6B"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First impression</w:t>
            </w:r>
          </w:p>
        </w:tc>
        <w:tc>
          <w:tcPr>
            <w:tcW w:w="390" w:type="pct"/>
            <w:shd w:val="clear" w:color="auto" w:fill="E2EFD9"/>
          </w:tcPr>
          <w:p w14:paraId="426528B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sidRPr="00874335">
              <w:rPr>
                <w:rFonts w:ascii="Arial" w:hAnsi="Arial" w:cs="Arial"/>
                <w:b/>
                <w:lang w:val="en-GB"/>
              </w:rPr>
              <w:t>Yes</w:t>
            </w:r>
          </w:p>
        </w:tc>
        <w:tc>
          <w:tcPr>
            <w:tcW w:w="420" w:type="pct"/>
            <w:shd w:val="clear" w:color="auto" w:fill="E2EFD9"/>
          </w:tcPr>
          <w:p w14:paraId="3DD6D11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sidRPr="00874335">
              <w:rPr>
                <w:rFonts w:ascii="Arial" w:hAnsi="Arial" w:cs="Arial"/>
                <w:b/>
                <w:lang w:val="en-GB"/>
              </w:rPr>
              <w:t>No</w:t>
            </w:r>
          </w:p>
        </w:tc>
        <w:tc>
          <w:tcPr>
            <w:tcW w:w="1408" w:type="pct"/>
            <w:shd w:val="clear" w:color="auto" w:fill="E2EFD9"/>
          </w:tcPr>
          <w:p w14:paraId="751F2694" w14:textId="77777777" w:rsidR="00B310C5" w:rsidRPr="00874335" w:rsidRDefault="00B310C5" w:rsidP="00B535B6">
            <w:pPr>
              <w:widowControl w:val="0"/>
              <w:overflowPunct w:val="0"/>
              <w:autoSpaceDE w:val="0"/>
              <w:autoSpaceDN w:val="0"/>
              <w:adjustRightInd w:val="0"/>
              <w:spacing w:before="60" w:after="60" w:line="360" w:lineRule="auto"/>
              <w:textAlignment w:val="baseline"/>
              <w:rPr>
                <w:rFonts w:ascii="Arial" w:hAnsi="Arial" w:cs="Arial"/>
                <w:b/>
                <w:lang w:val="en-GB"/>
              </w:rPr>
            </w:pPr>
            <w:r w:rsidRPr="00874335">
              <w:rPr>
                <w:rFonts w:ascii="Arial" w:hAnsi="Arial" w:cs="Arial"/>
                <w:b/>
                <w:lang w:val="en-GB"/>
              </w:rPr>
              <w:t>Comment</w:t>
            </w:r>
            <w:r w:rsidR="00B535B6">
              <w:rPr>
                <w:rFonts w:ascii="Arial" w:hAnsi="Arial" w:cs="Arial"/>
                <w:b/>
                <w:lang w:val="en-GB"/>
              </w:rPr>
              <w:t xml:space="preserve"> </w:t>
            </w:r>
            <w:r w:rsidRPr="00874335">
              <w:rPr>
                <w:rFonts w:ascii="Arial" w:hAnsi="Arial" w:cs="Arial"/>
                <w:b/>
                <w:lang w:val="en-GB"/>
              </w:rPr>
              <w:t>/</w:t>
            </w:r>
            <w:r w:rsidR="00B535B6">
              <w:rPr>
                <w:rFonts w:ascii="Arial" w:hAnsi="Arial" w:cs="Arial"/>
                <w:b/>
                <w:lang w:val="en-GB"/>
              </w:rPr>
              <w:t xml:space="preserve"> a</w:t>
            </w:r>
            <w:r w:rsidRPr="00874335">
              <w:rPr>
                <w:rFonts w:ascii="Arial" w:hAnsi="Arial" w:cs="Arial"/>
                <w:b/>
                <w:lang w:val="en-GB"/>
              </w:rPr>
              <w:t>ction</w:t>
            </w:r>
          </w:p>
        </w:tc>
      </w:tr>
      <w:tr w:rsidR="00B310C5" w:rsidRPr="00874335" w14:paraId="4BF91F69" w14:textId="77777777">
        <w:tc>
          <w:tcPr>
            <w:tcW w:w="2783" w:type="pct"/>
            <w:shd w:val="clear" w:color="auto" w:fill="E2EFD9"/>
          </w:tcPr>
          <w:p w14:paraId="7E9765EC" w14:textId="680C4520" w:rsidR="00B310C5" w:rsidRPr="00B9055B" w:rsidRDefault="009821E8" w:rsidP="00B8282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 you have “Welcome” signage th</w:t>
            </w:r>
            <w:r w:rsidR="00B8282E" w:rsidRPr="00B9055B">
              <w:rPr>
                <w:rFonts w:ascii="Arial" w:hAnsi="Arial" w:cs="Arial"/>
                <w:sz w:val="24"/>
                <w:szCs w:val="24"/>
                <w:lang w:val="en-GB"/>
              </w:rPr>
              <w:t>at includes</w:t>
            </w:r>
            <w:r w:rsidRPr="00B9055B">
              <w:rPr>
                <w:rFonts w:ascii="Arial" w:hAnsi="Arial" w:cs="Arial"/>
                <w:sz w:val="24"/>
                <w:szCs w:val="24"/>
                <w:lang w:val="en-GB"/>
              </w:rPr>
              <w:t xml:space="preserve"> </w:t>
            </w:r>
            <w:r w:rsidR="00F723EF" w:rsidRPr="00B9055B">
              <w:rPr>
                <w:rFonts w:ascii="Arial" w:hAnsi="Arial" w:cs="Arial"/>
                <w:sz w:val="24"/>
                <w:szCs w:val="24"/>
                <w:lang w:val="en-GB"/>
              </w:rPr>
              <w:t xml:space="preserve">the </w:t>
            </w:r>
            <w:r w:rsidR="00E60432" w:rsidRPr="00B9055B">
              <w:rPr>
                <w:rFonts w:ascii="Arial" w:hAnsi="Arial" w:cs="Arial"/>
                <w:sz w:val="24"/>
                <w:szCs w:val="24"/>
                <w:lang w:val="en-GB"/>
              </w:rPr>
              <w:t>H</w:t>
            </w:r>
            <w:r w:rsidR="00F723EF" w:rsidRPr="00B9055B">
              <w:rPr>
                <w:rFonts w:ascii="Arial" w:hAnsi="Arial" w:cs="Arial"/>
                <w:sz w:val="24"/>
                <w:szCs w:val="24"/>
                <w:lang w:val="en-GB"/>
              </w:rPr>
              <w:t xml:space="preserve">ome </w:t>
            </w:r>
            <w:r w:rsidR="00E60432" w:rsidRPr="00B9055B">
              <w:rPr>
                <w:rFonts w:ascii="Arial" w:hAnsi="Arial" w:cs="Arial"/>
                <w:sz w:val="24"/>
                <w:szCs w:val="24"/>
                <w:lang w:val="en-GB"/>
              </w:rPr>
              <w:t>L</w:t>
            </w:r>
            <w:r w:rsidR="00F723EF" w:rsidRPr="00B9055B">
              <w:rPr>
                <w:rFonts w:ascii="Arial" w:hAnsi="Arial" w:cs="Arial"/>
                <w:sz w:val="24"/>
                <w:szCs w:val="24"/>
                <w:lang w:val="en-GB"/>
              </w:rPr>
              <w:t>anguages of th</w:t>
            </w:r>
            <w:r w:rsidRPr="00B9055B">
              <w:rPr>
                <w:rFonts w:ascii="Arial" w:hAnsi="Arial" w:cs="Arial"/>
                <w:sz w:val="24"/>
                <w:szCs w:val="24"/>
                <w:lang w:val="en-GB"/>
              </w:rPr>
              <w:t>e families in you</w:t>
            </w:r>
            <w:r w:rsidR="00D45CF6" w:rsidRPr="00B9055B">
              <w:rPr>
                <w:rFonts w:ascii="Arial" w:hAnsi="Arial" w:cs="Arial"/>
                <w:sz w:val="24"/>
                <w:szCs w:val="24"/>
                <w:lang w:val="en-GB"/>
              </w:rPr>
              <w:t>r</w:t>
            </w:r>
            <w:r w:rsidRPr="00B9055B">
              <w:rPr>
                <w:rFonts w:ascii="Arial" w:hAnsi="Arial" w:cs="Arial"/>
                <w:sz w:val="24"/>
                <w:szCs w:val="24"/>
                <w:lang w:val="en-GB"/>
              </w:rPr>
              <w:t xml:space="preserve"> setting and</w:t>
            </w:r>
            <w:r w:rsidR="00B8282E" w:rsidRPr="00B9055B">
              <w:rPr>
                <w:rFonts w:ascii="Arial" w:hAnsi="Arial" w:cs="Arial"/>
                <w:sz w:val="24"/>
                <w:szCs w:val="24"/>
                <w:lang w:val="en-GB"/>
              </w:rPr>
              <w:t xml:space="preserve"> in</w:t>
            </w:r>
            <w:r w:rsidR="00F723EF" w:rsidRPr="00B9055B">
              <w:rPr>
                <w:rFonts w:ascii="Arial" w:hAnsi="Arial" w:cs="Arial"/>
                <w:sz w:val="24"/>
                <w:szCs w:val="24"/>
                <w:lang w:val="en-GB"/>
              </w:rPr>
              <w:t xml:space="preserve"> your local community?</w:t>
            </w:r>
          </w:p>
        </w:tc>
        <w:tc>
          <w:tcPr>
            <w:tcW w:w="390" w:type="pct"/>
            <w:shd w:val="clear" w:color="auto" w:fill="E2EFD9"/>
          </w:tcPr>
          <w:p w14:paraId="112E125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2F81390A"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0B761465"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22610E57" w14:textId="77777777">
        <w:tc>
          <w:tcPr>
            <w:tcW w:w="2783" w:type="pct"/>
            <w:shd w:val="clear" w:color="auto" w:fill="E2EFD9"/>
          </w:tcPr>
          <w:p w14:paraId="2F36EC3E" w14:textId="1F4F0409" w:rsidR="00B310C5" w:rsidRPr="00B9055B" w:rsidRDefault="00F723EF" w:rsidP="00B8282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 the images on</w:t>
            </w:r>
            <w:r w:rsidR="00517A8B" w:rsidRPr="00B9055B">
              <w:rPr>
                <w:rFonts w:ascii="Arial" w:hAnsi="Arial" w:cs="Arial"/>
                <w:sz w:val="24"/>
                <w:szCs w:val="24"/>
                <w:lang w:val="en-GB"/>
              </w:rPr>
              <w:t xml:space="preserve"> your </w:t>
            </w:r>
            <w:r w:rsidR="00D80E5B" w:rsidRPr="00B9055B">
              <w:rPr>
                <w:rFonts w:ascii="Arial" w:hAnsi="Arial" w:cs="Arial"/>
                <w:sz w:val="24"/>
                <w:szCs w:val="24"/>
                <w:lang w:val="en-GB"/>
              </w:rPr>
              <w:t xml:space="preserve">Setting’s </w:t>
            </w:r>
            <w:r w:rsidR="00517A8B" w:rsidRPr="00B9055B">
              <w:rPr>
                <w:rFonts w:ascii="Arial" w:hAnsi="Arial" w:cs="Arial"/>
                <w:sz w:val="24"/>
                <w:szCs w:val="24"/>
                <w:lang w:val="en-GB"/>
              </w:rPr>
              <w:t>website,</w:t>
            </w:r>
            <w:r w:rsidRPr="00B9055B">
              <w:rPr>
                <w:rFonts w:ascii="Arial" w:hAnsi="Arial" w:cs="Arial"/>
                <w:sz w:val="24"/>
                <w:szCs w:val="24"/>
                <w:lang w:val="en-GB"/>
              </w:rPr>
              <w:t xml:space="preserve"> posters</w:t>
            </w:r>
            <w:r w:rsidR="00517A8B" w:rsidRPr="00B9055B">
              <w:rPr>
                <w:rFonts w:ascii="Arial" w:hAnsi="Arial" w:cs="Arial"/>
                <w:sz w:val="24"/>
                <w:szCs w:val="24"/>
                <w:lang w:val="en-GB"/>
              </w:rPr>
              <w:t xml:space="preserve"> and </w:t>
            </w:r>
            <w:r w:rsidR="009821E8" w:rsidRPr="00B9055B">
              <w:rPr>
                <w:rFonts w:ascii="Arial" w:hAnsi="Arial" w:cs="Arial"/>
                <w:sz w:val="24"/>
                <w:szCs w:val="24"/>
                <w:lang w:val="en-GB"/>
              </w:rPr>
              <w:t>signs</w:t>
            </w:r>
            <w:r w:rsidRPr="00B9055B">
              <w:rPr>
                <w:rFonts w:ascii="Arial" w:hAnsi="Arial" w:cs="Arial"/>
                <w:sz w:val="24"/>
                <w:szCs w:val="24"/>
                <w:lang w:val="en-GB"/>
              </w:rPr>
              <w:t xml:space="preserve"> reflect diversity of </w:t>
            </w:r>
            <w:r w:rsidR="000308F2" w:rsidRPr="00B9055B">
              <w:rPr>
                <w:rFonts w:ascii="Arial" w:hAnsi="Arial" w:cs="Arial"/>
                <w:sz w:val="24"/>
                <w:szCs w:val="24"/>
                <w:lang w:val="en-GB"/>
              </w:rPr>
              <w:t>e</w:t>
            </w:r>
            <w:r w:rsidR="009821E8" w:rsidRPr="00B9055B">
              <w:rPr>
                <w:rFonts w:ascii="Arial" w:hAnsi="Arial" w:cs="Arial"/>
                <w:sz w:val="24"/>
                <w:szCs w:val="24"/>
                <w:lang w:val="en-GB"/>
              </w:rPr>
              <w:t>thnicity, family groups and ability?</w:t>
            </w:r>
          </w:p>
        </w:tc>
        <w:tc>
          <w:tcPr>
            <w:tcW w:w="390" w:type="pct"/>
            <w:shd w:val="clear" w:color="auto" w:fill="E2EFD9"/>
          </w:tcPr>
          <w:p w14:paraId="6911CBFB"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6ACB44A2"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1314DCA3"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42563D06" w14:textId="77777777">
        <w:tc>
          <w:tcPr>
            <w:tcW w:w="2783" w:type="pct"/>
            <w:shd w:val="clear" w:color="auto" w:fill="E2EFD9"/>
          </w:tcPr>
          <w:p w14:paraId="006FF122" w14:textId="6D49FFA6" w:rsidR="00B310C5" w:rsidRPr="00B9055B" w:rsidRDefault="00281134" w:rsidP="00B8282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rPr>
            </w:pPr>
            <w:r w:rsidRPr="00B9055B">
              <w:rPr>
                <w:rFonts w:ascii="Arial" w:hAnsi="Arial" w:cs="Arial"/>
                <w:sz w:val="24"/>
                <w:szCs w:val="24"/>
              </w:rPr>
              <w:t xml:space="preserve">Are families greeted in their </w:t>
            </w:r>
            <w:r w:rsidR="000B3CCD" w:rsidRPr="00B9055B">
              <w:rPr>
                <w:rFonts w:ascii="Arial" w:hAnsi="Arial" w:cs="Arial"/>
                <w:sz w:val="24"/>
                <w:szCs w:val="24"/>
              </w:rPr>
              <w:t>H</w:t>
            </w:r>
            <w:r w:rsidRPr="00B9055B">
              <w:rPr>
                <w:rFonts w:ascii="Arial" w:hAnsi="Arial" w:cs="Arial"/>
                <w:sz w:val="24"/>
                <w:szCs w:val="24"/>
              </w:rPr>
              <w:t xml:space="preserve">ome </w:t>
            </w:r>
            <w:r w:rsidR="000B3CCD" w:rsidRPr="00B9055B">
              <w:rPr>
                <w:rFonts w:ascii="Arial" w:hAnsi="Arial" w:cs="Arial"/>
                <w:sz w:val="24"/>
                <w:szCs w:val="24"/>
              </w:rPr>
              <w:t>L</w:t>
            </w:r>
            <w:r w:rsidR="000308F2" w:rsidRPr="00B9055B">
              <w:rPr>
                <w:rFonts w:ascii="Arial" w:hAnsi="Arial" w:cs="Arial"/>
                <w:sz w:val="24"/>
                <w:szCs w:val="24"/>
              </w:rPr>
              <w:t>anguage</w:t>
            </w:r>
            <w:r w:rsidR="009821E8" w:rsidRPr="00B9055B">
              <w:rPr>
                <w:rFonts w:ascii="Arial" w:hAnsi="Arial" w:cs="Arial"/>
                <w:sz w:val="24"/>
                <w:szCs w:val="24"/>
              </w:rPr>
              <w:t>?</w:t>
            </w:r>
          </w:p>
        </w:tc>
        <w:tc>
          <w:tcPr>
            <w:tcW w:w="390" w:type="pct"/>
            <w:shd w:val="clear" w:color="auto" w:fill="E2EFD9"/>
          </w:tcPr>
          <w:p w14:paraId="61824A7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5E6EA785"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561D6FC8"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151DCC6B" w14:textId="77777777">
        <w:tc>
          <w:tcPr>
            <w:tcW w:w="2783" w:type="pct"/>
            <w:shd w:val="clear" w:color="auto" w:fill="E2EFD9"/>
          </w:tcPr>
          <w:p w14:paraId="016FE234" w14:textId="77777777" w:rsidR="000308F2" w:rsidRPr="00B9055B" w:rsidRDefault="000308F2" w:rsidP="009821E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rPr>
            </w:pPr>
            <w:r w:rsidRPr="00B9055B">
              <w:rPr>
                <w:rFonts w:ascii="Arial" w:hAnsi="Arial" w:cs="Arial"/>
                <w:sz w:val="24"/>
                <w:szCs w:val="24"/>
              </w:rPr>
              <w:t>I</w:t>
            </w:r>
            <w:r w:rsidR="00F6070E" w:rsidRPr="00B9055B">
              <w:rPr>
                <w:rFonts w:ascii="Arial" w:hAnsi="Arial" w:cs="Arial"/>
                <w:sz w:val="24"/>
                <w:szCs w:val="24"/>
              </w:rPr>
              <w:t xml:space="preserve">s </w:t>
            </w:r>
            <w:r w:rsidR="00B8282E" w:rsidRPr="00B9055B">
              <w:rPr>
                <w:rFonts w:ascii="Arial" w:hAnsi="Arial" w:cs="Arial"/>
                <w:sz w:val="24"/>
                <w:szCs w:val="24"/>
              </w:rPr>
              <w:t xml:space="preserve">the </w:t>
            </w:r>
            <w:r w:rsidRPr="00B9055B">
              <w:rPr>
                <w:rFonts w:ascii="Arial" w:hAnsi="Arial" w:cs="Arial"/>
                <w:sz w:val="24"/>
                <w:szCs w:val="24"/>
              </w:rPr>
              <w:t>information</w:t>
            </w:r>
            <w:r w:rsidR="009821E8" w:rsidRPr="00B9055B">
              <w:rPr>
                <w:rFonts w:ascii="Arial" w:hAnsi="Arial" w:cs="Arial"/>
                <w:sz w:val="24"/>
                <w:szCs w:val="24"/>
              </w:rPr>
              <w:t xml:space="preserve"> </w:t>
            </w:r>
            <w:r w:rsidR="00B8282E" w:rsidRPr="00B9055B">
              <w:rPr>
                <w:rFonts w:ascii="Arial" w:hAnsi="Arial" w:cs="Arial"/>
                <w:sz w:val="24"/>
                <w:szCs w:val="24"/>
              </w:rPr>
              <w:t>that you provide</w:t>
            </w:r>
            <w:r w:rsidR="009821E8" w:rsidRPr="00B9055B">
              <w:rPr>
                <w:rFonts w:ascii="Arial" w:hAnsi="Arial" w:cs="Arial"/>
                <w:sz w:val="24"/>
                <w:szCs w:val="24"/>
              </w:rPr>
              <w:t xml:space="preserve"> written in plain English</w:t>
            </w:r>
            <w:r w:rsidR="00B8282E" w:rsidRPr="00B9055B">
              <w:rPr>
                <w:rFonts w:ascii="Arial" w:hAnsi="Arial" w:cs="Arial"/>
                <w:sz w:val="24"/>
                <w:szCs w:val="24"/>
              </w:rPr>
              <w:t>,</w:t>
            </w:r>
            <w:r w:rsidR="00D45CF6" w:rsidRPr="00B9055B">
              <w:rPr>
                <w:rFonts w:ascii="Arial" w:hAnsi="Arial" w:cs="Arial"/>
                <w:sz w:val="24"/>
                <w:szCs w:val="24"/>
              </w:rPr>
              <w:t xml:space="preserve"> without</w:t>
            </w:r>
            <w:r w:rsidR="009821E8" w:rsidRPr="00B9055B">
              <w:rPr>
                <w:rFonts w:ascii="Arial" w:hAnsi="Arial" w:cs="Arial"/>
                <w:sz w:val="24"/>
                <w:szCs w:val="24"/>
              </w:rPr>
              <w:t xml:space="preserve"> jargon and </w:t>
            </w:r>
            <w:r w:rsidR="00B8282E" w:rsidRPr="00B9055B">
              <w:rPr>
                <w:rFonts w:ascii="Arial" w:hAnsi="Arial" w:cs="Arial"/>
                <w:sz w:val="24"/>
                <w:szCs w:val="24"/>
              </w:rPr>
              <w:t xml:space="preserve">with </w:t>
            </w:r>
            <w:r w:rsidR="00281134" w:rsidRPr="00B9055B">
              <w:rPr>
                <w:rFonts w:ascii="Arial" w:hAnsi="Arial" w:cs="Arial"/>
                <w:sz w:val="24"/>
                <w:szCs w:val="24"/>
              </w:rPr>
              <w:t>visual</w:t>
            </w:r>
            <w:r w:rsidR="00B8282E" w:rsidRPr="00B9055B">
              <w:rPr>
                <w:rFonts w:ascii="Arial" w:hAnsi="Arial" w:cs="Arial"/>
                <w:sz w:val="24"/>
                <w:szCs w:val="24"/>
              </w:rPr>
              <w:t xml:space="preserve"> images to support understanding</w:t>
            </w:r>
            <w:r w:rsidR="009821E8" w:rsidRPr="00B9055B">
              <w:rPr>
                <w:rFonts w:ascii="Arial" w:hAnsi="Arial" w:cs="Arial"/>
                <w:sz w:val="24"/>
                <w:szCs w:val="24"/>
              </w:rPr>
              <w:t xml:space="preserve">? </w:t>
            </w:r>
          </w:p>
        </w:tc>
        <w:tc>
          <w:tcPr>
            <w:tcW w:w="390" w:type="pct"/>
            <w:shd w:val="clear" w:color="auto" w:fill="E2EFD9"/>
          </w:tcPr>
          <w:p w14:paraId="3C45A242"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566E8EC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6A6739B5"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085A47FE" w14:textId="77777777">
        <w:tc>
          <w:tcPr>
            <w:tcW w:w="2783" w:type="pct"/>
            <w:shd w:val="clear" w:color="auto" w:fill="E2EFD9"/>
          </w:tcPr>
          <w:p w14:paraId="3337DB6C" w14:textId="77777777" w:rsidR="00B310C5" w:rsidRPr="00B9055B" w:rsidRDefault="00B97B6B" w:rsidP="00327898">
            <w:pPr>
              <w:widowControl w:val="0"/>
              <w:overflowPunct w:val="0"/>
              <w:autoSpaceDE w:val="0"/>
              <w:autoSpaceDN w:val="0"/>
              <w:adjustRightInd w:val="0"/>
              <w:spacing w:before="60" w:after="60" w:line="360" w:lineRule="auto"/>
              <w:textAlignment w:val="baseline"/>
              <w:rPr>
                <w:rFonts w:ascii="Arial" w:hAnsi="Arial" w:cs="Arial"/>
                <w:b/>
                <w:sz w:val="24"/>
                <w:szCs w:val="24"/>
              </w:rPr>
            </w:pPr>
            <w:r w:rsidRPr="00B9055B">
              <w:rPr>
                <w:rFonts w:ascii="Arial" w:hAnsi="Arial" w:cs="Arial"/>
                <w:b/>
                <w:sz w:val="24"/>
                <w:szCs w:val="24"/>
              </w:rPr>
              <w:t>Around the setting</w:t>
            </w:r>
          </w:p>
        </w:tc>
        <w:tc>
          <w:tcPr>
            <w:tcW w:w="390" w:type="pct"/>
            <w:shd w:val="clear" w:color="auto" w:fill="E2EFD9"/>
          </w:tcPr>
          <w:p w14:paraId="00E97AB5" w14:textId="77777777" w:rsidR="00B310C5" w:rsidRPr="00874335" w:rsidRDefault="000E682B"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Yes</w:t>
            </w:r>
          </w:p>
        </w:tc>
        <w:tc>
          <w:tcPr>
            <w:tcW w:w="420" w:type="pct"/>
            <w:shd w:val="clear" w:color="auto" w:fill="E2EFD9"/>
          </w:tcPr>
          <w:p w14:paraId="18151546" w14:textId="77777777" w:rsidR="00B310C5" w:rsidRPr="00874335" w:rsidRDefault="000E682B"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No</w:t>
            </w:r>
          </w:p>
        </w:tc>
        <w:tc>
          <w:tcPr>
            <w:tcW w:w="1408" w:type="pct"/>
            <w:shd w:val="clear" w:color="auto" w:fill="E2EFD9"/>
          </w:tcPr>
          <w:p w14:paraId="7BDDD5A6" w14:textId="77777777" w:rsidR="00B310C5" w:rsidRPr="00874335" w:rsidRDefault="000E682B" w:rsidP="00B535B6">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Comment</w:t>
            </w:r>
            <w:r w:rsidR="00B535B6">
              <w:rPr>
                <w:rFonts w:ascii="Arial" w:hAnsi="Arial" w:cs="Arial"/>
                <w:b/>
                <w:lang w:val="en-GB"/>
              </w:rPr>
              <w:t xml:space="preserve"> </w:t>
            </w:r>
            <w:r>
              <w:rPr>
                <w:rFonts w:ascii="Arial" w:hAnsi="Arial" w:cs="Arial"/>
                <w:b/>
                <w:lang w:val="en-GB"/>
              </w:rPr>
              <w:t>/</w:t>
            </w:r>
            <w:r w:rsidR="00B535B6">
              <w:rPr>
                <w:rFonts w:ascii="Arial" w:hAnsi="Arial" w:cs="Arial"/>
                <w:b/>
                <w:lang w:val="en-GB"/>
              </w:rPr>
              <w:t xml:space="preserve"> a</w:t>
            </w:r>
            <w:r>
              <w:rPr>
                <w:rFonts w:ascii="Arial" w:hAnsi="Arial" w:cs="Arial"/>
                <w:b/>
                <w:lang w:val="en-GB"/>
              </w:rPr>
              <w:t>ction</w:t>
            </w:r>
          </w:p>
        </w:tc>
      </w:tr>
      <w:tr w:rsidR="00B310C5" w:rsidRPr="00874335" w14:paraId="5028F775" w14:textId="77777777">
        <w:tc>
          <w:tcPr>
            <w:tcW w:w="2783" w:type="pct"/>
            <w:shd w:val="clear" w:color="auto" w:fill="E2EFD9"/>
          </w:tcPr>
          <w:p w14:paraId="0A888EC1" w14:textId="65359EAB" w:rsidR="006952E6" w:rsidRPr="00B9055B" w:rsidRDefault="00B8282E" w:rsidP="00281134">
            <w:pPr>
              <w:spacing w:before="60" w:after="60" w:line="360" w:lineRule="auto"/>
              <w:rPr>
                <w:rFonts w:ascii="Arial" w:eastAsia="Times" w:hAnsi="Arial" w:cs="Arial"/>
                <w:sz w:val="24"/>
                <w:szCs w:val="24"/>
                <w:lang w:val="en-GB"/>
              </w:rPr>
            </w:pPr>
            <w:r w:rsidRPr="00B9055B">
              <w:rPr>
                <w:rFonts w:ascii="Arial" w:eastAsia="Times" w:hAnsi="Arial" w:cs="Arial"/>
                <w:sz w:val="24"/>
                <w:szCs w:val="24"/>
                <w:lang w:val="en-GB"/>
              </w:rPr>
              <w:t>Do the pictures, photos and posters displayed for children reflect diversity of ethnicity, family groups and ability and do they show people in non-stereotypical situations and roles</w:t>
            </w:r>
            <w:r w:rsidR="002F1FF2" w:rsidRPr="00B9055B">
              <w:rPr>
                <w:rFonts w:ascii="Arial" w:eastAsia="Times" w:hAnsi="Arial" w:cs="Arial"/>
                <w:sz w:val="24"/>
                <w:szCs w:val="24"/>
                <w:lang w:val="en-GB"/>
              </w:rPr>
              <w:t>?</w:t>
            </w:r>
          </w:p>
          <w:p w14:paraId="33D92D6C" w14:textId="77777777" w:rsidR="00B8282E" w:rsidRPr="00B9055B" w:rsidRDefault="00B8282E" w:rsidP="00E719E9">
            <w:pPr>
              <w:spacing w:after="0" w:line="360" w:lineRule="auto"/>
              <w:jc w:val="both"/>
              <w:rPr>
                <w:rFonts w:ascii="Arial" w:eastAsia="Times" w:hAnsi="Arial" w:cs="Arial"/>
                <w:sz w:val="24"/>
                <w:szCs w:val="24"/>
                <w:lang w:val="en-GB"/>
              </w:rPr>
            </w:pPr>
          </w:p>
          <w:p w14:paraId="2DB061A0" w14:textId="628DA255" w:rsidR="00B8282E" w:rsidRPr="00B9055B" w:rsidRDefault="00E719E9" w:rsidP="00281134">
            <w:pPr>
              <w:spacing w:after="0" w:line="360" w:lineRule="auto"/>
              <w:rPr>
                <w:rFonts w:ascii="Arial" w:eastAsia="Times" w:hAnsi="Arial" w:cs="Arial"/>
                <w:sz w:val="24"/>
                <w:szCs w:val="24"/>
                <w:lang w:val="en-GB"/>
              </w:rPr>
            </w:pPr>
            <w:r w:rsidRPr="00B9055B">
              <w:rPr>
                <w:rFonts w:ascii="Arial" w:eastAsia="Times" w:hAnsi="Arial" w:cs="Arial"/>
                <w:sz w:val="24"/>
                <w:szCs w:val="24"/>
                <w:lang w:val="en-GB"/>
              </w:rPr>
              <w:t xml:space="preserve">Do you have words and signs around your setting in the </w:t>
            </w:r>
            <w:r w:rsidR="003B61E9" w:rsidRPr="00B9055B">
              <w:rPr>
                <w:rFonts w:ascii="Arial" w:eastAsia="Times" w:hAnsi="Arial" w:cs="Arial"/>
                <w:sz w:val="24"/>
                <w:szCs w:val="24"/>
                <w:lang w:val="en-GB"/>
              </w:rPr>
              <w:t>H</w:t>
            </w:r>
            <w:r w:rsidRPr="00B9055B">
              <w:rPr>
                <w:rFonts w:ascii="Arial" w:eastAsia="Times" w:hAnsi="Arial" w:cs="Arial"/>
                <w:sz w:val="24"/>
                <w:szCs w:val="24"/>
                <w:lang w:val="en-GB"/>
              </w:rPr>
              <w:t xml:space="preserve">ome </w:t>
            </w:r>
            <w:r w:rsidR="003B61E9" w:rsidRPr="00B9055B">
              <w:rPr>
                <w:rFonts w:ascii="Arial" w:eastAsia="Times" w:hAnsi="Arial" w:cs="Arial"/>
                <w:sz w:val="24"/>
                <w:szCs w:val="24"/>
                <w:lang w:val="en-GB"/>
              </w:rPr>
              <w:t>L</w:t>
            </w:r>
            <w:r w:rsidRPr="00B9055B">
              <w:rPr>
                <w:rFonts w:ascii="Arial" w:eastAsia="Times" w:hAnsi="Arial" w:cs="Arial"/>
                <w:sz w:val="24"/>
                <w:szCs w:val="24"/>
                <w:lang w:val="en-GB"/>
              </w:rPr>
              <w:t xml:space="preserve">anguages of the children who </w:t>
            </w:r>
            <w:r w:rsidR="002F1FF2" w:rsidRPr="00B9055B">
              <w:rPr>
                <w:rFonts w:ascii="Arial" w:eastAsia="Times" w:hAnsi="Arial" w:cs="Arial"/>
                <w:sz w:val="24"/>
                <w:szCs w:val="24"/>
                <w:lang w:val="en-GB"/>
              </w:rPr>
              <w:t>attend,</w:t>
            </w:r>
            <w:r w:rsidRPr="00B9055B">
              <w:rPr>
                <w:rFonts w:ascii="Arial" w:eastAsia="Times" w:hAnsi="Arial" w:cs="Arial"/>
                <w:sz w:val="24"/>
                <w:szCs w:val="24"/>
                <w:lang w:val="en-GB"/>
              </w:rPr>
              <w:t xml:space="preserve"> and do you check with parents that these are correct and relevant?</w:t>
            </w:r>
          </w:p>
          <w:p w14:paraId="629E0559" w14:textId="77777777" w:rsidR="006952E6" w:rsidRPr="00B9055B" w:rsidRDefault="006952E6" w:rsidP="006952E6">
            <w:pPr>
              <w:spacing w:after="0" w:line="240" w:lineRule="auto"/>
              <w:ind w:left="360"/>
              <w:jc w:val="both"/>
              <w:rPr>
                <w:rFonts w:ascii="Arial" w:eastAsia="Times" w:hAnsi="Arial" w:cs="Arial"/>
                <w:sz w:val="24"/>
                <w:szCs w:val="24"/>
                <w:lang w:val="en-GB"/>
              </w:rPr>
            </w:pPr>
          </w:p>
          <w:p w14:paraId="63401972" w14:textId="79F1A072" w:rsidR="00E719E9" w:rsidRPr="00B9055B" w:rsidRDefault="00E719E9" w:rsidP="00E719E9">
            <w:pPr>
              <w:pStyle w:val="ListParagraph"/>
              <w:spacing w:line="360" w:lineRule="auto"/>
              <w:ind w:left="0"/>
              <w:rPr>
                <w:rFonts w:ascii="Arial" w:eastAsia="Times" w:hAnsi="Arial" w:cs="Arial"/>
                <w:sz w:val="24"/>
                <w:szCs w:val="24"/>
                <w:lang w:val="en-GB"/>
              </w:rPr>
            </w:pPr>
            <w:r w:rsidRPr="00B9055B">
              <w:rPr>
                <w:rFonts w:ascii="Arial" w:eastAsia="Times" w:hAnsi="Arial" w:cs="Arial"/>
                <w:sz w:val="24"/>
                <w:szCs w:val="24"/>
                <w:lang w:val="en-GB"/>
              </w:rPr>
              <w:t>Do you a</w:t>
            </w:r>
            <w:r w:rsidR="006952E6" w:rsidRPr="00B9055B">
              <w:rPr>
                <w:rFonts w:ascii="Arial" w:eastAsia="Times" w:hAnsi="Arial" w:cs="Arial"/>
                <w:sz w:val="24"/>
                <w:szCs w:val="24"/>
                <w:lang w:val="en-GB"/>
              </w:rPr>
              <w:t xml:space="preserve">sk bilingual </w:t>
            </w:r>
            <w:r w:rsidR="00517A8B" w:rsidRPr="00B9055B">
              <w:rPr>
                <w:rFonts w:ascii="Arial" w:eastAsia="Times" w:hAnsi="Arial" w:cs="Arial"/>
                <w:sz w:val="24"/>
                <w:szCs w:val="24"/>
                <w:lang w:val="en-GB"/>
              </w:rPr>
              <w:t>families</w:t>
            </w:r>
            <w:r w:rsidR="006952E6" w:rsidRPr="00B9055B">
              <w:rPr>
                <w:rFonts w:ascii="Arial" w:eastAsia="Times" w:hAnsi="Arial" w:cs="Arial"/>
                <w:sz w:val="24"/>
                <w:szCs w:val="24"/>
                <w:lang w:val="en-GB"/>
              </w:rPr>
              <w:t xml:space="preserve"> to </w:t>
            </w:r>
            <w:r w:rsidRPr="00B9055B">
              <w:rPr>
                <w:rFonts w:ascii="Arial" w:eastAsia="Times" w:hAnsi="Arial" w:cs="Arial"/>
                <w:sz w:val="24"/>
                <w:szCs w:val="24"/>
                <w:lang w:val="en-GB"/>
              </w:rPr>
              <w:t>help</w:t>
            </w:r>
            <w:r w:rsidR="00255DA2" w:rsidRPr="00B9055B">
              <w:rPr>
                <w:rFonts w:ascii="Arial" w:eastAsia="Times" w:hAnsi="Arial" w:cs="Arial"/>
                <w:sz w:val="24"/>
                <w:szCs w:val="24"/>
                <w:lang w:val="en-GB"/>
              </w:rPr>
              <w:t xml:space="preserve"> to</w:t>
            </w:r>
            <w:r w:rsidRPr="00B9055B">
              <w:rPr>
                <w:rFonts w:ascii="Arial" w:eastAsia="Times" w:hAnsi="Arial" w:cs="Arial"/>
                <w:sz w:val="24"/>
                <w:szCs w:val="24"/>
                <w:lang w:val="en-GB"/>
              </w:rPr>
              <w:t xml:space="preserve"> </w:t>
            </w:r>
            <w:r w:rsidR="006952E6" w:rsidRPr="00B9055B">
              <w:rPr>
                <w:rFonts w:ascii="Arial" w:eastAsia="Times" w:hAnsi="Arial" w:cs="Arial"/>
                <w:sz w:val="24"/>
                <w:szCs w:val="24"/>
                <w:lang w:val="en-GB"/>
              </w:rPr>
              <w:t xml:space="preserve">write signs in their </w:t>
            </w:r>
            <w:r w:rsidR="003B61E9" w:rsidRPr="00B9055B">
              <w:rPr>
                <w:rFonts w:ascii="Arial" w:eastAsia="Times" w:hAnsi="Arial" w:cs="Arial"/>
                <w:sz w:val="24"/>
                <w:szCs w:val="24"/>
                <w:lang w:val="en-GB"/>
              </w:rPr>
              <w:t>H</w:t>
            </w:r>
            <w:r w:rsidR="006952E6" w:rsidRPr="00B9055B">
              <w:rPr>
                <w:rFonts w:ascii="Arial" w:eastAsia="Times" w:hAnsi="Arial" w:cs="Arial"/>
                <w:sz w:val="24"/>
                <w:szCs w:val="24"/>
                <w:lang w:val="en-GB"/>
              </w:rPr>
              <w:t xml:space="preserve">ome </w:t>
            </w:r>
            <w:r w:rsidR="003B61E9" w:rsidRPr="00B9055B">
              <w:rPr>
                <w:rFonts w:ascii="Arial" w:eastAsia="Times" w:hAnsi="Arial" w:cs="Arial"/>
                <w:sz w:val="24"/>
                <w:szCs w:val="24"/>
                <w:lang w:val="en-GB"/>
              </w:rPr>
              <w:t>L</w:t>
            </w:r>
            <w:r w:rsidR="006952E6" w:rsidRPr="00B9055B">
              <w:rPr>
                <w:rFonts w:ascii="Arial" w:eastAsia="Times" w:hAnsi="Arial" w:cs="Arial"/>
                <w:sz w:val="24"/>
                <w:szCs w:val="24"/>
                <w:lang w:val="en-GB"/>
              </w:rPr>
              <w:t>anguage</w:t>
            </w:r>
            <w:r w:rsidR="0052393E" w:rsidRPr="00B9055B">
              <w:rPr>
                <w:rFonts w:ascii="Arial" w:eastAsia="Times" w:hAnsi="Arial" w:cs="Arial"/>
                <w:sz w:val="24"/>
                <w:szCs w:val="24"/>
                <w:lang w:val="en-GB"/>
              </w:rPr>
              <w:t xml:space="preserve">? </w:t>
            </w:r>
            <w:r w:rsidR="00281134" w:rsidRPr="00B9055B">
              <w:rPr>
                <w:rFonts w:ascii="Arial" w:eastAsia="Times" w:hAnsi="Arial" w:cs="Arial"/>
                <w:sz w:val="24"/>
                <w:szCs w:val="24"/>
                <w:lang w:val="en-GB"/>
              </w:rPr>
              <w:t>(w</w:t>
            </w:r>
            <w:r w:rsidR="006952E6" w:rsidRPr="00B9055B">
              <w:rPr>
                <w:rFonts w:ascii="Arial" w:eastAsia="Times" w:hAnsi="Arial" w:cs="Arial"/>
                <w:sz w:val="24"/>
                <w:szCs w:val="24"/>
                <w:lang w:val="en-GB"/>
              </w:rPr>
              <w:t>el</w:t>
            </w:r>
            <w:r w:rsidRPr="00B9055B">
              <w:rPr>
                <w:rFonts w:ascii="Arial" w:eastAsia="Times" w:hAnsi="Arial" w:cs="Arial"/>
                <w:sz w:val="24"/>
                <w:szCs w:val="24"/>
                <w:lang w:val="en-GB"/>
              </w:rPr>
              <w:t>com</w:t>
            </w:r>
            <w:r w:rsidR="00281134" w:rsidRPr="00B9055B">
              <w:rPr>
                <w:rFonts w:ascii="Arial" w:eastAsia="Times" w:hAnsi="Arial" w:cs="Arial"/>
                <w:sz w:val="24"/>
                <w:szCs w:val="24"/>
                <w:lang w:val="en-GB"/>
              </w:rPr>
              <w:t>e, g</w:t>
            </w:r>
            <w:r w:rsidRPr="00B9055B">
              <w:rPr>
                <w:rFonts w:ascii="Arial" w:eastAsia="Times" w:hAnsi="Arial" w:cs="Arial"/>
                <w:sz w:val="24"/>
                <w:szCs w:val="24"/>
                <w:lang w:val="en-GB"/>
              </w:rPr>
              <w:t>oodbye</w:t>
            </w:r>
            <w:r w:rsidR="00281134" w:rsidRPr="00B9055B">
              <w:rPr>
                <w:rFonts w:ascii="Arial" w:eastAsia="Times" w:hAnsi="Arial" w:cs="Arial"/>
                <w:sz w:val="24"/>
                <w:szCs w:val="24"/>
                <w:lang w:val="en-GB"/>
              </w:rPr>
              <w:t>)</w:t>
            </w:r>
            <w:r w:rsidR="00517A8B" w:rsidRPr="00B9055B">
              <w:rPr>
                <w:rFonts w:ascii="Arial" w:eastAsia="Times" w:hAnsi="Arial" w:cs="Arial"/>
                <w:sz w:val="24"/>
                <w:szCs w:val="24"/>
                <w:lang w:val="en-GB"/>
              </w:rPr>
              <w:t xml:space="preserve"> </w:t>
            </w:r>
          </w:p>
          <w:p w14:paraId="38169536" w14:textId="77777777" w:rsidR="00DE0F7E" w:rsidRDefault="00DE0F7E" w:rsidP="00E719E9">
            <w:pPr>
              <w:pStyle w:val="ListParagraph"/>
              <w:spacing w:line="360" w:lineRule="auto"/>
              <w:ind w:left="0"/>
              <w:rPr>
                <w:rFonts w:ascii="Arial" w:eastAsia="Times" w:hAnsi="Arial" w:cs="Arial"/>
                <w:sz w:val="24"/>
                <w:szCs w:val="24"/>
                <w:lang w:val="en-GB"/>
              </w:rPr>
            </w:pPr>
          </w:p>
          <w:p w14:paraId="63B3428A" w14:textId="5A83A169" w:rsidR="00DD41AA" w:rsidRPr="00B9055B" w:rsidRDefault="00E719E9" w:rsidP="00E719E9">
            <w:pPr>
              <w:pStyle w:val="ListParagraph"/>
              <w:spacing w:line="360" w:lineRule="auto"/>
              <w:ind w:left="0"/>
              <w:rPr>
                <w:rFonts w:ascii="Arial" w:eastAsia="Times" w:hAnsi="Arial" w:cs="Arial"/>
                <w:sz w:val="24"/>
                <w:szCs w:val="24"/>
                <w:lang w:val="en-GB"/>
              </w:rPr>
            </w:pPr>
            <w:r w:rsidRPr="00B9055B">
              <w:rPr>
                <w:rFonts w:ascii="Arial" w:eastAsia="Times" w:hAnsi="Arial" w:cs="Arial"/>
                <w:sz w:val="24"/>
                <w:szCs w:val="24"/>
                <w:lang w:val="en-GB"/>
              </w:rPr>
              <w:t xml:space="preserve">Do you </w:t>
            </w:r>
            <w:r w:rsidR="00BC239E" w:rsidRPr="00B9055B">
              <w:rPr>
                <w:rFonts w:ascii="Arial" w:eastAsia="Times" w:hAnsi="Arial" w:cs="Arial"/>
                <w:sz w:val="24"/>
                <w:szCs w:val="24"/>
                <w:lang w:val="en-GB"/>
              </w:rPr>
              <w:t xml:space="preserve">foster a sense of belonging by </w:t>
            </w:r>
            <w:r w:rsidRPr="00B9055B">
              <w:rPr>
                <w:rFonts w:ascii="Arial" w:eastAsia="Times" w:hAnsi="Arial" w:cs="Arial"/>
                <w:sz w:val="24"/>
                <w:szCs w:val="24"/>
                <w:lang w:val="en-GB"/>
              </w:rPr>
              <w:t>encourag</w:t>
            </w:r>
            <w:r w:rsidR="00BC239E" w:rsidRPr="00B9055B">
              <w:rPr>
                <w:rFonts w:ascii="Arial" w:eastAsia="Times" w:hAnsi="Arial" w:cs="Arial"/>
                <w:sz w:val="24"/>
                <w:szCs w:val="24"/>
                <w:lang w:val="en-GB"/>
              </w:rPr>
              <w:t xml:space="preserve">ing </w:t>
            </w:r>
            <w:r w:rsidR="0052393E" w:rsidRPr="00B9055B">
              <w:rPr>
                <w:rFonts w:ascii="Arial" w:eastAsia="Times" w:hAnsi="Arial" w:cs="Arial"/>
                <w:sz w:val="24"/>
                <w:szCs w:val="24"/>
                <w:lang w:val="en-GB"/>
              </w:rPr>
              <w:t xml:space="preserve">all </w:t>
            </w:r>
            <w:r w:rsidRPr="00B9055B">
              <w:rPr>
                <w:rFonts w:ascii="Arial" w:eastAsia="Times" w:hAnsi="Arial" w:cs="Arial"/>
                <w:sz w:val="24"/>
                <w:szCs w:val="24"/>
                <w:lang w:val="en-GB"/>
              </w:rPr>
              <w:t>children to bring photos of th</w:t>
            </w:r>
            <w:r w:rsidR="00D45CF6" w:rsidRPr="00B9055B">
              <w:rPr>
                <w:rFonts w:ascii="Arial" w:eastAsia="Times" w:hAnsi="Arial" w:cs="Arial"/>
                <w:sz w:val="24"/>
                <w:szCs w:val="24"/>
                <w:lang w:val="en-GB"/>
              </w:rPr>
              <w:t>eir families to display</w:t>
            </w:r>
            <w:r w:rsidRPr="00B9055B">
              <w:rPr>
                <w:rFonts w:ascii="Arial" w:eastAsia="Times" w:hAnsi="Arial" w:cs="Arial"/>
                <w:sz w:val="24"/>
                <w:szCs w:val="24"/>
                <w:lang w:val="en-GB"/>
              </w:rPr>
              <w:t xml:space="preserve"> </w:t>
            </w:r>
            <w:r w:rsidR="002F1413" w:rsidRPr="00B9055B">
              <w:rPr>
                <w:rFonts w:ascii="Arial" w:eastAsia="Times" w:hAnsi="Arial" w:cs="Arial"/>
                <w:sz w:val="24"/>
                <w:szCs w:val="24"/>
                <w:lang w:val="en-GB"/>
              </w:rPr>
              <w:t>in the setting</w:t>
            </w:r>
            <w:r w:rsidRPr="00B9055B">
              <w:rPr>
                <w:rFonts w:ascii="Arial" w:eastAsia="Times" w:hAnsi="Arial" w:cs="Arial"/>
                <w:sz w:val="24"/>
                <w:szCs w:val="24"/>
                <w:lang w:val="en-GB"/>
              </w:rPr>
              <w:t>?</w:t>
            </w:r>
          </w:p>
          <w:p w14:paraId="50E4F8FF" w14:textId="2726C5A4" w:rsidR="003B6D3D" w:rsidRPr="00B9055B" w:rsidRDefault="003B6D3D" w:rsidP="00E719E9">
            <w:pPr>
              <w:pStyle w:val="ListParagraph"/>
              <w:spacing w:line="360" w:lineRule="auto"/>
              <w:ind w:left="0"/>
              <w:rPr>
                <w:rFonts w:ascii="Arial" w:eastAsia="Times" w:hAnsi="Arial" w:cs="Arial"/>
                <w:sz w:val="24"/>
                <w:szCs w:val="24"/>
                <w:lang w:val="en-GB"/>
              </w:rPr>
            </w:pPr>
            <w:r w:rsidRPr="00B9055B">
              <w:rPr>
                <w:rFonts w:ascii="Arial" w:eastAsia="Times" w:hAnsi="Arial" w:cs="Arial"/>
                <w:sz w:val="24"/>
                <w:szCs w:val="24"/>
                <w:lang w:val="en-GB"/>
              </w:rPr>
              <w:t>Do you provide a visual timetable to support understanding of the setting’s routine</w:t>
            </w:r>
            <w:r w:rsidR="0052393E" w:rsidRPr="00B9055B">
              <w:rPr>
                <w:rFonts w:ascii="Arial" w:eastAsia="Times" w:hAnsi="Arial" w:cs="Arial"/>
                <w:sz w:val="24"/>
                <w:szCs w:val="24"/>
                <w:lang w:val="en-GB"/>
              </w:rPr>
              <w:t>, for a</w:t>
            </w:r>
            <w:r w:rsidR="00421ADD" w:rsidRPr="00B9055B">
              <w:rPr>
                <w:rFonts w:ascii="Arial" w:eastAsia="Times" w:hAnsi="Arial" w:cs="Arial"/>
                <w:sz w:val="24"/>
                <w:szCs w:val="24"/>
                <w:lang w:val="en-GB"/>
              </w:rPr>
              <w:t>ll children who need</w:t>
            </w:r>
            <w:r w:rsidR="0052393E" w:rsidRPr="00B9055B">
              <w:rPr>
                <w:rFonts w:ascii="Arial" w:eastAsia="Times" w:hAnsi="Arial" w:cs="Arial"/>
                <w:sz w:val="24"/>
                <w:szCs w:val="24"/>
                <w:lang w:val="en-GB"/>
              </w:rPr>
              <w:t xml:space="preserve"> this</w:t>
            </w:r>
            <w:r w:rsidRPr="00B9055B">
              <w:rPr>
                <w:rFonts w:ascii="Arial" w:eastAsia="Times" w:hAnsi="Arial" w:cs="Arial"/>
                <w:sz w:val="24"/>
                <w:szCs w:val="24"/>
                <w:lang w:val="en-GB"/>
              </w:rPr>
              <w:t>?</w:t>
            </w:r>
          </w:p>
        </w:tc>
        <w:tc>
          <w:tcPr>
            <w:tcW w:w="390" w:type="pct"/>
            <w:shd w:val="clear" w:color="auto" w:fill="E2EFD9"/>
          </w:tcPr>
          <w:p w14:paraId="7B312327"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271E8B2D"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59CE088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73DA0D87" w14:textId="77777777">
        <w:tc>
          <w:tcPr>
            <w:tcW w:w="2783" w:type="pct"/>
            <w:shd w:val="clear" w:color="auto" w:fill="E2EFD9"/>
          </w:tcPr>
          <w:p w14:paraId="0D3BC4D7" w14:textId="77777777" w:rsidR="00DD41AA" w:rsidRPr="00B9055B" w:rsidRDefault="00E719E9" w:rsidP="00281134">
            <w:pPr>
              <w:spacing w:after="0" w:line="360" w:lineRule="auto"/>
              <w:rPr>
                <w:rFonts w:ascii="Arial" w:hAnsi="Arial" w:cs="Arial"/>
                <w:b/>
                <w:sz w:val="24"/>
                <w:szCs w:val="24"/>
                <w:lang w:val="en-GB"/>
              </w:rPr>
            </w:pPr>
            <w:r w:rsidRPr="00B9055B">
              <w:rPr>
                <w:rFonts w:ascii="Arial" w:hAnsi="Arial" w:cs="Arial"/>
                <w:b/>
                <w:sz w:val="24"/>
                <w:szCs w:val="24"/>
                <w:lang w:val="en-GB"/>
              </w:rPr>
              <w:t>Home C</w:t>
            </w:r>
            <w:r w:rsidR="003C2364" w:rsidRPr="00B9055B">
              <w:rPr>
                <w:rFonts w:ascii="Arial" w:hAnsi="Arial" w:cs="Arial"/>
                <w:b/>
                <w:sz w:val="24"/>
                <w:szCs w:val="24"/>
                <w:lang w:val="en-GB"/>
              </w:rPr>
              <w:t>orner</w:t>
            </w:r>
            <w:r w:rsidR="00B535B6" w:rsidRPr="00B9055B">
              <w:rPr>
                <w:rFonts w:ascii="Arial" w:hAnsi="Arial" w:cs="Arial"/>
                <w:b/>
                <w:sz w:val="24"/>
                <w:szCs w:val="24"/>
                <w:lang w:val="en-GB"/>
              </w:rPr>
              <w:t xml:space="preserve"> </w:t>
            </w:r>
          </w:p>
          <w:p w14:paraId="4EAA1EFE" w14:textId="22D38231" w:rsidR="00B310C5" w:rsidRPr="00B9055B" w:rsidRDefault="00E719E9" w:rsidP="00281134">
            <w:pPr>
              <w:spacing w:after="0" w:line="360" w:lineRule="auto"/>
              <w:rPr>
                <w:rFonts w:ascii="Arial" w:hAnsi="Arial" w:cs="Arial"/>
                <w:b/>
                <w:sz w:val="24"/>
                <w:szCs w:val="24"/>
                <w:lang w:val="en-GB"/>
              </w:rPr>
            </w:pPr>
            <w:r w:rsidRPr="00B9055B">
              <w:rPr>
                <w:rFonts w:ascii="Arial" w:eastAsia="Times" w:hAnsi="Arial" w:cs="Arial"/>
                <w:sz w:val="24"/>
                <w:szCs w:val="24"/>
                <w:lang w:val="en-GB"/>
              </w:rPr>
              <w:t>Do you provide r</w:t>
            </w:r>
            <w:r w:rsidR="006952E6" w:rsidRPr="00B9055B">
              <w:rPr>
                <w:rFonts w:ascii="Arial" w:eastAsia="Times" w:hAnsi="Arial" w:cs="Arial"/>
                <w:sz w:val="24"/>
                <w:szCs w:val="24"/>
                <w:lang w:val="en-GB"/>
              </w:rPr>
              <w:t xml:space="preserve">eal </w:t>
            </w:r>
            <w:r w:rsidR="00310F77" w:rsidRPr="00B9055B">
              <w:rPr>
                <w:rFonts w:ascii="Arial" w:eastAsia="Times" w:hAnsi="Arial" w:cs="Arial"/>
                <w:sz w:val="24"/>
                <w:szCs w:val="24"/>
                <w:lang w:val="en-GB"/>
              </w:rPr>
              <w:t>items</w:t>
            </w:r>
            <w:r w:rsidR="00133074" w:rsidRPr="00B9055B">
              <w:rPr>
                <w:rFonts w:ascii="Arial" w:eastAsia="Times" w:hAnsi="Arial" w:cs="Arial"/>
                <w:sz w:val="24"/>
                <w:szCs w:val="24"/>
                <w:lang w:val="en-GB"/>
              </w:rPr>
              <w:t>,</w:t>
            </w:r>
            <w:r w:rsidR="00310F77" w:rsidRPr="00B9055B">
              <w:rPr>
                <w:rFonts w:ascii="Arial" w:eastAsia="Times" w:hAnsi="Arial" w:cs="Arial"/>
                <w:sz w:val="24"/>
                <w:szCs w:val="24"/>
                <w:lang w:val="en-GB"/>
              </w:rPr>
              <w:t xml:space="preserve"> such as furnishings, </w:t>
            </w:r>
            <w:r w:rsidR="006952E6" w:rsidRPr="00B9055B">
              <w:rPr>
                <w:rFonts w:ascii="Arial" w:eastAsia="Times" w:hAnsi="Arial" w:cs="Arial"/>
                <w:sz w:val="24"/>
                <w:szCs w:val="24"/>
                <w:lang w:val="en-GB"/>
              </w:rPr>
              <w:t>cooking utensils</w:t>
            </w:r>
            <w:r w:rsidR="003C2364" w:rsidRPr="00B9055B">
              <w:rPr>
                <w:rFonts w:ascii="Arial" w:eastAsia="Times" w:hAnsi="Arial" w:cs="Arial"/>
                <w:sz w:val="24"/>
                <w:szCs w:val="24"/>
                <w:lang w:val="en-GB"/>
              </w:rPr>
              <w:t xml:space="preserve"> </w:t>
            </w:r>
            <w:r w:rsidRPr="00B9055B">
              <w:rPr>
                <w:rFonts w:ascii="Arial" w:eastAsia="Times" w:hAnsi="Arial" w:cs="Arial"/>
                <w:sz w:val="24"/>
                <w:szCs w:val="24"/>
                <w:lang w:val="en-GB"/>
              </w:rPr>
              <w:t>and packaging</w:t>
            </w:r>
            <w:r w:rsidR="006952E6" w:rsidRPr="00B9055B">
              <w:rPr>
                <w:rFonts w:ascii="Arial" w:eastAsia="Times" w:hAnsi="Arial" w:cs="Arial"/>
                <w:sz w:val="24"/>
                <w:szCs w:val="24"/>
                <w:lang w:val="en-GB"/>
              </w:rPr>
              <w:t xml:space="preserve"> for domestic play</w:t>
            </w:r>
            <w:r w:rsidR="00133074" w:rsidRPr="00B9055B">
              <w:rPr>
                <w:rFonts w:ascii="Arial" w:eastAsia="Times" w:hAnsi="Arial" w:cs="Arial"/>
                <w:sz w:val="24"/>
                <w:szCs w:val="24"/>
                <w:lang w:val="en-GB"/>
              </w:rPr>
              <w:t>?</w:t>
            </w:r>
            <w:r w:rsidR="006952E6" w:rsidRPr="00B9055B">
              <w:rPr>
                <w:rFonts w:ascii="Arial" w:eastAsia="Times" w:hAnsi="Arial" w:cs="Arial"/>
                <w:sz w:val="24"/>
                <w:szCs w:val="24"/>
                <w:lang w:val="en-GB"/>
              </w:rPr>
              <w:t xml:space="preserve"> </w:t>
            </w:r>
            <w:r w:rsidR="00423280" w:rsidRPr="00B9055B">
              <w:rPr>
                <w:rFonts w:ascii="Arial" w:eastAsia="Times" w:hAnsi="Arial" w:cs="Arial"/>
                <w:sz w:val="24"/>
                <w:szCs w:val="24"/>
                <w:lang w:val="en-GB"/>
              </w:rPr>
              <w:t>Do these</w:t>
            </w:r>
            <w:r w:rsidR="00DF1336" w:rsidRPr="00B9055B">
              <w:rPr>
                <w:rFonts w:ascii="Arial" w:eastAsia="Times" w:hAnsi="Arial" w:cs="Arial"/>
                <w:sz w:val="24"/>
                <w:szCs w:val="24"/>
                <w:lang w:val="en-GB"/>
              </w:rPr>
              <w:t xml:space="preserve"> </w:t>
            </w:r>
            <w:r w:rsidR="006952E6" w:rsidRPr="00B9055B">
              <w:rPr>
                <w:rFonts w:ascii="Arial" w:eastAsia="Times" w:hAnsi="Arial" w:cs="Arial"/>
                <w:sz w:val="24"/>
                <w:szCs w:val="24"/>
                <w:lang w:val="en-GB"/>
              </w:rPr>
              <w:t>reflect</w:t>
            </w:r>
            <w:r w:rsidR="00DF1336" w:rsidRPr="00B9055B">
              <w:rPr>
                <w:rFonts w:ascii="Arial" w:eastAsia="Times" w:hAnsi="Arial" w:cs="Arial"/>
                <w:sz w:val="24"/>
                <w:szCs w:val="24"/>
                <w:lang w:val="en-GB"/>
              </w:rPr>
              <w:t xml:space="preserve"> </w:t>
            </w:r>
            <w:r w:rsidR="00423280" w:rsidRPr="00B9055B">
              <w:rPr>
                <w:rFonts w:ascii="Arial" w:eastAsia="Times" w:hAnsi="Arial" w:cs="Arial"/>
                <w:sz w:val="24"/>
                <w:szCs w:val="24"/>
                <w:lang w:val="en-GB"/>
              </w:rPr>
              <w:t>those</w:t>
            </w:r>
            <w:r w:rsidR="008B2BB3" w:rsidRPr="00B9055B">
              <w:rPr>
                <w:rFonts w:ascii="Arial" w:eastAsia="Times" w:hAnsi="Arial" w:cs="Arial"/>
                <w:sz w:val="24"/>
                <w:szCs w:val="24"/>
                <w:lang w:val="en-GB"/>
              </w:rPr>
              <w:t xml:space="preserve"> in children’s own homes </w:t>
            </w:r>
            <w:r w:rsidR="006952E6" w:rsidRPr="00B9055B">
              <w:rPr>
                <w:rFonts w:ascii="Arial" w:eastAsia="Times" w:hAnsi="Arial" w:cs="Arial"/>
                <w:sz w:val="24"/>
                <w:szCs w:val="24"/>
                <w:lang w:val="en-GB"/>
              </w:rPr>
              <w:t>and communities</w:t>
            </w:r>
            <w:r w:rsidRPr="00B9055B">
              <w:rPr>
                <w:rFonts w:ascii="Arial" w:eastAsia="Times" w:hAnsi="Arial" w:cs="Arial"/>
                <w:sz w:val="24"/>
                <w:szCs w:val="24"/>
                <w:lang w:val="en-GB"/>
              </w:rPr>
              <w:t>?</w:t>
            </w:r>
          </w:p>
        </w:tc>
        <w:tc>
          <w:tcPr>
            <w:tcW w:w="390" w:type="pct"/>
            <w:shd w:val="clear" w:color="auto" w:fill="E2EFD9"/>
          </w:tcPr>
          <w:p w14:paraId="6F73C7CB"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47C4A89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5E8372DA"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064347D4" w14:textId="77777777">
        <w:tc>
          <w:tcPr>
            <w:tcW w:w="2783" w:type="pct"/>
            <w:shd w:val="clear" w:color="auto" w:fill="E2EFD9"/>
          </w:tcPr>
          <w:p w14:paraId="70A3A6A5" w14:textId="77777777" w:rsidR="00DD41AA" w:rsidRPr="00B9055B" w:rsidRDefault="00DB057C" w:rsidP="00DB057C">
            <w:pPr>
              <w:pStyle w:val="ListParagraph"/>
              <w:widowControl w:val="0"/>
              <w:overflowPunct w:val="0"/>
              <w:autoSpaceDE w:val="0"/>
              <w:autoSpaceDN w:val="0"/>
              <w:adjustRightInd w:val="0"/>
              <w:spacing w:before="60" w:after="60" w:line="360" w:lineRule="auto"/>
              <w:ind w:left="0"/>
              <w:textAlignment w:val="baseline"/>
              <w:rPr>
                <w:rFonts w:ascii="Arial" w:hAnsi="Arial" w:cs="Arial"/>
                <w:b/>
                <w:sz w:val="24"/>
                <w:szCs w:val="24"/>
                <w:lang w:val="en-GB"/>
              </w:rPr>
            </w:pPr>
            <w:r w:rsidRPr="00B9055B">
              <w:rPr>
                <w:rFonts w:ascii="Arial" w:hAnsi="Arial" w:cs="Arial"/>
                <w:b/>
                <w:sz w:val="24"/>
                <w:szCs w:val="24"/>
                <w:lang w:val="en-GB"/>
              </w:rPr>
              <w:t>Dressing up</w:t>
            </w:r>
            <w:r w:rsidR="00B535B6" w:rsidRPr="00B9055B">
              <w:rPr>
                <w:rFonts w:ascii="Arial" w:hAnsi="Arial" w:cs="Arial"/>
                <w:b/>
                <w:sz w:val="24"/>
                <w:szCs w:val="24"/>
                <w:lang w:val="en-GB"/>
              </w:rPr>
              <w:t xml:space="preserve"> </w:t>
            </w:r>
          </w:p>
          <w:p w14:paraId="0F45E94F" w14:textId="2087D420" w:rsidR="00B310C5" w:rsidRPr="00B9055B" w:rsidRDefault="00DB057C" w:rsidP="00DB057C">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 Do you provide non</w:t>
            </w:r>
            <w:r w:rsidR="003B1289" w:rsidRPr="00B9055B">
              <w:rPr>
                <w:rFonts w:ascii="Arial" w:hAnsi="Arial" w:cs="Arial"/>
                <w:sz w:val="24"/>
                <w:szCs w:val="24"/>
                <w:lang w:val="en-GB"/>
              </w:rPr>
              <w:t>-</w:t>
            </w:r>
            <w:r w:rsidRPr="00B9055B">
              <w:rPr>
                <w:rFonts w:ascii="Arial" w:hAnsi="Arial" w:cs="Arial"/>
                <w:sz w:val="24"/>
                <w:szCs w:val="24"/>
                <w:lang w:val="en-GB"/>
              </w:rPr>
              <w:t xml:space="preserve"> gender specific outfits and clothing that reflects cultural background</w:t>
            </w:r>
            <w:r w:rsidR="00C0043F" w:rsidRPr="00B9055B">
              <w:rPr>
                <w:rFonts w:ascii="Arial" w:hAnsi="Arial" w:cs="Arial"/>
                <w:sz w:val="24"/>
                <w:szCs w:val="24"/>
                <w:lang w:val="en-GB"/>
              </w:rPr>
              <w:t>s</w:t>
            </w:r>
            <w:r w:rsidRPr="00B9055B">
              <w:rPr>
                <w:rFonts w:ascii="Arial" w:hAnsi="Arial" w:cs="Arial"/>
                <w:sz w:val="24"/>
                <w:szCs w:val="24"/>
                <w:lang w:val="en-GB"/>
              </w:rPr>
              <w:t>?</w:t>
            </w:r>
          </w:p>
          <w:p w14:paraId="08143985" w14:textId="77777777" w:rsidR="006952E6" w:rsidRPr="00B9055B" w:rsidRDefault="00DB057C" w:rsidP="00DB057C">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 you provide a variety of material lengths and prints t</w:t>
            </w:r>
            <w:r w:rsidR="003B1289" w:rsidRPr="00B9055B">
              <w:rPr>
                <w:rFonts w:ascii="Arial" w:hAnsi="Arial" w:cs="Arial"/>
                <w:sz w:val="24"/>
                <w:szCs w:val="24"/>
                <w:lang w:val="en-GB"/>
              </w:rPr>
              <w:t>o encourage</w:t>
            </w:r>
            <w:r w:rsidRPr="00B9055B">
              <w:rPr>
                <w:rFonts w:ascii="Arial" w:hAnsi="Arial" w:cs="Arial"/>
                <w:sz w:val="24"/>
                <w:szCs w:val="24"/>
                <w:lang w:val="en-GB"/>
              </w:rPr>
              <w:t xml:space="preserve"> open ended role-play</w:t>
            </w:r>
            <w:r w:rsidR="00104EB7" w:rsidRPr="00B9055B">
              <w:rPr>
                <w:rFonts w:ascii="Arial" w:hAnsi="Arial" w:cs="Arial"/>
                <w:sz w:val="24"/>
                <w:szCs w:val="24"/>
                <w:lang w:val="en-GB"/>
              </w:rPr>
              <w:t>?</w:t>
            </w:r>
          </w:p>
          <w:p w14:paraId="0AEF512D" w14:textId="77777777" w:rsidR="00104EB7" w:rsidRPr="00B9055B" w:rsidRDefault="00104EB7" w:rsidP="00DB057C">
            <w:pPr>
              <w:pStyle w:val="ListParagraph"/>
              <w:widowControl w:val="0"/>
              <w:overflowPunct w:val="0"/>
              <w:autoSpaceDE w:val="0"/>
              <w:autoSpaceDN w:val="0"/>
              <w:adjustRightInd w:val="0"/>
              <w:spacing w:before="60" w:after="60" w:line="360" w:lineRule="auto"/>
              <w:ind w:left="0"/>
              <w:textAlignment w:val="baseline"/>
              <w:rPr>
                <w:rFonts w:ascii="Arial" w:hAnsi="Arial" w:cs="Arial"/>
                <w:b/>
                <w:sz w:val="24"/>
                <w:szCs w:val="24"/>
                <w:lang w:val="en-GB"/>
              </w:rPr>
            </w:pPr>
          </w:p>
          <w:p w14:paraId="29A590D9" w14:textId="5D6BF4F5" w:rsidR="00DD41AA" w:rsidRPr="00B9055B" w:rsidRDefault="00104EB7" w:rsidP="00DB057C">
            <w:pPr>
              <w:pStyle w:val="ListParagraph"/>
              <w:widowControl w:val="0"/>
              <w:overflowPunct w:val="0"/>
              <w:autoSpaceDE w:val="0"/>
              <w:autoSpaceDN w:val="0"/>
              <w:adjustRightInd w:val="0"/>
              <w:spacing w:before="60" w:after="60" w:line="360" w:lineRule="auto"/>
              <w:ind w:left="0"/>
              <w:textAlignment w:val="baseline"/>
              <w:rPr>
                <w:rFonts w:ascii="Arial" w:hAnsi="Arial" w:cs="Arial"/>
                <w:b/>
                <w:sz w:val="24"/>
                <w:szCs w:val="24"/>
                <w:lang w:val="en-GB"/>
              </w:rPr>
            </w:pPr>
            <w:r w:rsidRPr="00B9055B">
              <w:rPr>
                <w:rFonts w:ascii="Arial" w:hAnsi="Arial" w:cs="Arial"/>
                <w:b/>
                <w:sz w:val="24"/>
                <w:szCs w:val="24"/>
                <w:lang w:val="en-GB"/>
              </w:rPr>
              <w:t>Dolls</w:t>
            </w:r>
            <w:r w:rsidR="00B535B6" w:rsidRPr="00B9055B">
              <w:rPr>
                <w:rFonts w:ascii="Arial" w:hAnsi="Arial" w:cs="Arial"/>
                <w:b/>
                <w:sz w:val="24"/>
                <w:szCs w:val="24"/>
                <w:lang w:val="en-GB"/>
              </w:rPr>
              <w:t xml:space="preserve"> and s</w:t>
            </w:r>
            <w:r w:rsidR="003B1289" w:rsidRPr="00B9055B">
              <w:rPr>
                <w:rFonts w:ascii="Arial" w:hAnsi="Arial" w:cs="Arial"/>
                <w:b/>
                <w:sz w:val="24"/>
                <w:szCs w:val="24"/>
                <w:lang w:val="en-GB"/>
              </w:rPr>
              <w:t>mall word figures</w:t>
            </w:r>
            <w:r w:rsidR="00B535B6" w:rsidRPr="00B9055B">
              <w:rPr>
                <w:rFonts w:ascii="Arial" w:hAnsi="Arial" w:cs="Arial"/>
                <w:b/>
                <w:sz w:val="24"/>
                <w:szCs w:val="24"/>
                <w:lang w:val="en-GB"/>
              </w:rPr>
              <w:t xml:space="preserve"> </w:t>
            </w:r>
            <w:r w:rsidRPr="00B9055B">
              <w:rPr>
                <w:rFonts w:ascii="Arial" w:hAnsi="Arial" w:cs="Arial"/>
                <w:b/>
                <w:sz w:val="24"/>
                <w:szCs w:val="24"/>
                <w:lang w:val="en-GB"/>
              </w:rPr>
              <w:t xml:space="preserve"> </w:t>
            </w:r>
          </w:p>
          <w:p w14:paraId="1A09E51F" w14:textId="0F0C9997" w:rsidR="003B1289" w:rsidRPr="00B9055B" w:rsidRDefault="00104EB7" w:rsidP="00DB057C">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 you ha</w:t>
            </w:r>
            <w:r w:rsidR="003B1289" w:rsidRPr="00B9055B">
              <w:rPr>
                <w:rFonts w:ascii="Arial" w:hAnsi="Arial" w:cs="Arial"/>
                <w:sz w:val="24"/>
                <w:szCs w:val="24"/>
                <w:lang w:val="en-GB"/>
              </w:rPr>
              <w:t>ve a range of dolls and figures representing difference in ethnicity, culture, gender,</w:t>
            </w:r>
            <w:r w:rsidR="00D3467F" w:rsidRPr="00B9055B">
              <w:rPr>
                <w:rFonts w:ascii="Arial" w:hAnsi="Arial" w:cs="Arial"/>
                <w:sz w:val="24"/>
                <w:szCs w:val="24"/>
                <w:lang w:val="en-GB"/>
              </w:rPr>
              <w:t xml:space="preserve"> </w:t>
            </w:r>
            <w:proofErr w:type="gramStart"/>
            <w:r w:rsidR="00D3467F" w:rsidRPr="00B9055B">
              <w:rPr>
                <w:rFonts w:ascii="Arial" w:hAnsi="Arial" w:cs="Arial"/>
                <w:sz w:val="24"/>
                <w:szCs w:val="24"/>
                <w:lang w:val="en-GB"/>
              </w:rPr>
              <w:t>age</w:t>
            </w:r>
            <w:proofErr w:type="gramEnd"/>
            <w:r w:rsidR="00D3467F" w:rsidRPr="00B9055B">
              <w:rPr>
                <w:rFonts w:ascii="Arial" w:hAnsi="Arial" w:cs="Arial"/>
                <w:sz w:val="24"/>
                <w:szCs w:val="24"/>
                <w:lang w:val="en-GB"/>
              </w:rPr>
              <w:t xml:space="preserve"> </w:t>
            </w:r>
            <w:r w:rsidR="003B1289" w:rsidRPr="00B9055B">
              <w:rPr>
                <w:rFonts w:ascii="Arial" w:hAnsi="Arial" w:cs="Arial"/>
                <w:sz w:val="24"/>
                <w:szCs w:val="24"/>
                <w:lang w:val="en-GB"/>
              </w:rPr>
              <w:t>and ability?</w:t>
            </w:r>
          </w:p>
          <w:p w14:paraId="08A78B77" w14:textId="77777777" w:rsidR="00B535B6" w:rsidRPr="00B9055B" w:rsidRDefault="00B535B6" w:rsidP="00DB057C">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723851B4" w14:textId="77777777" w:rsidR="00B310C5" w:rsidRPr="00B9055B" w:rsidRDefault="003B1289" w:rsidP="00622AA6">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 you provide opportunities to expl</w:t>
            </w:r>
            <w:r w:rsidR="00902703" w:rsidRPr="00B9055B">
              <w:rPr>
                <w:rFonts w:ascii="Arial" w:hAnsi="Arial" w:cs="Arial"/>
                <w:sz w:val="24"/>
                <w:szCs w:val="24"/>
                <w:lang w:val="en-GB"/>
              </w:rPr>
              <w:t>ore and reinforce</w:t>
            </w:r>
            <w:r w:rsidRPr="00B9055B">
              <w:rPr>
                <w:rFonts w:ascii="Arial" w:hAnsi="Arial" w:cs="Arial"/>
                <w:sz w:val="24"/>
                <w:szCs w:val="24"/>
                <w:lang w:val="en-GB"/>
              </w:rPr>
              <w:t xml:space="preserve"> </w:t>
            </w:r>
            <w:r w:rsidR="00902703" w:rsidRPr="00B9055B">
              <w:rPr>
                <w:rFonts w:ascii="Arial" w:hAnsi="Arial" w:cs="Arial"/>
                <w:sz w:val="24"/>
                <w:szCs w:val="24"/>
                <w:lang w:val="en-GB"/>
              </w:rPr>
              <w:t>understanding</w:t>
            </w:r>
            <w:r w:rsidRPr="00B9055B">
              <w:rPr>
                <w:rFonts w:ascii="Arial" w:hAnsi="Arial" w:cs="Arial"/>
                <w:sz w:val="24"/>
                <w:szCs w:val="24"/>
                <w:lang w:val="en-GB"/>
              </w:rPr>
              <w:t xml:space="preserve"> that families live in lots o</w:t>
            </w:r>
            <w:r w:rsidR="00622AA6" w:rsidRPr="00B9055B">
              <w:rPr>
                <w:rFonts w:ascii="Arial" w:hAnsi="Arial" w:cs="Arial"/>
                <w:sz w:val="24"/>
                <w:szCs w:val="24"/>
                <w:lang w:val="en-GB"/>
              </w:rPr>
              <w:t>f different dwellings</w:t>
            </w:r>
            <w:r w:rsidRPr="00B9055B">
              <w:rPr>
                <w:rFonts w:ascii="Arial" w:hAnsi="Arial" w:cs="Arial"/>
                <w:sz w:val="24"/>
                <w:szCs w:val="24"/>
                <w:lang w:val="en-GB"/>
              </w:rPr>
              <w:t xml:space="preserve"> (</w:t>
            </w:r>
            <w:r w:rsidR="00622AA6" w:rsidRPr="00B9055B">
              <w:rPr>
                <w:rFonts w:ascii="Arial" w:hAnsi="Arial" w:cs="Arial"/>
                <w:sz w:val="24"/>
                <w:szCs w:val="24"/>
                <w:lang w:val="en-GB"/>
              </w:rPr>
              <w:t>f</w:t>
            </w:r>
            <w:r w:rsidRPr="00B9055B">
              <w:rPr>
                <w:rFonts w:ascii="Arial" w:hAnsi="Arial" w:cs="Arial"/>
                <w:sz w:val="24"/>
                <w:szCs w:val="24"/>
                <w:lang w:val="en-GB"/>
              </w:rPr>
              <w:t>lats, caravans</w:t>
            </w:r>
            <w:r w:rsidR="00622AA6" w:rsidRPr="00B9055B">
              <w:rPr>
                <w:rFonts w:ascii="Arial" w:hAnsi="Arial" w:cs="Arial"/>
                <w:sz w:val="24"/>
                <w:szCs w:val="24"/>
                <w:lang w:val="en-GB"/>
              </w:rPr>
              <w:t xml:space="preserve"> </w:t>
            </w:r>
            <w:r w:rsidRPr="00B9055B">
              <w:rPr>
                <w:rFonts w:ascii="Arial" w:hAnsi="Arial" w:cs="Arial"/>
                <w:sz w:val="24"/>
                <w:szCs w:val="24"/>
                <w:lang w:val="en-GB"/>
              </w:rPr>
              <w:t>/</w:t>
            </w:r>
            <w:r w:rsidR="00622AA6" w:rsidRPr="00B9055B">
              <w:rPr>
                <w:rFonts w:ascii="Arial" w:hAnsi="Arial" w:cs="Arial"/>
                <w:sz w:val="24"/>
                <w:szCs w:val="24"/>
                <w:lang w:val="en-GB"/>
              </w:rPr>
              <w:t xml:space="preserve"> </w:t>
            </w:r>
            <w:r w:rsidRPr="00B9055B">
              <w:rPr>
                <w:rFonts w:ascii="Arial" w:hAnsi="Arial" w:cs="Arial"/>
                <w:sz w:val="24"/>
                <w:szCs w:val="24"/>
                <w:lang w:val="en-GB"/>
              </w:rPr>
              <w:t>trailers)</w:t>
            </w:r>
            <w:r w:rsidR="00DD41AA" w:rsidRPr="00B9055B">
              <w:rPr>
                <w:rFonts w:ascii="Arial" w:hAnsi="Arial" w:cs="Arial"/>
                <w:sz w:val="24"/>
                <w:szCs w:val="24"/>
                <w:lang w:val="en-GB"/>
              </w:rPr>
              <w:t xml:space="preserve"> by providing the resources for this play</w:t>
            </w:r>
            <w:r w:rsidR="00A1658D" w:rsidRPr="00B9055B">
              <w:rPr>
                <w:rFonts w:ascii="Arial" w:hAnsi="Arial" w:cs="Arial"/>
                <w:sz w:val="24"/>
                <w:szCs w:val="24"/>
                <w:lang w:val="en-GB"/>
              </w:rPr>
              <w:t>?</w:t>
            </w:r>
          </w:p>
          <w:p w14:paraId="1E9E065C" w14:textId="0A0876EC" w:rsidR="00A1658D" w:rsidRPr="00B9055B" w:rsidRDefault="00A1658D" w:rsidP="00622AA6">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tc>
        <w:tc>
          <w:tcPr>
            <w:tcW w:w="390" w:type="pct"/>
            <w:shd w:val="clear" w:color="auto" w:fill="E2EFD9"/>
          </w:tcPr>
          <w:p w14:paraId="2F66BEC1"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13B0C8F5"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001A267D"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4EC29C91" w14:textId="77777777">
        <w:tc>
          <w:tcPr>
            <w:tcW w:w="2783" w:type="pct"/>
            <w:shd w:val="clear" w:color="auto" w:fill="E2EFD9"/>
          </w:tcPr>
          <w:p w14:paraId="5E274F41" w14:textId="77777777" w:rsidR="00104EB7" w:rsidRPr="00B9055B" w:rsidRDefault="00622AA6" w:rsidP="00104EB7">
            <w:pPr>
              <w:rPr>
                <w:rFonts w:ascii="Arial" w:hAnsi="Arial" w:cs="Arial"/>
                <w:b/>
                <w:sz w:val="24"/>
                <w:szCs w:val="24"/>
                <w:lang w:val="en-GB"/>
              </w:rPr>
            </w:pPr>
            <w:r w:rsidRPr="00B9055B">
              <w:rPr>
                <w:rFonts w:ascii="Arial" w:hAnsi="Arial" w:cs="Arial"/>
                <w:b/>
                <w:sz w:val="24"/>
                <w:szCs w:val="24"/>
                <w:lang w:val="en-GB"/>
              </w:rPr>
              <w:t>Books and p</w:t>
            </w:r>
            <w:r w:rsidR="000308F2" w:rsidRPr="00B9055B">
              <w:rPr>
                <w:rFonts w:ascii="Arial" w:hAnsi="Arial" w:cs="Arial"/>
                <w:b/>
                <w:sz w:val="24"/>
                <w:szCs w:val="24"/>
                <w:lang w:val="en-GB"/>
              </w:rPr>
              <w:t>uzzles</w:t>
            </w:r>
          </w:p>
          <w:p w14:paraId="374F6917" w14:textId="261B84F7" w:rsidR="007C3E2A" w:rsidRPr="00B9055B" w:rsidRDefault="00B51518" w:rsidP="00104EB7">
            <w:pPr>
              <w:rPr>
                <w:rFonts w:ascii="Arial" w:hAnsi="Arial" w:cs="Arial"/>
                <w:sz w:val="24"/>
                <w:szCs w:val="24"/>
              </w:rPr>
            </w:pPr>
            <w:r w:rsidRPr="00B9055B">
              <w:rPr>
                <w:rFonts w:ascii="Arial" w:hAnsi="Arial" w:cs="Arial"/>
                <w:sz w:val="24"/>
                <w:szCs w:val="24"/>
              </w:rPr>
              <w:t xml:space="preserve">Do you </w:t>
            </w:r>
            <w:r w:rsidR="00F1117F" w:rsidRPr="00B9055B">
              <w:rPr>
                <w:rFonts w:ascii="Arial" w:hAnsi="Arial" w:cs="Arial"/>
                <w:sz w:val="24"/>
                <w:szCs w:val="24"/>
              </w:rPr>
              <w:t>regularly</w:t>
            </w:r>
            <w:r w:rsidRPr="00B9055B">
              <w:rPr>
                <w:rFonts w:ascii="Arial" w:hAnsi="Arial" w:cs="Arial"/>
                <w:sz w:val="24"/>
                <w:szCs w:val="24"/>
              </w:rPr>
              <w:t xml:space="preserve"> audit your books for </w:t>
            </w:r>
            <w:r w:rsidR="00F1117F" w:rsidRPr="00B9055B">
              <w:rPr>
                <w:rFonts w:ascii="Arial" w:hAnsi="Arial" w:cs="Arial"/>
                <w:sz w:val="24"/>
                <w:szCs w:val="24"/>
              </w:rPr>
              <w:t>suitability?</w:t>
            </w:r>
          </w:p>
          <w:p w14:paraId="59AC5A22" w14:textId="77777777" w:rsidR="00A94D24" w:rsidRPr="00B9055B" w:rsidRDefault="00A94D24" w:rsidP="00104EB7">
            <w:pPr>
              <w:rPr>
                <w:rFonts w:ascii="Arial" w:hAnsi="Arial" w:cs="Arial"/>
                <w:sz w:val="24"/>
                <w:szCs w:val="24"/>
              </w:rPr>
            </w:pPr>
          </w:p>
          <w:p w14:paraId="25186484" w14:textId="77777777" w:rsidR="00F6070E" w:rsidRPr="00B9055B" w:rsidRDefault="00104EB7" w:rsidP="00B535B6">
            <w:pPr>
              <w:spacing w:before="60" w:after="60" w:line="360" w:lineRule="auto"/>
              <w:rPr>
                <w:rFonts w:ascii="Arial" w:hAnsi="Arial" w:cs="Arial"/>
                <w:sz w:val="24"/>
                <w:szCs w:val="24"/>
              </w:rPr>
            </w:pPr>
            <w:r w:rsidRPr="00B9055B">
              <w:rPr>
                <w:rFonts w:ascii="Arial" w:hAnsi="Arial" w:cs="Arial"/>
                <w:sz w:val="24"/>
                <w:szCs w:val="24"/>
              </w:rPr>
              <w:t>Do they</w:t>
            </w:r>
            <w:r w:rsidR="006952E6" w:rsidRPr="00B9055B">
              <w:rPr>
                <w:rFonts w:ascii="Arial" w:hAnsi="Arial" w:cs="Arial"/>
                <w:sz w:val="24"/>
                <w:szCs w:val="24"/>
              </w:rPr>
              <w:t xml:space="preserve"> promote positive messages and encourage reflection ab</w:t>
            </w:r>
            <w:r w:rsidR="00DB057C" w:rsidRPr="00B9055B">
              <w:rPr>
                <w:rFonts w:ascii="Arial" w:hAnsi="Arial" w:cs="Arial"/>
                <w:sz w:val="24"/>
                <w:szCs w:val="24"/>
              </w:rPr>
              <w:t>out similarities and difference?</w:t>
            </w:r>
          </w:p>
          <w:p w14:paraId="695D858C" w14:textId="77777777" w:rsidR="00A94D24" w:rsidRPr="00B9055B" w:rsidRDefault="00A94D24" w:rsidP="00B535B6">
            <w:pPr>
              <w:spacing w:before="60" w:after="60" w:line="360" w:lineRule="auto"/>
              <w:rPr>
                <w:rFonts w:ascii="Arial" w:hAnsi="Arial" w:cs="Arial"/>
                <w:sz w:val="24"/>
                <w:szCs w:val="24"/>
              </w:rPr>
            </w:pPr>
          </w:p>
          <w:p w14:paraId="35FB03CB" w14:textId="7259F063" w:rsidR="00727B0F" w:rsidRPr="00B9055B" w:rsidRDefault="00727B0F" w:rsidP="00B535B6">
            <w:pPr>
              <w:spacing w:before="60" w:after="60" w:line="360" w:lineRule="auto"/>
              <w:rPr>
                <w:rFonts w:ascii="Arial" w:hAnsi="Arial" w:cs="Arial"/>
                <w:bCs/>
                <w:sz w:val="24"/>
                <w:szCs w:val="24"/>
              </w:rPr>
            </w:pPr>
            <w:r w:rsidRPr="00B9055B">
              <w:rPr>
                <w:rFonts w:ascii="Arial" w:hAnsi="Arial" w:cs="Arial"/>
                <w:bCs/>
                <w:sz w:val="24"/>
                <w:szCs w:val="24"/>
              </w:rPr>
              <w:t xml:space="preserve">Do </w:t>
            </w:r>
            <w:r w:rsidR="00A44176" w:rsidRPr="00B9055B">
              <w:rPr>
                <w:rFonts w:ascii="Arial" w:hAnsi="Arial" w:cs="Arial"/>
                <w:bCs/>
                <w:sz w:val="24"/>
                <w:szCs w:val="24"/>
              </w:rPr>
              <w:t xml:space="preserve">you share books that </w:t>
            </w:r>
            <w:r w:rsidR="00D97B2F" w:rsidRPr="00B9055B">
              <w:rPr>
                <w:rFonts w:ascii="Arial" w:hAnsi="Arial" w:cs="Arial"/>
                <w:bCs/>
                <w:sz w:val="24"/>
                <w:szCs w:val="24"/>
              </w:rPr>
              <w:t xml:space="preserve">show children from </w:t>
            </w:r>
            <w:r w:rsidR="009A3C45" w:rsidRPr="00B9055B">
              <w:rPr>
                <w:rFonts w:ascii="Arial" w:hAnsi="Arial" w:cs="Arial"/>
                <w:bCs/>
                <w:sz w:val="24"/>
                <w:szCs w:val="24"/>
              </w:rPr>
              <w:t>minority groups as main characters?</w:t>
            </w:r>
          </w:p>
          <w:p w14:paraId="26A310F7" w14:textId="77777777" w:rsidR="00D9329A" w:rsidRPr="00B9055B" w:rsidRDefault="00D9329A" w:rsidP="00B535B6">
            <w:pPr>
              <w:spacing w:before="60" w:after="60" w:line="360" w:lineRule="auto"/>
              <w:rPr>
                <w:rFonts w:ascii="Arial" w:hAnsi="Arial" w:cs="Arial"/>
                <w:bCs/>
                <w:sz w:val="24"/>
                <w:szCs w:val="24"/>
              </w:rPr>
            </w:pPr>
          </w:p>
          <w:p w14:paraId="06EF04E0" w14:textId="371DA421" w:rsidR="00D9329A" w:rsidRPr="00B9055B" w:rsidRDefault="00104EB7" w:rsidP="00B535B6">
            <w:pPr>
              <w:spacing w:before="60" w:after="60" w:line="360" w:lineRule="auto"/>
              <w:rPr>
                <w:rFonts w:ascii="Arial" w:eastAsia="Calibri" w:hAnsi="Arial" w:cs="Arial"/>
                <w:sz w:val="24"/>
                <w:szCs w:val="24"/>
                <w:lang w:val="en-GB"/>
              </w:rPr>
            </w:pPr>
            <w:r w:rsidRPr="00B9055B">
              <w:rPr>
                <w:rFonts w:ascii="Arial" w:eastAsia="Calibri" w:hAnsi="Arial" w:cs="Arial"/>
                <w:sz w:val="24"/>
                <w:szCs w:val="24"/>
                <w:lang w:val="en-GB"/>
              </w:rPr>
              <w:t>Do</w:t>
            </w:r>
            <w:r w:rsidR="003B6D3D" w:rsidRPr="00B9055B">
              <w:rPr>
                <w:rFonts w:ascii="Arial" w:eastAsia="Calibri" w:hAnsi="Arial" w:cs="Arial"/>
                <w:sz w:val="24"/>
                <w:szCs w:val="24"/>
                <w:lang w:val="en-GB"/>
              </w:rPr>
              <w:t xml:space="preserve"> th</w:t>
            </w:r>
            <w:r w:rsidR="00C8063D" w:rsidRPr="00B9055B">
              <w:rPr>
                <w:rFonts w:ascii="Arial" w:eastAsia="Calibri" w:hAnsi="Arial" w:cs="Arial"/>
                <w:sz w:val="24"/>
                <w:szCs w:val="24"/>
                <w:lang w:val="en-GB"/>
              </w:rPr>
              <w:t>e books you share</w:t>
            </w:r>
            <w:r w:rsidR="00D9329A" w:rsidRPr="00B9055B">
              <w:rPr>
                <w:rFonts w:ascii="Arial" w:eastAsia="Calibri" w:hAnsi="Arial" w:cs="Arial"/>
                <w:sz w:val="24"/>
                <w:szCs w:val="24"/>
                <w:lang w:val="en-GB"/>
              </w:rPr>
              <w:t xml:space="preserve"> positively</w:t>
            </w:r>
            <w:r w:rsidR="003B1289" w:rsidRPr="00B9055B">
              <w:rPr>
                <w:rFonts w:ascii="Arial" w:eastAsia="Calibri" w:hAnsi="Arial" w:cs="Arial"/>
                <w:sz w:val="24"/>
                <w:szCs w:val="24"/>
                <w:lang w:val="en-GB"/>
              </w:rPr>
              <w:t xml:space="preserve"> represent difference in ethnicity, culture, gender, </w:t>
            </w:r>
            <w:proofErr w:type="gramStart"/>
            <w:r w:rsidR="00ED49DA" w:rsidRPr="00B9055B">
              <w:rPr>
                <w:rFonts w:ascii="Arial" w:eastAsia="Calibri" w:hAnsi="Arial" w:cs="Arial"/>
                <w:sz w:val="24"/>
                <w:szCs w:val="24"/>
                <w:lang w:val="en-GB"/>
              </w:rPr>
              <w:t>age</w:t>
            </w:r>
            <w:proofErr w:type="gramEnd"/>
            <w:r w:rsidR="003B1289" w:rsidRPr="00B9055B">
              <w:rPr>
                <w:rFonts w:ascii="Arial" w:eastAsia="Calibri" w:hAnsi="Arial" w:cs="Arial"/>
                <w:sz w:val="24"/>
                <w:szCs w:val="24"/>
                <w:lang w:val="en-GB"/>
              </w:rPr>
              <w:t xml:space="preserve"> and ability</w:t>
            </w:r>
            <w:r w:rsidRPr="00B9055B">
              <w:rPr>
                <w:rFonts w:ascii="Arial" w:eastAsia="Calibri" w:hAnsi="Arial" w:cs="Arial"/>
                <w:sz w:val="24"/>
                <w:szCs w:val="24"/>
                <w:lang w:val="en-GB"/>
              </w:rPr>
              <w:t>?</w:t>
            </w:r>
          </w:p>
          <w:p w14:paraId="7D31AE11" w14:textId="77777777" w:rsidR="00A94D24" w:rsidRPr="00B9055B" w:rsidRDefault="00A94D24" w:rsidP="00B535B6">
            <w:pPr>
              <w:spacing w:before="60" w:after="60" w:line="360" w:lineRule="auto"/>
              <w:rPr>
                <w:rFonts w:ascii="Arial" w:eastAsia="Calibri" w:hAnsi="Arial" w:cs="Arial"/>
                <w:sz w:val="24"/>
                <w:szCs w:val="24"/>
                <w:lang w:val="en-GB"/>
              </w:rPr>
            </w:pPr>
          </w:p>
          <w:p w14:paraId="0876A5FF" w14:textId="77777777" w:rsidR="00B310C5" w:rsidRPr="00B9055B" w:rsidRDefault="00104EB7" w:rsidP="00B535B6">
            <w:pPr>
              <w:spacing w:before="60" w:after="60" w:line="360" w:lineRule="auto"/>
              <w:rPr>
                <w:rFonts w:ascii="Arial" w:eastAsia="Calibri" w:hAnsi="Arial" w:cs="Arial"/>
                <w:sz w:val="24"/>
                <w:szCs w:val="24"/>
                <w:lang w:val="en-GB"/>
              </w:rPr>
            </w:pPr>
            <w:r w:rsidRPr="00B9055B">
              <w:rPr>
                <w:rFonts w:ascii="Arial" w:eastAsia="Calibri" w:hAnsi="Arial" w:cs="Arial"/>
                <w:sz w:val="24"/>
                <w:szCs w:val="24"/>
                <w:lang w:val="en-GB"/>
              </w:rPr>
              <w:t xml:space="preserve">Do they provide images of a range of family groups and of people in non-stereotypical situations and roles? </w:t>
            </w:r>
          </w:p>
        </w:tc>
        <w:tc>
          <w:tcPr>
            <w:tcW w:w="390" w:type="pct"/>
            <w:shd w:val="clear" w:color="auto" w:fill="E2EFD9"/>
          </w:tcPr>
          <w:p w14:paraId="4ACAD5B8"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6275C284"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5AB43784"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47E47FE7" w14:textId="77777777">
        <w:tc>
          <w:tcPr>
            <w:tcW w:w="2783" w:type="pct"/>
            <w:shd w:val="clear" w:color="auto" w:fill="E2EFD9"/>
          </w:tcPr>
          <w:p w14:paraId="1AFD49CF" w14:textId="77777777" w:rsidR="006952E6" w:rsidRPr="00B9055B" w:rsidRDefault="00622AA6" w:rsidP="00946617">
            <w:pPr>
              <w:spacing w:after="0" w:line="360" w:lineRule="auto"/>
              <w:jc w:val="both"/>
              <w:rPr>
                <w:rFonts w:ascii="Arial" w:hAnsi="Arial" w:cs="Arial"/>
                <w:b/>
                <w:sz w:val="24"/>
                <w:szCs w:val="24"/>
                <w:lang w:val="en-GB"/>
              </w:rPr>
            </w:pPr>
            <w:r w:rsidRPr="00B9055B">
              <w:rPr>
                <w:rFonts w:ascii="Arial" w:hAnsi="Arial" w:cs="Arial"/>
                <w:b/>
                <w:sz w:val="24"/>
                <w:szCs w:val="24"/>
                <w:lang w:val="en-GB"/>
              </w:rPr>
              <w:t>Creative r</w:t>
            </w:r>
            <w:r w:rsidR="000308F2" w:rsidRPr="00B9055B">
              <w:rPr>
                <w:rFonts w:ascii="Arial" w:hAnsi="Arial" w:cs="Arial"/>
                <w:b/>
                <w:sz w:val="24"/>
                <w:szCs w:val="24"/>
                <w:lang w:val="en-GB"/>
              </w:rPr>
              <w:t>esources</w:t>
            </w:r>
          </w:p>
          <w:p w14:paraId="03E0D036" w14:textId="77777777" w:rsidR="00B310C5" w:rsidRPr="00B9055B" w:rsidRDefault="00946617" w:rsidP="00622AA6">
            <w:pPr>
              <w:spacing w:after="0" w:line="360" w:lineRule="auto"/>
              <w:rPr>
                <w:rFonts w:ascii="Arial" w:eastAsia="Times" w:hAnsi="Arial" w:cs="Arial"/>
                <w:sz w:val="24"/>
                <w:szCs w:val="24"/>
                <w:lang w:val="en-GB"/>
              </w:rPr>
            </w:pPr>
            <w:r w:rsidRPr="00B9055B">
              <w:rPr>
                <w:rFonts w:ascii="Arial" w:eastAsia="Times" w:hAnsi="Arial" w:cs="Arial"/>
                <w:sz w:val="24"/>
                <w:szCs w:val="24"/>
                <w:lang w:val="en-GB"/>
              </w:rPr>
              <w:t>Do you always provide</w:t>
            </w:r>
            <w:r w:rsidR="006952E6" w:rsidRPr="00B9055B">
              <w:rPr>
                <w:rFonts w:ascii="Arial" w:eastAsia="Times" w:hAnsi="Arial" w:cs="Arial"/>
                <w:sz w:val="24"/>
                <w:szCs w:val="24"/>
                <w:lang w:val="en-GB"/>
              </w:rPr>
              <w:t xml:space="preserve"> paper, paints, </w:t>
            </w:r>
            <w:proofErr w:type="gramStart"/>
            <w:r w:rsidR="006952E6" w:rsidRPr="00B9055B">
              <w:rPr>
                <w:rFonts w:ascii="Arial" w:eastAsia="Times" w:hAnsi="Arial" w:cs="Arial"/>
                <w:sz w:val="24"/>
                <w:szCs w:val="24"/>
                <w:lang w:val="en-GB"/>
              </w:rPr>
              <w:t>crayons</w:t>
            </w:r>
            <w:proofErr w:type="gramEnd"/>
            <w:r w:rsidR="006952E6" w:rsidRPr="00B9055B">
              <w:rPr>
                <w:rFonts w:ascii="Arial" w:eastAsia="Times" w:hAnsi="Arial" w:cs="Arial"/>
                <w:sz w:val="24"/>
                <w:szCs w:val="24"/>
                <w:lang w:val="en-GB"/>
              </w:rPr>
              <w:t xml:space="preserve"> and pencils in skin tone shades to ensure children are able to represent their</w:t>
            </w:r>
            <w:r w:rsidRPr="00B9055B">
              <w:rPr>
                <w:rFonts w:ascii="Arial" w:eastAsia="Times" w:hAnsi="Arial" w:cs="Arial"/>
                <w:sz w:val="24"/>
                <w:szCs w:val="24"/>
                <w:lang w:val="en-GB"/>
              </w:rPr>
              <w:t xml:space="preserve"> family and friends in creative activities</w:t>
            </w:r>
            <w:r w:rsidR="008300D5" w:rsidRPr="00B9055B">
              <w:rPr>
                <w:rFonts w:ascii="Arial" w:eastAsia="Times" w:hAnsi="Arial" w:cs="Arial"/>
                <w:sz w:val="24"/>
                <w:szCs w:val="24"/>
                <w:lang w:val="en-GB"/>
              </w:rPr>
              <w:t>?</w:t>
            </w:r>
          </w:p>
          <w:p w14:paraId="389ACAAE" w14:textId="77777777" w:rsidR="00E214C4" w:rsidRPr="00B9055B" w:rsidRDefault="00E214C4" w:rsidP="00622AA6">
            <w:pPr>
              <w:spacing w:after="0" w:line="360" w:lineRule="auto"/>
              <w:rPr>
                <w:rFonts w:ascii="Arial" w:eastAsia="Times" w:hAnsi="Arial" w:cs="Arial"/>
                <w:sz w:val="24"/>
                <w:szCs w:val="24"/>
                <w:lang w:val="en-GB"/>
              </w:rPr>
            </w:pPr>
          </w:p>
          <w:p w14:paraId="63EBF58F" w14:textId="4CA79F7D" w:rsidR="00E214C4" w:rsidRPr="00B9055B" w:rsidRDefault="00E214C4" w:rsidP="00622AA6">
            <w:pPr>
              <w:spacing w:after="0" w:line="360" w:lineRule="auto"/>
              <w:rPr>
                <w:rFonts w:ascii="Arial" w:eastAsia="Times" w:hAnsi="Arial" w:cs="Arial"/>
                <w:sz w:val="24"/>
                <w:szCs w:val="24"/>
                <w:lang w:val="en-GB"/>
              </w:rPr>
            </w:pPr>
            <w:r w:rsidRPr="00B9055B">
              <w:rPr>
                <w:rFonts w:ascii="Arial" w:eastAsia="Times" w:hAnsi="Arial" w:cs="Arial"/>
                <w:sz w:val="24"/>
                <w:szCs w:val="24"/>
                <w:lang w:val="en-GB"/>
              </w:rPr>
              <w:t>Are mirrors provided to encourage “self-portraits?”</w:t>
            </w:r>
          </w:p>
          <w:p w14:paraId="2B3CD7BA" w14:textId="77777777" w:rsidR="00E214C4" w:rsidRPr="00B9055B" w:rsidRDefault="00E214C4" w:rsidP="00622AA6">
            <w:pPr>
              <w:spacing w:after="0" w:line="360" w:lineRule="auto"/>
              <w:rPr>
                <w:rFonts w:ascii="Arial" w:eastAsia="Times" w:hAnsi="Arial" w:cs="Arial"/>
                <w:sz w:val="24"/>
                <w:szCs w:val="24"/>
                <w:lang w:val="en-GB"/>
              </w:rPr>
            </w:pPr>
          </w:p>
          <w:p w14:paraId="7DE5236A" w14:textId="47EE9E35" w:rsidR="005A5459" w:rsidRPr="00B9055B" w:rsidRDefault="005A5459" w:rsidP="00622AA6">
            <w:pPr>
              <w:spacing w:after="0" w:line="360" w:lineRule="auto"/>
              <w:rPr>
                <w:rFonts w:ascii="Arial" w:eastAsia="Times" w:hAnsi="Arial" w:cs="Arial"/>
                <w:sz w:val="24"/>
                <w:szCs w:val="24"/>
                <w:lang w:val="en-GB"/>
              </w:rPr>
            </w:pPr>
            <w:r w:rsidRPr="00B9055B">
              <w:rPr>
                <w:rFonts w:ascii="Arial" w:eastAsia="Times" w:hAnsi="Arial" w:cs="Arial"/>
                <w:sz w:val="24"/>
                <w:szCs w:val="24"/>
                <w:lang w:val="en-GB"/>
              </w:rPr>
              <w:t xml:space="preserve">Are other resources such as playdough also </w:t>
            </w:r>
            <w:r w:rsidR="00277B1D" w:rsidRPr="00B9055B">
              <w:rPr>
                <w:rFonts w:ascii="Arial" w:eastAsia="Times" w:hAnsi="Arial" w:cs="Arial"/>
                <w:sz w:val="24"/>
                <w:szCs w:val="24"/>
                <w:lang w:val="en-GB"/>
              </w:rPr>
              <w:t>provided in skin tone shades?</w:t>
            </w:r>
          </w:p>
          <w:p w14:paraId="3B60E47E" w14:textId="77777777" w:rsidR="00A310C3" w:rsidRPr="00B9055B" w:rsidRDefault="00A310C3" w:rsidP="00622AA6">
            <w:pPr>
              <w:spacing w:after="0" w:line="360" w:lineRule="auto"/>
              <w:rPr>
                <w:rFonts w:ascii="Arial" w:eastAsia="Times" w:hAnsi="Arial" w:cs="Arial"/>
                <w:sz w:val="24"/>
                <w:szCs w:val="24"/>
                <w:lang w:val="en-GB"/>
              </w:rPr>
            </w:pPr>
          </w:p>
          <w:p w14:paraId="26317045" w14:textId="77777777" w:rsidR="00D35F62" w:rsidRPr="00B9055B" w:rsidRDefault="00D35F62" w:rsidP="00622AA6">
            <w:pPr>
              <w:spacing w:after="0" w:line="360" w:lineRule="auto"/>
              <w:rPr>
                <w:rFonts w:ascii="Arial" w:eastAsia="Times" w:hAnsi="Arial" w:cs="Arial"/>
                <w:sz w:val="24"/>
                <w:szCs w:val="24"/>
                <w:lang w:val="en-GB"/>
              </w:rPr>
            </w:pPr>
            <w:r w:rsidRPr="00B9055B">
              <w:rPr>
                <w:rFonts w:ascii="Arial" w:eastAsia="Times" w:hAnsi="Arial" w:cs="Arial"/>
                <w:sz w:val="24"/>
                <w:szCs w:val="24"/>
                <w:lang w:val="en-GB"/>
              </w:rPr>
              <w:t xml:space="preserve">Do children have opportunities to </w:t>
            </w:r>
            <w:r w:rsidR="00A04E89" w:rsidRPr="00B9055B">
              <w:rPr>
                <w:rFonts w:ascii="Arial" w:eastAsia="Times" w:hAnsi="Arial" w:cs="Arial"/>
                <w:sz w:val="24"/>
                <w:szCs w:val="24"/>
                <w:lang w:val="en-GB"/>
              </w:rPr>
              <w:t xml:space="preserve">talk about similarities and difference </w:t>
            </w:r>
            <w:r w:rsidR="00A310C3" w:rsidRPr="00B9055B">
              <w:rPr>
                <w:rFonts w:ascii="Arial" w:eastAsia="Times" w:hAnsi="Arial" w:cs="Arial"/>
                <w:sz w:val="24"/>
                <w:szCs w:val="24"/>
                <w:lang w:val="en-GB"/>
              </w:rPr>
              <w:t>during creative activi</w:t>
            </w:r>
            <w:r w:rsidR="00DB306A" w:rsidRPr="00B9055B">
              <w:rPr>
                <w:rFonts w:ascii="Arial" w:eastAsia="Times" w:hAnsi="Arial" w:cs="Arial"/>
                <w:sz w:val="24"/>
                <w:szCs w:val="24"/>
                <w:lang w:val="en-GB"/>
              </w:rPr>
              <w:t>ties?</w:t>
            </w:r>
          </w:p>
          <w:p w14:paraId="02054998" w14:textId="2DC0A9E7" w:rsidR="00DB306A" w:rsidRPr="00B9055B" w:rsidRDefault="00DB306A" w:rsidP="00622AA6">
            <w:pPr>
              <w:spacing w:after="0" w:line="360" w:lineRule="auto"/>
              <w:rPr>
                <w:rFonts w:ascii="Arial" w:eastAsia="Times" w:hAnsi="Arial" w:cs="Arial"/>
                <w:sz w:val="24"/>
                <w:szCs w:val="24"/>
                <w:lang w:val="en-GB"/>
              </w:rPr>
            </w:pPr>
            <w:r w:rsidRPr="00B9055B">
              <w:rPr>
                <w:rFonts w:ascii="Arial" w:eastAsia="Times" w:hAnsi="Arial" w:cs="Arial"/>
                <w:sz w:val="24"/>
                <w:szCs w:val="24"/>
                <w:lang w:val="en-GB"/>
              </w:rPr>
              <w:t>Do staff support these discussions?</w:t>
            </w:r>
          </w:p>
        </w:tc>
        <w:tc>
          <w:tcPr>
            <w:tcW w:w="390" w:type="pct"/>
            <w:shd w:val="clear" w:color="auto" w:fill="E2EFD9"/>
          </w:tcPr>
          <w:p w14:paraId="1FE4F2F5"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2D497753"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76737F38"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1A855066" w14:textId="77777777">
        <w:tc>
          <w:tcPr>
            <w:tcW w:w="2783" w:type="pct"/>
            <w:shd w:val="clear" w:color="auto" w:fill="E2EFD9"/>
          </w:tcPr>
          <w:p w14:paraId="240BA4CD" w14:textId="77777777" w:rsidR="00B310C5" w:rsidRPr="00B97B6B" w:rsidRDefault="000308F2"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Activities</w:t>
            </w:r>
          </w:p>
        </w:tc>
        <w:tc>
          <w:tcPr>
            <w:tcW w:w="390" w:type="pct"/>
            <w:shd w:val="clear" w:color="auto" w:fill="E2EFD9"/>
          </w:tcPr>
          <w:p w14:paraId="6DBE04D1" w14:textId="77777777" w:rsidR="00B310C5" w:rsidRPr="00874335" w:rsidRDefault="000E682B"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Yes</w:t>
            </w:r>
          </w:p>
        </w:tc>
        <w:tc>
          <w:tcPr>
            <w:tcW w:w="420" w:type="pct"/>
            <w:shd w:val="clear" w:color="auto" w:fill="E2EFD9"/>
          </w:tcPr>
          <w:p w14:paraId="2DCBB68B" w14:textId="77777777" w:rsidR="00B310C5" w:rsidRPr="00874335" w:rsidRDefault="000E682B"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No</w:t>
            </w:r>
          </w:p>
        </w:tc>
        <w:tc>
          <w:tcPr>
            <w:tcW w:w="1408" w:type="pct"/>
            <w:shd w:val="clear" w:color="auto" w:fill="E2EFD9"/>
          </w:tcPr>
          <w:p w14:paraId="7B26CCA2" w14:textId="77777777" w:rsidR="00B310C5" w:rsidRPr="00874335" w:rsidRDefault="000E682B"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Pr>
                <w:rFonts w:ascii="Arial" w:hAnsi="Arial" w:cs="Arial"/>
                <w:b/>
                <w:lang w:val="en-GB"/>
              </w:rPr>
              <w:t>Comment/Action</w:t>
            </w:r>
          </w:p>
        </w:tc>
      </w:tr>
      <w:tr w:rsidR="00B310C5" w:rsidRPr="00874335" w14:paraId="62E58BFF" w14:textId="77777777">
        <w:tc>
          <w:tcPr>
            <w:tcW w:w="2783" w:type="pct"/>
            <w:shd w:val="clear" w:color="auto" w:fill="E2EFD9"/>
          </w:tcPr>
          <w:p w14:paraId="2C8612B3" w14:textId="558957C7" w:rsidR="00340B6E" w:rsidRPr="00B9055B" w:rsidRDefault="008300D5" w:rsidP="008300D5">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rPr>
            </w:pPr>
            <w:r w:rsidRPr="00B9055B">
              <w:rPr>
                <w:rFonts w:ascii="Arial" w:hAnsi="Arial" w:cs="Arial"/>
                <w:b/>
                <w:sz w:val="24"/>
                <w:szCs w:val="24"/>
                <w:lang w:val="en-GB"/>
              </w:rPr>
              <w:lastRenderedPageBreak/>
              <w:t>C</w:t>
            </w:r>
            <w:r w:rsidR="000308F2" w:rsidRPr="00B9055B">
              <w:rPr>
                <w:rFonts w:ascii="Arial" w:hAnsi="Arial" w:cs="Arial"/>
                <w:b/>
                <w:sz w:val="24"/>
                <w:szCs w:val="24"/>
                <w:lang w:val="en-GB"/>
              </w:rPr>
              <w:t>elebrations</w:t>
            </w:r>
            <w:r w:rsidR="00B535B6" w:rsidRPr="00B9055B">
              <w:rPr>
                <w:rFonts w:ascii="Arial" w:hAnsi="Arial" w:cs="Arial"/>
                <w:b/>
                <w:sz w:val="24"/>
                <w:szCs w:val="24"/>
                <w:lang w:val="en-GB"/>
              </w:rPr>
              <w:t xml:space="preserve"> </w:t>
            </w:r>
          </w:p>
          <w:p w14:paraId="28E51F75" w14:textId="77777777" w:rsidR="00B310C5" w:rsidRDefault="008300D5" w:rsidP="008300D5">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rPr>
            </w:pPr>
            <w:r w:rsidRPr="00B9055B">
              <w:rPr>
                <w:rFonts w:ascii="Arial" w:hAnsi="Arial" w:cs="Arial"/>
                <w:sz w:val="24"/>
                <w:szCs w:val="24"/>
              </w:rPr>
              <w:t xml:space="preserve">Is the celebration of festivals and special days based on those that are important to the families in your setting to ensure they are meaningful, </w:t>
            </w:r>
            <w:r w:rsidR="00E82179" w:rsidRPr="00B9055B">
              <w:rPr>
                <w:rFonts w:ascii="Arial" w:hAnsi="Arial" w:cs="Arial"/>
                <w:sz w:val="24"/>
                <w:szCs w:val="24"/>
              </w:rPr>
              <w:t>relevant,</w:t>
            </w:r>
            <w:r w:rsidRPr="00B9055B">
              <w:rPr>
                <w:rFonts w:ascii="Arial" w:hAnsi="Arial" w:cs="Arial"/>
                <w:sz w:val="24"/>
                <w:szCs w:val="24"/>
              </w:rPr>
              <w:t xml:space="preserve"> and respectful?</w:t>
            </w:r>
          </w:p>
          <w:p w14:paraId="520AB907" w14:textId="77777777" w:rsidR="00314AB5" w:rsidRPr="00B9055B" w:rsidRDefault="00314AB5" w:rsidP="008300D5">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rPr>
            </w:pPr>
          </w:p>
          <w:p w14:paraId="076A221D" w14:textId="095CC79C" w:rsidR="00FF5651" w:rsidRPr="00B9055B" w:rsidRDefault="00FF5651" w:rsidP="008300D5">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rPr>
              <w:t xml:space="preserve">Do you ask for advice on this from </w:t>
            </w:r>
            <w:r w:rsidR="00C70E36" w:rsidRPr="00B9055B">
              <w:rPr>
                <w:rFonts w:ascii="Arial" w:hAnsi="Arial" w:cs="Arial"/>
                <w:sz w:val="24"/>
                <w:szCs w:val="24"/>
              </w:rPr>
              <w:t>families?</w:t>
            </w:r>
          </w:p>
        </w:tc>
        <w:tc>
          <w:tcPr>
            <w:tcW w:w="390" w:type="pct"/>
            <w:shd w:val="clear" w:color="auto" w:fill="E2EFD9"/>
          </w:tcPr>
          <w:p w14:paraId="0DAB69D6"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0407EC2C"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3EFBF4A7"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2FC7B662" w14:textId="77777777">
        <w:tc>
          <w:tcPr>
            <w:tcW w:w="2783" w:type="pct"/>
            <w:shd w:val="clear" w:color="auto" w:fill="E2EFD9"/>
          </w:tcPr>
          <w:p w14:paraId="4422ABFA" w14:textId="3FE39164" w:rsidR="00B12A23" w:rsidRDefault="008300D5" w:rsidP="00EB7014">
            <w:pPr>
              <w:spacing w:line="360" w:lineRule="auto"/>
              <w:rPr>
                <w:rFonts w:ascii="Arial" w:hAnsi="Arial" w:cs="Arial"/>
                <w:b/>
                <w:lang w:val="en-GB"/>
              </w:rPr>
            </w:pPr>
            <w:r>
              <w:rPr>
                <w:rFonts w:ascii="Arial" w:hAnsi="Arial" w:cs="Arial"/>
                <w:b/>
                <w:lang w:val="en-GB"/>
              </w:rPr>
              <w:t>Snack</w:t>
            </w:r>
            <w:r w:rsidR="00EB7014">
              <w:rPr>
                <w:rFonts w:ascii="Arial" w:hAnsi="Arial" w:cs="Arial"/>
                <w:b/>
                <w:lang w:val="en-GB"/>
              </w:rPr>
              <w:t>, cooking activities</w:t>
            </w:r>
            <w:r>
              <w:rPr>
                <w:rFonts w:ascii="Arial" w:hAnsi="Arial" w:cs="Arial"/>
                <w:b/>
                <w:lang w:val="en-GB"/>
              </w:rPr>
              <w:t xml:space="preserve"> and mealtimes</w:t>
            </w:r>
          </w:p>
          <w:p w14:paraId="1B38B3F8" w14:textId="7CB84457" w:rsidR="00F6070E" w:rsidRPr="00B9055B" w:rsidRDefault="00EB7014" w:rsidP="00EB7014">
            <w:pPr>
              <w:spacing w:line="360" w:lineRule="auto"/>
              <w:rPr>
                <w:rFonts w:ascii="Arial" w:hAnsi="Arial" w:cs="Arial"/>
                <w:sz w:val="24"/>
                <w:szCs w:val="24"/>
                <w:lang w:val="en-GB"/>
              </w:rPr>
            </w:pPr>
            <w:r w:rsidRPr="00EB7014">
              <w:rPr>
                <w:rFonts w:ascii="Arial" w:hAnsi="Arial" w:cs="Arial"/>
                <w:lang w:val="en-GB"/>
              </w:rPr>
              <w:t xml:space="preserve">Are </w:t>
            </w:r>
            <w:r>
              <w:rPr>
                <w:rFonts w:ascii="Arial" w:hAnsi="Arial" w:cs="Arial"/>
                <w:lang w:val="en-GB"/>
              </w:rPr>
              <w:t xml:space="preserve">all </w:t>
            </w:r>
            <w:r w:rsidRPr="00EB7014">
              <w:rPr>
                <w:rFonts w:ascii="Arial" w:hAnsi="Arial" w:cs="Arial"/>
                <w:lang w:val="en-GB"/>
              </w:rPr>
              <w:t>staff</w:t>
            </w:r>
            <w:r w:rsidR="00061B44">
              <w:rPr>
                <w:rFonts w:ascii="Arial" w:hAnsi="Arial" w:cs="Arial"/>
                <w:lang w:val="en-GB"/>
              </w:rPr>
              <w:t xml:space="preserve"> </w:t>
            </w:r>
            <w:r w:rsidR="00061B44" w:rsidRPr="00B9055B">
              <w:rPr>
                <w:rFonts w:ascii="Arial" w:hAnsi="Arial" w:cs="Arial"/>
                <w:sz w:val="24"/>
                <w:szCs w:val="24"/>
                <w:lang w:val="en-GB"/>
              </w:rPr>
              <w:t>members</w:t>
            </w:r>
            <w:r w:rsidRPr="00B9055B">
              <w:rPr>
                <w:rFonts w:ascii="Arial" w:hAnsi="Arial" w:cs="Arial"/>
                <w:sz w:val="24"/>
                <w:szCs w:val="24"/>
                <w:lang w:val="en-GB"/>
              </w:rPr>
              <w:t xml:space="preserve"> aware of cultural and religious food observations and practices?</w:t>
            </w:r>
          </w:p>
          <w:p w14:paraId="695CEE02" w14:textId="77777777" w:rsidR="00B310C5" w:rsidRPr="00B9055B" w:rsidRDefault="00EB7014" w:rsidP="00EB7014">
            <w:pPr>
              <w:spacing w:line="360" w:lineRule="auto"/>
              <w:rPr>
                <w:rFonts w:ascii="Arial" w:hAnsi="Arial" w:cs="Arial"/>
                <w:sz w:val="24"/>
                <w:szCs w:val="24"/>
                <w:lang w:val="en-GB"/>
              </w:rPr>
            </w:pPr>
            <w:r w:rsidRPr="00B9055B">
              <w:rPr>
                <w:rFonts w:ascii="Arial" w:hAnsi="Arial" w:cs="Arial"/>
                <w:sz w:val="24"/>
                <w:szCs w:val="24"/>
                <w:lang w:val="en-GB"/>
              </w:rPr>
              <w:t>Do you provide food that is both fami</w:t>
            </w:r>
            <w:r w:rsidR="00B535B6" w:rsidRPr="00B9055B">
              <w:rPr>
                <w:rFonts w:ascii="Arial" w:hAnsi="Arial" w:cs="Arial"/>
                <w:sz w:val="24"/>
                <w:szCs w:val="24"/>
                <w:lang w:val="en-GB"/>
              </w:rPr>
              <w:t>liar and unfamiliar to broaden c</w:t>
            </w:r>
            <w:r w:rsidRPr="00B9055B">
              <w:rPr>
                <w:rFonts w:ascii="Arial" w:hAnsi="Arial" w:cs="Arial"/>
                <w:sz w:val="24"/>
                <w:szCs w:val="24"/>
                <w:lang w:val="en-GB"/>
              </w:rPr>
              <w:t>hildren</w:t>
            </w:r>
            <w:r w:rsidR="00B535B6" w:rsidRPr="00B9055B">
              <w:rPr>
                <w:rFonts w:ascii="Arial" w:hAnsi="Arial" w:cs="Arial"/>
                <w:sz w:val="24"/>
                <w:szCs w:val="24"/>
                <w:lang w:val="en-GB"/>
              </w:rPr>
              <w:t>’</w:t>
            </w:r>
            <w:r w:rsidRPr="00B9055B">
              <w:rPr>
                <w:rFonts w:ascii="Arial" w:hAnsi="Arial" w:cs="Arial"/>
                <w:sz w:val="24"/>
                <w:szCs w:val="24"/>
                <w:lang w:val="en-GB"/>
              </w:rPr>
              <w:t>s experiences?</w:t>
            </w:r>
          </w:p>
          <w:p w14:paraId="2D23B66B" w14:textId="77777777" w:rsidR="003B6D3D" w:rsidRPr="00874335" w:rsidRDefault="003B6D3D" w:rsidP="00EB7014">
            <w:pPr>
              <w:spacing w:line="360" w:lineRule="auto"/>
              <w:rPr>
                <w:rFonts w:ascii="Arial" w:hAnsi="Arial" w:cs="Arial"/>
                <w:lang w:val="en-GB"/>
              </w:rPr>
            </w:pPr>
            <w:r w:rsidRPr="00B9055B">
              <w:rPr>
                <w:rFonts w:ascii="Arial" w:hAnsi="Arial" w:cs="Arial"/>
                <w:sz w:val="24"/>
                <w:szCs w:val="24"/>
                <w:lang w:val="en-GB"/>
              </w:rPr>
              <w:t>Do you provide the relevant food to reflect the</w:t>
            </w:r>
            <w:r w:rsidR="00B535B6" w:rsidRPr="00B9055B">
              <w:rPr>
                <w:rFonts w:ascii="Arial" w:hAnsi="Arial" w:cs="Arial"/>
                <w:sz w:val="24"/>
                <w:szCs w:val="24"/>
                <w:lang w:val="en-GB"/>
              </w:rPr>
              <w:t xml:space="preserve"> cultural celebrations of your f</w:t>
            </w:r>
            <w:r w:rsidRPr="00B9055B">
              <w:rPr>
                <w:rFonts w:ascii="Arial" w:hAnsi="Arial" w:cs="Arial"/>
                <w:sz w:val="24"/>
                <w:szCs w:val="24"/>
                <w:lang w:val="en-GB"/>
              </w:rPr>
              <w:t>amilies?</w:t>
            </w:r>
          </w:p>
        </w:tc>
        <w:tc>
          <w:tcPr>
            <w:tcW w:w="390" w:type="pct"/>
            <w:shd w:val="clear" w:color="auto" w:fill="E2EFD9"/>
          </w:tcPr>
          <w:p w14:paraId="4E19EBBB"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53753C00"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538BA863"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39E0FDC4" w14:textId="77777777">
        <w:tc>
          <w:tcPr>
            <w:tcW w:w="2783" w:type="pct"/>
            <w:shd w:val="clear" w:color="auto" w:fill="E2EFD9"/>
          </w:tcPr>
          <w:p w14:paraId="1BAC8DF8" w14:textId="77777777" w:rsidR="00F66906" w:rsidRDefault="00EB7014" w:rsidP="00EB7014">
            <w:pPr>
              <w:spacing w:line="360" w:lineRule="auto"/>
              <w:rPr>
                <w:rFonts w:ascii="Arial" w:eastAsia="Calibri" w:hAnsi="Arial" w:cs="Arial"/>
                <w:b/>
                <w:lang w:val="en-GB"/>
              </w:rPr>
            </w:pPr>
            <w:r w:rsidRPr="00EB7014">
              <w:rPr>
                <w:rFonts w:ascii="Arial" w:eastAsia="Calibri" w:hAnsi="Arial" w:cs="Arial"/>
                <w:b/>
                <w:lang w:val="en-GB"/>
              </w:rPr>
              <w:t>Music</w:t>
            </w:r>
            <w:r w:rsidR="00F66906">
              <w:rPr>
                <w:rFonts w:ascii="Arial" w:eastAsia="Calibri" w:hAnsi="Arial" w:cs="Arial"/>
                <w:b/>
                <w:lang w:val="en-GB"/>
              </w:rPr>
              <w:t xml:space="preserve">, </w:t>
            </w:r>
            <w:proofErr w:type="gramStart"/>
            <w:r w:rsidR="00F66906">
              <w:rPr>
                <w:rFonts w:ascii="Arial" w:eastAsia="Calibri" w:hAnsi="Arial" w:cs="Arial"/>
                <w:b/>
                <w:lang w:val="en-GB"/>
              </w:rPr>
              <w:t>rhyme</w:t>
            </w:r>
            <w:proofErr w:type="gramEnd"/>
            <w:r w:rsidR="00F66906">
              <w:rPr>
                <w:rFonts w:ascii="Arial" w:eastAsia="Calibri" w:hAnsi="Arial" w:cs="Arial"/>
                <w:b/>
                <w:lang w:val="en-GB"/>
              </w:rPr>
              <w:t xml:space="preserve"> and story time</w:t>
            </w:r>
          </w:p>
          <w:p w14:paraId="45CF17B2" w14:textId="6250F12A" w:rsidR="00EB7014" w:rsidRPr="00B9055B" w:rsidRDefault="00EB7014" w:rsidP="00EB7014">
            <w:pPr>
              <w:spacing w:line="360" w:lineRule="auto"/>
              <w:rPr>
                <w:rFonts w:ascii="Arial" w:eastAsia="Calibri" w:hAnsi="Arial" w:cs="Arial"/>
                <w:b/>
                <w:sz w:val="24"/>
                <w:szCs w:val="24"/>
                <w:lang w:val="en-GB"/>
              </w:rPr>
            </w:pPr>
            <w:r w:rsidRPr="00B9055B">
              <w:rPr>
                <w:rFonts w:ascii="Arial" w:eastAsia="Calibri" w:hAnsi="Arial" w:cs="Arial"/>
                <w:sz w:val="24"/>
                <w:szCs w:val="24"/>
                <w:lang w:val="en-GB"/>
              </w:rPr>
              <w:t>Do you listen to music, play ins</w:t>
            </w:r>
            <w:r w:rsidR="00F66906" w:rsidRPr="00B9055B">
              <w:rPr>
                <w:rFonts w:ascii="Arial" w:eastAsia="Calibri" w:hAnsi="Arial" w:cs="Arial"/>
                <w:sz w:val="24"/>
                <w:szCs w:val="24"/>
                <w:lang w:val="en-GB"/>
              </w:rPr>
              <w:t>truments</w:t>
            </w:r>
            <w:r w:rsidR="00E600AA" w:rsidRPr="00B9055B">
              <w:rPr>
                <w:rFonts w:ascii="Arial" w:eastAsia="Calibri" w:hAnsi="Arial" w:cs="Arial"/>
                <w:sz w:val="24"/>
                <w:szCs w:val="24"/>
                <w:lang w:val="en-GB"/>
              </w:rPr>
              <w:t>,</w:t>
            </w:r>
            <w:r w:rsidR="00F66906" w:rsidRPr="00B9055B">
              <w:rPr>
                <w:rFonts w:ascii="Arial" w:eastAsia="Calibri" w:hAnsi="Arial" w:cs="Arial"/>
                <w:sz w:val="24"/>
                <w:szCs w:val="24"/>
                <w:lang w:val="en-GB"/>
              </w:rPr>
              <w:t xml:space="preserve"> sing </w:t>
            </w:r>
            <w:proofErr w:type="gramStart"/>
            <w:r w:rsidR="00F66906" w:rsidRPr="00B9055B">
              <w:rPr>
                <w:rFonts w:ascii="Arial" w:eastAsia="Calibri" w:hAnsi="Arial" w:cs="Arial"/>
                <w:sz w:val="24"/>
                <w:szCs w:val="24"/>
                <w:lang w:val="en-GB"/>
              </w:rPr>
              <w:t>songs</w:t>
            </w:r>
            <w:proofErr w:type="gramEnd"/>
            <w:r w:rsidR="00F66906" w:rsidRPr="00B9055B">
              <w:rPr>
                <w:rFonts w:ascii="Arial" w:eastAsia="Calibri" w:hAnsi="Arial" w:cs="Arial"/>
                <w:sz w:val="24"/>
                <w:szCs w:val="24"/>
                <w:lang w:val="en-GB"/>
              </w:rPr>
              <w:t xml:space="preserve"> and read stories that reflect the cultural backgrounds of the children in your setting?</w:t>
            </w:r>
          </w:p>
          <w:p w14:paraId="34CCCEC6" w14:textId="4D89F0FA" w:rsidR="00B310C5" w:rsidRPr="005D2591" w:rsidRDefault="005D2591" w:rsidP="005D2591">
            <w:pPr>
              <w:spacing w:line="360" w:lineRule="auto"/>
              <w:rPr>
                <w:rFonts w:ascii="Arial" w:eastAsia="Calibri" w:hAnsi="Arial" w:cs="Arial"/>
                <w:lang w:val="en-GB"/>
              </w:rPr>
            </w:pPr>
            <w:r w:rsidRPr="00B9055B">
              <w:rPr>
                <w:rFonts w:ascii="Arial" w:eastAsia="Calibri" w:hAnsi="Arial" w:cs="Arial"/>
                <w:sz w:val="24"/>
                <w:szCs w:val="24"/>
                <w:lang w:val="en-GB"/>
              </w:rPr>
              <w:t>Do you use props, puppets</w:t>
            </w:r>
            <w:r w:rsidR="003B282C" w:rsidRPr="00B9055B">
              <w:rPr>
                <w:rFonts w:ascii="Arial" w:eastAsia="Calibri" w:hAnsi="Arial" w:cs="Arial"/>
                <w:sz w:val="24"/>
                <w:szCs w:val="24"/>
                <w:lang w:val="en-GB"/>
              </w:rPr>
              <w:t>, story sacks</w:t>
            </w:r>
            <w:r w:rsidRPr="00B9055B">
              <w:rPr>
                <w:rFonts w:ascii="Arial" w:eastAsia="Calibri" w:hAnsi="Arial" w:cs="Arial"/>
                <w:sz w:val="24"/>
                <w:szCs w:val="24"/>
                <w:lang w:val="en-GB"/>
              </w:rPr>
              <w:t xml:space="preserve"> and actions to support understanding and participation</w:t>
            </w:r>
            <w:r w:rsidR="00B535B6" w:rsidRPr="00B9055B">
              <w:rPr>
                <w:rFonts w:ascii="Arial" w:eastAsia="Calibri" w:hAnsi="Arial" w:cs="Arial"/>
                <w:sz w:val="24"/>
                <w:szCs w:val="24"/>
                <w:lang w:val="en-GB"/>
              </w:rPr>
              <w:t xml:space="preserve"> in </w:t>
            </w:r>
            <w:r w:rsidR="005715F0" w:rsidRPr="00B9055B">
              <w:rPr>
                <w:rFonts w:ascii="Arial" w:eastAsia="Calibri" w:hAnsi="Arial" w:cs="Arial"/>
                <w:sz w:val="24"/>
                <w:szCs w:val="24"/>
                <w:lang w:val="en-GB"/>
              </w:rPr>
              <w:t xml:space="preserve">songs, </w:t>
            </w:r>
            <w:r w:rsidR="00EB2683" w:rsidRPr="00B9055B">
              <w:rPr>
                <w:rFonts w:ascii="Arial" w:eastAsia="Calibri" w:hAnsi="Arial" w:cs="Arial"/>
                <w:sz w:val="24"/>
                <w:szCs w:val="24"/>
                <w:lang w:val="en-GB"/>
              </w:rPr>
              <w:t>rhymes,</w:t>
            </w:r>
            <w:r w:rsidR="00B535B6" w:rsidRPr="00B9055B">
              <w:rPr>
                <w:rFonts w:ascii="Arial" w:eastAsia="Calibri" w:hAnsi="Arial" w:cs="Arial"/>
                <w:sz w:val="24"/>
                <w:szCs w:val="24"/>
                <w:lang w:val="en-GB"/>
              </w:rPr>
              <w:t xml:space="preserve"> and stories? (only 7 per cent</w:t>
            </w:r>
            <w:r w:rsidRPr="00B9055B">
              <w:rPr>
                <w:rFonts w:ascii="Arial" w:eastAsia="Calibri" w:hAnsi="Arial" w:cs="Arial"/>
                <w:sz w:val="24"/>
                <w:szCs w:val="24"/>
                <w:lang w:val="en-GB"/>
              </w:rPr>
              <w:t xml:space="preserve"> of communication is verbal)</w:t>
            </w:r>
          </w:p>
        </w:tc>
        <w:tc>
          <w:tcPr>
            <w:tcW w:w="390" w:type="pct"/>
            <w:shd w:val="clear" w:color="auto" w:fill="E2EFD9"/>
          </w:tcPr>
          <w:p w14:paraId="302543DE"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420" w:type="pct"/>
            <w:shd w:val="clear" w:color="auto" w:fill="E2EFD9"/>
          </w:tcPr>
          <w:p w14:paraId="20A96F7F"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c>
          <w:tcPr>
            <w:tcW w:w="1408" w:type="pct"/>
            <w:shd w:val="clear" w:color="auto" w:fill="E2EFD9"/>
          </w:tcPr>
          <w:p w14:paraId="1F27186E"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p>
        </w:tc>
      </w:tr>
      <w:tr w:rsidR="00B310C5" w:rsidRPr="00874335" w14:paraId="79D6519D" w14:textId="77777777">
        <w:tc>
          <w:tcPr>
            <w:tcW w:w="2783" w:type="pct"/>
            <w:shd w:val="clear" w:color="auto" w:fill="E2EFD9"/>
          </w:tcPr>
          <w:p w14:paraId="07741ED3" w14:textId="77777777" w:rsidR="00946617" w:rsidRPr="00B9055B" w:rsidRDefault="00B535B6" w:rsidP="00C47B3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b/>
                <w:sz w:val="24"/>
                <w:szCs w:val="24"/>
                <w:lang w:val="en-GB"/>
              </w:rPr>
              <w:t>Supporting c</w:t>
            </w:r>
            <w:r w:rsidR="00946617" w:rsidRPr="00B9055B">
              <w:rPr>
                <w:rFonts w:ascii="Arial" w:hAnsi="Arial" w:cs="Arial"/>
                <w:b/>
                <w:sz w:val="24"/>
                <w:szCs w:val="24"/>
                <w:lang w:val="en-GB"/>
              </w:rPr>
              <w:t xml:space="preserve">hildren with </w:t>
            </w:r>
            <w:r w:rsidRPr="00B9055B">
              <w:rPr>
                <w:rFonts w:ascii="Arial" w:hAnsi="Arial" w:cs="Arial"/>
                <w:b/>
                <w:sz w:val="24"/>
                <w:szCs w:val="24"/>
                <w:lang w:val="en-GB"/>
              </w:rPr>
              <w:t>English as an additional language (</w:t>
            </w:r>
            <w:r w:rsidR="00946617" w:rsidRPr="00B9055B">
              <w:rPr>
                <w:rFonts w:ascii="Arial" w:hAnsi="Arial" w:cs="Arial"/>
                <w:b/>
                <w:sz w:val="24"/>
                <w:szCs w:val="24"/>
                <w:lang w:val="en-GB"/>
              </w:rPr>
              <w:t>EAL</w:t>
            </w:r>
            <w:r w:rsidRPr="00B9055B">
              <w:rPr>
                <w:rFonts w:ascii="Arial" w:hAnsi="Arial" w:cs="Arial"/>
                <w:b/>
                <w:sz w:val="24"/>
                <w:szCs w:val="24"/>
                <w:lang w:val="en-GB"/>
              </w:rPr>
              <w:t>)</w:t>
            </w:r>
            <w:r w:rsidRPr="00B9055B">
              <w:rPr>
                <w:rFonts w:ascii="Arial" w:hAnsi="Arial" w:cs="Arial"/>
                <w:sz w:val="24"/>
                <w:szCs w:val="24"/>
                <w:lang w:val="en-GB"/>
              </w:rPr>
              <w:t xml:space="preserve"> </w:t>
            </w:r>
          </w:p>
          <w:p w14:paraId="0CCF373B" w14:textId="77777777" w:rsidR="00B310C5" w:rsidRPr="00B9055B" w:rsidRDefault="00C47B38" w:rsidP="00C47B3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 you know the names of the languages spoken at home and by whom?</w:t>
            </w:r>
            <w:r w:rsidR="00EB571B" w:rsidRPr="00B9055B">
              <w:rPr>
                <w:rFonts w:ascii="Arial" w:hAnsi="Arial" w:cs="Arial"/>
                <w:sz w:val="24"/>
                <w:szCs w:val="24"/>
                <w:lang w:val="en-GB"/>
              </w:rPr>
              <w:t xml:space="preserve"> Do you ask </w:t>
            </w:r>
            <w:r w:rsidR="00104EB7" w:rsidRPr="00B9055B">
              <w:rPr>
                <w:rFonts w:ascii="Arial" w:hAnsi="Arial" w:cs="Arial"/>
                <w:sz w:val="24"/>
                <w:szCs w:val="24"/>
                <w:lang w:val="en-GB"/>
              </w:rPr>
              <w:t>if parents</w:t>
            </w:r>
            <w:r w:rsidR="00B535B6" w:rsidRPr="00B9055B">
              <w:rPr>
                <w:rFonts w:ascii="Arial" w:hAnsi="Arial" w:cs="Arial"/>
                <w:sz w:val="24"/>
                <w:szCs w:val="24"/>
                <w:lang w:val="en-GB"/>
              </w:rPr>
              <w:t xml:space="preserve"> </w:t>
            </w:r>
            <w:r w:rsidR="001010E3" w:rsidRPr="00B9055B">
              <w:rPr>
                <w:rFonts w:ascii="Arial" w:hAnsi="Arial" w:cs="Arial"/>
                <w:sz w:val="24"/>
                <w:szCs w:val="24"/>
                <w:lang w:val="en-GB"/>
              </w:rPr>
              <w:t>/</w:t>
            </w:r>
            <w:r w:rsidR="00B535B6" w:rsidRPr="00B9055B">
              <w:rPr>
                <w:rFonts w:ascii="Arial" w:hAnsi="Arial" w:cs="Arial"/>
                <w:sz w:val="24"/>
                <w:szCs w:val="24"/>
                <w:lang w:val="en-GB"/>
              </w:rPr>
              <w:t xml:space="preserve"> </w:t>
            </w:r>
            <w:r w:rsidR="001010E3" w:rsidRPr="00B9055B">
              <w:rPr>
                <w:rFonts w:ascii="Arial" w:hAnsi="Arial" w:cs="Arial"/>
                <w:sz w:val="24"/>
                <w:szCs w:val="24"/>
                <w:lang w:val="en-GB"/>
              </w:rPr>
              <w:t>c</w:t>
            </w:r>
            <w:r w:rsidR="00EB571B" w:rsidRPr="00B9055B">
              <w:rPr>
                <w:rFonts w:ascii="Arial" w:hAnsi="Arial" w:cs="Arial"/>
                <w:sz w:val="24"/>
                <w:szCs w:val="24"/>
                <w:lang w:val="en-GB"/>
              </w:rPr>
              <w:t>arers also read these languages?</w:t>
            </w:r>
          </w:p>
          <w:p w14:paraId="13F32522" w14:textId="77777777" w:rsidR="00B12A23" w:rsidRPr="00B9055B" w:rsidRDefault="00B12A23" w:rsidP="00C47B3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64842559" w14:textId="0C153771" w:rsidR="00F23ED1" w:rsidRPr="00B9055B" w:rsidRDefault="00F23ED1" w:rsidP="00C47B3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Are </w:t>
            </w:r>
            <w:r w:rsidR="00482F0E" w:rsidRPr="00B9055B">
              <w:rPr>
                <w:rFonts w:ascii="Arial" w:hAnsi="Arial" w:cs="Arial"/>
                <w:sz w:val="24"/>
                <w:szCs w:val="24"/>
                <w:lang w:val="en-GB"/>
              </w:rPr>
              <w:t xml:space="preserve">parents/carers encouraged </w:t>
            </w:r>
            <w:r w:rsidR="004B18DD" w:rsidRPr="00B9055B">
              <w:rPr>
                <w:rFonts w:ascii="Arial" w:hAnsi="Arial" w:cs="Arial"/>
                <w:sz w:val="24"/>
                <w:szCs w:val="24"/>
                <w:lang w:val="en-GB"/>
              </w:rPr>
              <w:t xml:space="preserve">by the setting </w:t>
            </w:r>
            <w:r w:rsidR="00482F0E" w:rsidRPr="00B9055B">
              <w:rPr>
                <w:rFonts w:ascii="Arial" w:hAnsi="Arial" w:cs="Arial"/>
                <w:sz w:val="24"/>
                <w:szCs w:val="24"/>
                <w:lang w:val="en-GB"/>
              </w:rPr>
              <w:t xml:space="preserve">to </w:t>
            </w:r>
            <w:r w:rsidR="00482F0E" w:rsidRPr="00B9055B">
              <w:rPr>
                <w:rFonts w:ascii="Arial" w:hAnsi="Arial" w:cs="Arial"/>
                <w:sz w:val="24"/>
                <w:szCs w:val="24"/>
                <w:lang w:val="en-GB"/>
              </w:rPr>
              <w:lastRenderedPageBreak/>
              <w:t>value</w:t>
            </w:r>
            <w:r w:rsidR="008950EE" w:rsidRPr="00B9055B">
              <w:rPr>
                <w:rFonts w:ascii="Arial" w:hAnsi="Arial" w:cs="Arial"/>
                <w:sz w:val="24"/>
                <w:szCs w:val="24"/>
                <w:lang w:val="en-GB"/>
              </w:rPr>
              <w:t xml:space="preserve"> and continue to use</w:t>
            </w:r>
            <w:r w:rsidR="00482F0E" w:rsidRPr="00B9055B">
              <w:rPr>
                <w:rFonts w:ascii="Arial" w:hAnsi="Arial" w:cs="Arial"/>
                <w:sz w:val="24"/>
                <w:szCs w:val="24"/>
                <w:lang w:val="en-GB"/>
              </w:rPr>
              <w:t xml:space="preserve"> their Home Language</w:t>
            </w:r>
            <w:r w:rsidR="004B18DD" w:rsidRPr="00B9055B">
              <w:rPr>
                <w:rFonts w:ascii="Arial" w:hAnsi="Arial" w:cs="Arial"/>
                <w:sz w:val="24"/>
                <w:szCs w:val="24"/>
                <w:lang w:val="en-GB"/>
              </w:rPr>
              <w:t>?</w:t>
            </w:r>
          </w:p>
          <w:p w14:paraId="5EFB0049" w14:textId="77777777" w:rsidR="00B12A23" w:rsidRPr="00B9055B" w:rsidRDefault="00B12A23" w:rsidP="00C47B3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0C5EA2CC" w14:textId="5B9DE6C6" w:rsidR="004578F1" w:rsidRPr="00B9055B" w:rsidRDefault="004578F1" w:rsidP="00C47B3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Do all </w:t>
            </w:r>
            <w:r w:rsidR="0082634E" w:rsidRPr="00B9055B">
              <w:rPr>
                <w:rFonts w:ascii="Arial" w:hAnsi="Arial" w:cs="Arial"/>
                <w:sz w:val="24"/>
                <w:szCs w:val="24"/>
                <w:lang w:val="en-GB"/>
              </w:rPr>
              <w:t>members of staff understand the importance of the Home Language</w:t>
            </w:r>
            <w:r w:rsidR="00F23ED1" w:rsidRPr="00B9055B">
              <w:rPr>
                <w:rFonts w:ascii="Arial" w:hAnsi="Arial" w:cs="Arial"/>
                <w:sz w:val="24"/>
                <w:szCs w:val="24"/>
                <w:lang w:val="en-GB"/>
              </w:rPr>
              <w:t>?</w:t>
            </w:r>
          </w:p>
          <w:p w14:paraId="04869D37" w14:textId="77777777" w:rsidR="00EB571B" w:rsidRPr="00B9055B" w:rsidRDefault="00EB571B" w:rsidP="00C47B38">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3B4A0519" w14:textId="18227CED" w:rsidR="00EB571B" w:rsidRPr="00B9055B" w:rsidRDefault="00EB571B" w:rsidP="00061B44">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 you gather a list of the important words used by t</w:t>
            </w:r>
            <w:r w:rsidR="00061B44" w:rsidRPr="00B9055B">
              <w:rPr>
                <w:rFonts w:ascii="Arial" w:hAnsi="Arial" w:cs="Arial"/>
                <w:sz w:val="24"/>
                <w:szCs w:val="24"/>
                <w:lang w:val="en-GB"/>
              </w:rPr>
              <w:t>he child in their home language</w:t>
            </w:r>
            <w:r w:rsidR="007B1AC0" w:rsidRPr="00B9055B">
              <w:rPr>
                <w:rFonts w:ascii="Arial" w:hAnsi="Arial" w:cs="Arial"/>
                <w:sz w:val="24"/>
                <w:szCs w:val="24"/>
                <w:lang w:val="en-GB"/>
              </w:rPr>
              <w:t xml:space="preserve"> or languages</w:t>
            </w:r>
            <w:r w:rsidRPr="00B9055B">
              <w:rPr>
                <w:rFonts w:ascii="Arial" w:hAnsi="Arial" w:cs="Arial"/>
                <w:sz w:val="24"/>
                <w:szCs w:val="24"/>
                <w:lang w:val="en-GB"/>
              </w:rPr>
              <w:t xml:space="preserve"> (</w:t>
            </w:r>
            <w:r w:rsidR="00061B44" w:rsidRPr="00B9055B">
              <w:rPr>
                <w:rFonts w:ascii="Arial" w:hAnsi="Arial" w:cs="Arial"/>
                <w:sz w:val="24"/>
                <w:szCs w:val="24"/>
                <w:lang w:val="en-GB"/>
              </w:rPr>
              <w:t>h</w:t>
            </w:r>
            <w:r w:rsidR="00B535B6" w:rsidRPr="00B9055B">
              <w:rPr>
                <w:rFonts w:ascii="Arial" w:hAnsi="Arial" w:cs="Arial"/>
                <w:sz w:val="24"/>
                <w:szCs w:val="24"/>
                <w:lang w:val="en-GB"/>
              </w:rPr>
              <w:t>ello, g</w:t>
            </w:r>
            <w:r w:rsidR="00E07C46" w:rsidRPr="00B9055B">
              <w:rPr>
                <w:rFonts w:ascii="Arial" w:hAnsi="Arial" w:cs="Arial"/>
                <w:sz w:val="24"/>
                <w:szCs w:val="24"/>
                <w:lang w:val="en-GB"/>
              </w:rPr>
              <w:t xml:space="preserve">oodbye, </w:t>
            </w:r>
            <w:r w:rsidR="00B535B6" w:rsidRPr="00B9055B">
              <w:rPr>
                <w:rFonts w:ascii="Arial" w:hAnsi="Arial" w:cs="Arial"/>
                <w:sz w:val="24"/>
                <w:szCs w:val="24"/>
                <w:lang w:val="en-GB"/>
              </w:rPr>
              <w:t>mummy, d</w:t>
            </w:r>
            <w:r w:rsidRPr="00B9055B">
              <w:rPr>
                <w:rFonts w:ascii="Arial" w:hAnsi="Arial" w:cs="Arial"/>
                <w:sz w:val="24"/>
                <w:szCs w:val="24"/>
                <w:lang w:val="en-GB"/>
              </w:rPr>
              <w:t xml:space="preserve">addy, thirsty, hungry, favourite things, toilet </w:t>
            </w:r>
            <w:r w:rsidR="00061B44" w:rsidRPr="00B9055B">
              <w:rPr>
                <w:rFonts w:ascii="Arial" w:hAnsi="Arial" w:cs="Arial"/>
                <w:sz w:val="24"/>
                <w:szCs w:val="24"/>
                <w:lang w:val="en-GB"/>
              </w:rPr>
              <w:t>etc</w:t>
            </w:r>
            <w:r w:rsidRPr="00B9055B">
              <w:rPr>
                <w:rFonts w:ascii="Arial" w:hAnsi="Arial" w:cs="Arial"/>
                <w:sz w:val="24"/>
                <w:szCs w:val="24"/>
                <w:lang w:val="en-GB"/>
              </w:rPr>
              <w:t>)</w:t>
            </w:r>
            <w:r w:rsidR="008950EE" w:rsidRPr="00B9055B">
              <w:rPr>
                <w:rFonts w:ascii="Arial" w:hAnsi="Arial" w:cs="Arial"/>
                <w:sz w:val="24"/>
                <w:szCs w:val="24"/>
                <w:lang w:val="en-GB"/>
              </w:rPr>
              <w:t xml:space="preserve"> for use in the setting?</w:t>
            </w:r>
          </w:p>
        </w:tc>
        <w:tc>
          <w:tcPr>
            <w:tcW w:w="390" w:type="pct"/>
            <w:shd w:val="clear" w:color="auto" w:fill="E2EFD9"/>
          </w:tcPr>
          <w:p w14:paraId="21B259D0" w14:textId="77777777" w:rsidR="00B310C5" w:rsidRPr="00874335" w:rsidRDefault="00B310C5" w:rsidP="00327898">
            <w:pPr>
              <w:pStyle w:val="ListParagraph"/>
              <w:widowControl w:val="0"/>
              <w:overflowPunct w:val="0"/>
              <w:autoSpaceDE w:val="0"/>
              <w:autoSpaceDN w:val="0"/>
              <w:adjustRightInd w:val="0"/>
              <w:spacing w:before="60" w:after="60" w:line="360" w:lineRule="auto"/>
              <w:ind w:left="360"/>
              <w:textAlignment w:val="baseline"/>
              <w:rPr>
                <w:rFonts w:ascii="Arial" w:hAnsi="Arial" w:cs="Arial"/>
                <w:lang w:val="en-GB"/>
              </w:rPr>
            </w:pPr>
          </w:p>
        </w:tc>
        <w:tc>
          <w:tcPr>
            <w:tcW w:w="420" w:type="pct"/>
            <w:shd w:val="clear" w:color="auto" w:fill="E2EFD9"/>
          </w:tcPr>
          <w:p w14:paraId="522C5036"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c>
          <w:tcPr>
            <w:tcW w:w="1408" w:type="pct"/>
            <w:shd w:val="clear" w:color="auto" w:fill="E2EFD9"/>
          </w:tcPr>
          <w:p w14:paraId="090E04AF"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r>
      <w:tr w:rsidR="00B310C5" w:rsidRPr="00874335" w14:paraId="19A58351" w14:textId="77777777">
        <w:tc>
          <w:tcPr>
            <w:tcW w:w="2783" w:type="pct"/>
            <w:shd w:val="clear" w:color="auto" w:fill="E2EFD9"/>
          </w:tcPr>
          <w:p w14:paraId="2E05DC09" w14:textId="77777777" w:rsidR="00B310C5" w:rsidRPr="00874335" w:rsidRDefault="00ED211F" w:rsidP="00946617">
            <w:pPr>
              <w:pStyle w:val="ListParagraph"/>
              <w:widowControl w:val="0"/>
              <w:overflowPunct w:val="0"/>
              <w:autoSpaceDE w:val="0"/>
              <w:autoSpaceDN w:val="0"/>
              <w:adjustRightInd w:val="0"/>
              <w:spacing w:before="60" w:after="60" w:line="360" w:lineRule="auto"/>
              <w:ind w:left="0"/>
              <w:textAlignment w:val="baseline"/>
              <w:rPr>
                <w:rFonts w:ascii="Arial" w:hAnsi="Arial" w:cs="Arial"/>
                <w:lang w:val="en-GB"/>
              </w:rPr>
            </w:pPr>
            <w:r>
              <w:rPr>
                <w:rFonts w:ascii="Arial" w:hAnsi="Arial" w:cs="Arial"/>
                <w:lang w:val="en-GB"/>
              </w:rPr>
              <w:t>Do you provide dual language b</w:t>
            </w:r>
            <w:r w:rsidR="001010E3">
              <w:rPr>
                <w:rFonts w:ascii="Arial" w:hAnsi="Arial" w:cs="Arial"/>
                <w:lang w:val="en-GB"/>
              </w:rPr>
              <w:t>ooks for children</w:t>
            </w:r>
            <w:r>
              <w:rPr>
                <w:rFonts w:ascii="Arial" w:hAnsi="Arial" w:cs="Arial"/>
                <w:lang w:val="en-GB"/>
              </w:rPr>
              <w:t xml:space="preserve"> to</w:t>
            </w:r>
            <w:r w:rsidR="001010E3">
              <w:rPr>
                <w:rFonts w:ascii="Arial" w:hAnsi="Arial" w:cs="Arial"/>
                <w:lang w:val="en-GB"/>
              </w:rPr>
              <w:t xml:space="preserve"> take home to share with their families?</w:t>
            </w:r>
            <w:r>
              <w:rPr>
                <w:rFonts w:ascii="Arial" w:hAnsi="Arial" w:cs="Arial"/>
                <w:lang w:val="en-GB"/>
              </w:rPr>
              <w:t xml:space="preserve"> </w:t>
            </w:r>
          </w:p>
        </w:tc>
        <w:tc>
          <w:tcPr>
            <w:tcW w:w="390" w:type="pct"/>
            <w:shd w:val="clear" w:color="auto" w:fill="E2EFD9"/>
          </w:tcPr>
          <w:p w14:paraId="31D7239B" w14:textId="77777777" w:rsidR="00B310C5" w:rsidRPr="00874335" w:rsidRDefault="00B310C5" w:rsidP="00327898">
            <w:pPr>
              <w:pStyle w:val="ListParagraph"/>
              <w:widowControl w:val="0"/>
              <w:overflowPunct w:val="0"/>
              <w:autoSpaceDE w:val="0"/>
              <w:autoSpaceDN w:val="0"/>
              <w:adjustRightInd w:val="0"/>
              <w:spacing w:before="60" w:after="60" w:line="360" w:lineRule="auto"/>
              <w:ind w:left="360"/>
              <w:textAlignment w:val="baseline"/>
              <w:rPr>
                <w:rFonts w:ascii="Arial" w:hAnsi="Arial" w:cs="Arial"/>
                <w:lang w:val="en-GB"/>
              </w:rPr>
            </w:pPr>
          </w:p>
        </w:tc>
        <w:tc>
          <w:tcPr>
            <w:tcW w:w="420" w:type="pct"/>
            <w:shd w:val="clear" w:color="auto" w:fill="E2EFD9"/>
          </w:tcPr>
          <w:p w14:paraId="257DBF16"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c>
          <w:tcPr>
            <w:tcW w:w="1408" w:type="pct"/>
            <w:shd w:val="clear" w:color="auto" w:fill="E2EFD9"/>
          </w:tcPr>
          <w:p w14:paraId="6418774C"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r>
      <w:tr w:rsidR="00B310C5" w:rsidRPr="00874335" w14:paraId="4568A523" w14:textId="77777777">
        <w:tc>
          <w:tcPr>
            <w:tcW w:w="2783" w:type="pct"/>
            <w:shd w:val="clear" w:color="auto" w:fill="E2EFD9"/>
          </w:tcPr>
          <w:p w14:paraId="7DAB72B2" w14:textId="1583EF1C" w:rsidR="00B310C5" w:rsidRPr="00B9055B" w:rsidRDefault="00B310C5" w:rsidP="00A92937">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2584DB66" w14:textId="4AEF48E2" w:rsidR="00EB571B" w:rsidRPr="00B9055B" w:rsidRDefault="00E07C46" w:rsidP="00A92937">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Are parents and carers invited to</w:t>
            </w:r>
            <w:r w:rsidR="00B535B6" w:rsidRPr="00B9055B">
              <w:rPr>
                <w:rFonts w:ascii="Arial" w:hAnsi="Arial" w:cs="Arial"/>
                <w:sz w:val="24"/>
                <w:szCs w:val="24"/>
                <w:lang w:val="en-GB"/>
              </w:rPr>
              <w:t xml:space="preserve"> share information about their c</w:t>
            </w:r>
            <w:r w:rsidRPr="00B9055B">
              <w:rPr>
                <w:rFonts w:ascii="Arial" w:hAnsi="Arial" w:cs="Arial"/>
                <w:sz w:val="24"/>
                <w:szCs w:val="24"/>
                <w:lang w:val="en-GB"/>
              </w:rPr>
              <w:t>hild’s</w:t>
            </w:r>
            <w:r w:rsidR="00B535B6" w:rsidRPr="00B9055B">
              <w:rPr>
                <w:rFonts w:ascii="Arial" w:hAnsi="Arial" w:cs="Arial"/>
                <w:sz w:val="24"/>
                <w:szCs w:val="24"/>
                <w:lang w:val="en-GB"/>
              </w:rPr>
              <w:t xml:space="preserve"> language development in their </w:t>
            </w:r>
            <w:r w:rsidR="00F52E4F" w:rsidRPr="00B9055B">
              <w:rPr>
                <w:rFonts w:ascii="Arial" w:hAnsi="Arial" w:cs="Arial"/>
                <w:sz w:val="24"/>
                <w:szCs w:val="24"/>
                <w:lang w:val="en-GB"/>
              </w:rPr>
              <w:t>H</w:t>
            </w:r>
            <w:r w:rsidR="004D5D1A" w:rsidRPr="00B9055B">
              <w:rPr>
                <w:rFonts w:ascii="Arial" w:hAnsi="Arial" w:cs="Arial"/>
                <w:sz w:val="24"/>
                <w:szCs w:val="24"/>
                <w:lang w:val="en-GB"/>
              </w:rPr>
              <w:t>ome</w:t>
            </w:r>
            <w:r w:rsidR="00B535B6" w:rsidRPr="00B9055B">
              <w:rPr>
                <w:rFonts w:ascii="Arial" w:hAnsi="Arial" w:cs="Arial"/>
                <w:sz w:val="24"/>
                <w:szCs w:val="24"/>
                <w:lang w:val="en-GB"/>
              </w:rPr>
              <w:t xml:space="preserve"> </w:t>
            </w:r>
            <w:r w:rsidR="00F52E4F" w:rsidRPr="00B9055B">
              <w:rPr>
                <w:rFonts w:ascii="Arial" w:hAnsi="Arial" w:cs="Arial"/>
                <w:sz w:val="24"/>
                <w:szCs w:val="24"/>
                <w:lang w:val="en-GB"/>
              </w:rPr>
              <w:t>Language</w:t>
            </w:r>
            <w:r w:rsidR="00651B59" w:rsidRPr="00B9055B">
              <w:rPr>
                <w:rFonts w:ascii="Arial" w:hAnsi="Arial" w:cs="Arial"/>
                <w:sz w:val="24"/>
                <w:szCs w:val="24"/>
                <w:lang w:val="en-GB"/>
              </w:rPr>
              <w:t xml:space="preserve"> or languages</w:t>
            </w:r>
            <w:r w:rsidR="00425AC6" w:rsidRPr="00B9055B">
              <w:rPr>
                <w:rFonts w:ascii="Arial" w:hAnsi="Arial" w:cs="Arial"/>
                <w:sz w:val="24"/>
                <w:szCs w:val="24"/>
                <w:lang w:val="en-GB"/>
              </w:rPr>
              <w:t>?</w:t>
            </w:r>
            <w:r w:rsidR="00B535B6" w:rsidRPr="00B9055B">
              <w:rPr>
                <w:rFonts w:ascii="Arial" w:hAnsi="Arial" w:cs="Arial"/>
                <w:sz w:val="24"/>
                <w:szCs w:val="24"/>
                <w:lang w:val="en-GB"/>
              </w:rPr>
              <w:t xml:space="preserve"> (for the 2-</w:t>
            </w:r>
            <w:r w:rsidRPr="00B9055B">
              <w:rPr>
                <w:rFonts w:ascii="Arial" w:hAnsi="Arial" w:cs="Arial"/>
                <w:sz w:val="24"/>
                <w:szCs w:val="24"/>
                <w:lang w:val="en-GB"/>
              </w:rPr>
              <w:t>y</w:t>
            </w:r>
            <w:r w:rsidR="00B115FF" w:rsidRPr="00B9055B">
              <w:rPr>
                <w:rFonts w:ascii="Arial" w:hAnsi="Arial" w:cs="Arial"/>
                <w:sz w:val="24"/>
                <w:szCs w:val="24"/>
                <w:lang w:val="en-GB"/>
              </w:rPr>
              <w:t xml:space="preserve">ear progress check and ongoing </w:t>
            </w:r>
            <w:r w:rsidRPr="00B9055B">
              <w:rPr>
                <w:rFonts w:ascii="Arial" w:hAnsi="Arial" w:cs="Arial"/>
                <w:sz w:val="24"/>
                <w:szCs w:val="24"/>
                <w:lang w:val="en-GB"/>
              </w:rPr>
              <w:t>assessment)</w:t>
            </w:r>
          </w:p>
          <w:p w14:paraId="7AFF2F47" w14:textId="77777777" w:rsidR="00C02F8A" w:rsidRPr="00B9055B" w:rsidRDefault="00C02F8A" w:rsidP="00A92937">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7C976E11" w14:textId="63DDDC48" w:rsidR="00C02F8A" w:rsidRPr="00B9055B" w:rsidRDefault="00C02F8A" w:rsidP="00A92937">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Do you share additional information about the support given </w:t>
            </w:r>
            <w:r w:rsidR="005206A8" w:rsidRPr="00B9055B">
              <w:rPr>
                <w:rFonts w:ascii="Arial" w:hAnsi="Arial" w:cs="Arial"/>
                <w:sz w:val="24"/>
                <w:szCs w:val="24"/>
                <w:lang w:val="en-GB"/>
              </w:rPr>
              <w:t>to</w:t>
            </w:r>
            <w:r w:rsidRPr="00B9055B">
              <w:rPr>
                <w:rFonts w:ascii="Arial" w:hAnsi="Arial" w:cs="Arial"/>
                <w:sz w:val="24"/>
                <w:szCs w:val="24"/>
                <w:lang w:val="en-GB"/>
              </w:rPr>
              <w:t xml:space="preserve"> a child with EAL</w:t>
            </w:r>
            <w:r w:rsidR="00CC4814" w:rsidRPr="00B9055B">
              <w:rPr>
                <w:rFonts w:ascii="Arial" w:hAnsi="Arial" w:cs="Arial"/>
                <w:sz w:val="24"/>
                <w:szCs w:val="24"/>
                <w:lang w:val="en-GB"/>
              </w:rPr>
              <w:t xml:space="preserve"> (</w:t>
            </w:r>
            <w:r w:rsidRPr="00B9055B">
              <w:rPr>
                <w:rFonts w:ascii="Arial" w:hAnsi="Arial" w:cs="Arial"/>
                <w:sz w:val="24"/>
                <w:szCs w:val="24"/>
                <w:lang w:val="en-GB"/>
              </w:rPr>
              <w:t>effective strategies, progress made and any concerns</w:t>
            </w:r>
            <w:r w:rsidR="00CC4814" w:rsidRPr="00B9055B">
              <w:rPr>
                <w:rFonts w:ascii="Arial" w:hAnsi="Arial" w:cs="Arial"/>
                <w:sz w:val="24"/>
                <w:szCs w:val="24"/>
                <w:lang w:val="en-GB"/>
              </w:rPr>
              <w:t>) at points of transition?</w:t>
            </w:r>
          </w:p>
          <w:p w14:paraId="74E1A5D4" w14:textId="77777777" w:rsidR="00061B44" w:rsidRPr="00B9055B" w:rsidRDefault="00061B44" w:rsidP="00A92937">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tc>
        <w:tc>
          <w:tcPr>
            <w:tcW w:w="390" w:type="pct"/>
            <w:shd w:val="clear" w:color="auto" w:fill="E2EFD9"/>
          </w:tcPr>
          <w:p w14:paraId="0FA3A4B0" w14:textId="77777777" w:rsidR="00B310C5" w:rsidRPr="00874335" w:rsidRDefault="00B310C5" w:rsidP="00327898">
            <w:pPr>
              <w:pStyle w:val="ListParagraph"/>
              <w:widowControl w:val="0"/>
              <w:overflowPunct w:val="0"/>
              <w:autoSpaceDE w:val="0"/>
              <w:autoSpaceDN w:val="0"/>
              <w:adjustRightInd w:val="0"/>
              <w:spacing w:before="60" w:after="60" w:line="360" w:lineRule="auto"/>
              <w:ind w:left="360"/>
              <w:textAlignment w:val="baseline"/>
              <w:rPr>
                <w:rFonts w:ascii="Arial" w:hAnsi="Arial" w:cs="Arial"/>
                <w:lang w:val="en-GB"/>
              </w:rPr>
            </w:pPr>
          </w:p>
        </w:tc>
        <w:tc>
          <w:tcPr>
            <w:tcW w:w="420" w:type="pct"/>
            <w:shd w:val="clear" w:color="auto" w:fill="E2EFD9"/>
          </w:tcPr>
          <w:p w14:paraId="13F1B25B"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c>
          <w:tcPr>
            <w:tcW w:w="1408" w:type="pct"/>
            <w:shd w:val="clear" w:color="auto" w:fill="E2EFD9"/>
          </w:tcPr>
          <w:p w14:paraId="3A540C4C"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r>
      <w:tr w:rsidR="00B310C5" w:rsidRPr="00874335" w14:paraId="0D5D3DE1" w14:textId="77777777">
        <w:tc>
          <w:tcPr>
            <w:tcW w:w="2783" w:type="pct"/>
            <w:shd w:val="clear" w:color="auto" w:fill="E2EFD9"/>
          </w:tcPr>
          <w:p w14:paraId="5A940E46" w14:textId="77777777" w:rsidR="00B310C5" w:rsidRPr="00B9055B" w:rsidRDefault="00B115FF" w:rsidP="00327898">
            <w:pPr>
              <w:widowControl w:val="0"/>
              <w:overflowPunct w:val="0"/>
              <w:autoSpaceDE w:val="0"/>
              <w:autoSpaceDN w:val="0"/>
              <w:adjustRightInd w:val="0"/>
              <w:spacing w:before="60" w:after="60" w:line="360" w:lineRule="auto"/>
              <w:textAlignment w:val="baseline"/>
              <w:rPr>
                <w:rFonts w:ascii="Arial" w:hAnsi="Arial" w:cs="Arial"/>
                <w:b/>
                <w:sz w:val="24"/>
                <w:szCs w:val="24"/>
              </w:rPr>
            </w:pPr>
            <w:r w:rsidRPr="00B9055B">
              <w:rPr>
                <w:rFonts w:ascii="Arial" w:hAnsi="Arial" w:cs="Arial"/>
                <w:b/>
                <w:sz w:val="24"/>
                <w:szCs w:val="24"/>
              </w:rPr>
              <w:t>Team awareness</w:t>
            </w:r>
          </w:p>
        </w:tc>
        <w:tc>
          <w:tcPr>
            <w:tcW w:w="390" w:type="pct"/>
            <w:shd w:val="clear" w:color="auto" w:fill="E2EFD9"/>
          </w:tcPr>
          <w:p w14:paraId="7CF4761B"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sidRPr="00874335">
              <w:rPr>
                <w:rFonts w:ascii="Arial" w:hAnsi="Arial" w:cs="Arial"/>
                <w:b/>
                <w:lang w:val="en-GB"/>
              </w:rPr>
              <w:t>Yes</w:t>
            </w:r>
          </w:p>
        </w:tc>
        <w:tc>
          <w:tcPr>
            <w:tcW w:w="420" w:type="pct"/>
            <w:shd w:val="clear" w:color="auto" w:fill="E2EFD9"/>
          </w:tcPr>
          <w:p w14:paraId="4963F27A"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sidRPr="00874335">
              <w:rPr>
                <w:rFonts w:ascii="Arial" w:hAnsi="Arial" w:cs="Arial"/>
                <w:b/>
                <w:lang w:val="en-GB"/>
              </w:rPr>
              <w:t>No</w:t>
            </w:r>
          </w:p>
        </w:tc>
        <w:tc>
          <w:tcPr>
            <w:tcW w:w="1408" w:type="pct"/>
            <w:shd w:val="clear" w:color="auto" w:fill="E2EFD9"/>
          </w:tcPr>
          <w:p w14:paraId="1A5A1827"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b/>
                <w:lang w:val="en-GB"/>
              </w:rPr>
            </w:pPr>
            <w:r w:rsidRPr="00874335">
              <w:rPr>
                <w:rFonts w:ascii="Arial" w:hAnsi="Arial" w:cs="Arial"/>
                <w:b/>
                <w:lang w:val="en-GB"/>
              </w:rPr>
              <w:t>Comment/Action</w:t>
            </w:r>
          </w:p>
        </w:tc>
      </w:tr>
      <w:tr w:rsidR="00B310C5" w:rsidRPr="00874335" w14:paraId="0EC937D7" w14:textId="77777777">
        <w:tc>
          <w:tcPr>
            <w:tcW w:w="2783" w:type="pct"/>
            <w:shd w:val="clear" w:color="auto" w:fill="E2EFD9"/>
          </w:tcPr>
          <w:p w14:paraId="1BF802CC" w14:textId="77777777" w:rsidR="00526ED4" w:rsidRPr="00B9055B" w:rsidRDefault="00946617"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Do</w:t>
            </w:r>
            <w:r w:rsidR="00D011C1" w:rsidRPr="00B9055B">
              <w:rPr>
                <w:rFonts w:ascii="Arial" w:hAnsi="Arial" w:cs="Arial"/>
                <w:sz w:val="24"/>
                <w:szCs w:val="24"/>
                <w:lang w:val="en-GB"/>
              </w:rPr>
              <w:t xml:space="preserve"> all staff</w:t>
            </w:r>
            <w:r w:rsidR="007A34DE" w:rsidRPr="00B9055B">
              <w:rPr>
                <w:rFonts w:ascii="Arial" w:hAnsi="Arial" w:cs="Arial"/>
                <w:sz w:val="24"/>
                <w:szCs w:val="24"/>
                <w:lang w:val="en-GB"/>
              </w:rPr>
              <w:t xml:space="preserve"> understand </w:t>
            </w:r>
            <w:r w:rsidR="00D011C1" w:rsidRPr="00B9055B">
              <w:rPr>
                <w:rFonts w:ascii="Arial" w:hAnsi="Arial" w:cs="Arial"/>
                <w:sz w:val="24"/>
                <w:szCs w:val="24"/>
                <w:lang w:val="en-GB"/>
              </w:rPr>
              <w:t xml:space="preserve">their </w:t>
            </w:r>
            <w:r w:rsidR="007A34DE" w:rsidRPr="00B9055B">
              <w:rPr>
                <w:rFonts w:ascii="Arial" w:hAnsi="Arial" w:cs="Arial"/>
                <w:sz w:val="24"/>
                <w:szCs w:val="24"/>
                <w:lang w:val="en-GB"/>
              </w:rPr>
              <w:t>r</w:t>
            </w:r>
            <w:r w:rsidR="00D011C1" w:rsidRPr="00B9055B">
              <w:rPr>
                <w:rFonts w:ascii="Arial" w:hAnsi="Arial" w:cs="Arial"/>
                <w:sz w:val="24"/>
                <w:szCs w:val="24"/>
                <w:lang w:val="en-GB"/>
              </w:rPr>
              <w:t>esponsibilities to be inclusive?</w:t>
            </w:r>
          </w:p>
          <w:p w14:paraId="4D1B8C92" w14:textId="12D54D02" w:rsidR="00B310C5" w:rsidRPr="00B9055B" w:rsidRDefault="00D011C1"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 Do they have an awareness of the Equality Act 2010 and the Protected C</w:t>
            </w:r>
            <w:r w:rsidR="007A34DE" w:rsidRPr="00B9055B">
              <w:rPr>
                <w:rFonts w:ascii="Arial" w:hAnsi="Arial" w:cs="Arial"/>
                <w:sz w:val="24"/>
                <w:szCs w:val="24"/>
                <w:lang w:val="en-GB"/>
              </w:rPr>
              <w:t>haracteristics covered by the act</w:t>
            </w:r>
            <w:r w:rsidRPr="00B9055B">
              <w:rPr>
                <w:rFonts w:ascii="Arial" w:hAnsi="Arial" w:cs="Arial"/>
                <w:sz w:val="24"/>
                <w:szCs w:val="24"/>
                <w:lang w:val="en-GB"/>
              </w:rPr>
              <w:t>?</w:t>
            </w:r>
          </w:p>
          <w:p w14:paraId="480A9B68" w14:textId="77777777" w:rsidR="001A7A24" w:rsidRPr="00B9055B" w:rsidRDefault="001A7A24"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380BBC0B" w14:textId="0491C064" w:rsidR="001A7A24" w:rsidRPr="00B9055B" w:rsidRDefault="001A7A24"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Do staff understand their </w:t>
            </w:r>
            <w:r w:rsidR="00B3161D" w:rsidRPr="00B9055B">
              <w:rPr>
                <w:rFonts w:ascii="Arial" w:hAnsi="Arial" w:cs="Arial"/>
                <w:sz w:val="24"/>
                <w:szCs w:val="24"/>
                <w:lang w:val="en-GB"/>
              </w:rPr>
              <w:t>responsibilities</w:t>
            </w:r>
            <w:r w:rsidRPr="00B9055B">
              <w:rPr>
                <w:rFonts w:ascii="Arial" w:hAnsi="Arial" w:cs="Arial"/>
                <w:sz w:val="24"/>
                <w:szCs w:val="24"/>
                <w:lang w:val="en-GB"/>
              </w:rPr>
              <w:t xml:space="preserve"> to </w:t>
            </w:r>
            <w:r w:rsidRPr="00B9055B">
              <w:rPr>
                <w:rFonts w:ascii="Arial" w:hAnsi="Arial" w:cs="Arial"/>
                <w:sz w:val="24"/>
                <w:szCs w:val="24"/>
                <w:lang w:val="en-GB"/>
              </w:rPr>
              <w:lastRenderedPageBreak/>
              <w:t>remove barriers to part</w:t>
            </w:r>
            <w:r w:rsidR="00EC1983" w:rsidRPr="00B9055B">
              <w:rPr>
                <w:rFonts w:ascii="Arial" w:hAnsi="Arial" w:cs="Arial"/>
                <w:sz w:val="24"/>
                <w:szCs w:val="24"/>
                <w:lang w:val="en-GB"/>
              </w:rPr>
              <w:t>icipation for children with Special Educational Needs and Disabilities</w:t>
            </w:r>
            <w:r w:rsidR="004F53E4" w:rsidRPr="00B9055B">
              <w:rPr>
                <w:rFonts w:ascii="Arial" w:hAnsi="Arial" w:cs="Arial"/>
                <w:sz w:val="24"/>
                <w:szCs w:val="24"/>
                <w:lang w:val="en-GB"/>
              </w:rPr>
              <w:t xml:space="preserve"> (SEND)</w:t>
            </w:r>
            <w:r w:rsidR="00EC1983" w:rsidRPr="00B9055B">
              <w:rPr>
                <w:rFonts w:ascii="Arial" w:hAnsi="Arial" w:cs="Arial"/>
                <w:sz w:val="24"/>
                <w:szCs w:val="24"/>
                <w:lang w:val="en-GB"/>
              </w:rPr>
              <w:t xml:space="preserve"> and </w:t>
            </w:r>
            <w:r w:rsidR="004F53E4" w:rsidRPr="00B9055B">
              <w:rPr>
                <w:rFonts w:ascii="Arial" w:hAnsi="Arial" w:cs="Arial"/>
                <w:sz w:val="24"/>
                <w:szCs w:val="24"/>
                <w:lang w:val="en-GB"/>
              </w:rPr>
              <w:t>additional needs?</w:t>
            </w:r>
          </w:p>
          <w:p w14:paraId="3A25BCF0" w14:textId="224254AD" w:rsidR="00A87C40" w:rsidRPr="00B9055B" w:rsidRDefault="00F236E8"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Including</w:t>
            </w:r>
            <w:r w:rsidR="00A87C40" w:rsidRPr="00B9055B">
              <w:rPr>
                <w:rFonts w:ascii="Arial" w:hAnsi="Arial" w:cs="Arial"/>
                <w:sz w:val="24"/>
                <w:szCs w:val="24"/>
                <w:lang w:val="en-GB"/>
              </w:rPr>
              <w:t xml:space="preserve"> </w:t>
            </w:r>
            <w:r w:rsidR="00B07D2C" w:rsidRPr="00B9055B">
              <w:rPr>
                <w:rFonts w:ascii="Arial" w:hAnsi="Arial" w:cs="Arial"/>
                <w:sz w:val="24"/>
                <w:szCs w:val="24"/>
                <w:lang w:val="en-GB"/>
              </w:rPr>
              <w:t>implementing the “</w:t>
            </w:r>
            <w:r w:rsidR="00A87C40" w:rsidRPr="00B9055B">
              <w:rPr>
                <w:rFonts w:ascii="Arial" w:hAnsi="Arial" w:cs="Arial"/>
                <w:sz w:val="24"/>
                <w:szCs w:val="24"/>
                <w:lang w:val="en-GB"/>
              </w:rPr>
              <w:t>Ordinarily Available</w:t>
            </w:r>
            <w:r w:rsidR="00B07D2C" w:rsidRPr="00B9055B">
              <w:rPr>
                <w:rFonts w:ascii="Arial" w:hAnsi="Arial" w:cs="Arial"/>
                <w:sz w:val="24"/>
                <w:szCs w:val="24"/>
                <w:lang w:val="en-GB"/>
              </w:rPr>
              <w:t>”</w:t>
            </w:r>
            <w:r w:rsidR="00A87C40" w:rsidRPr="00B9055B">
              <w:rPr>
                <w:rFonts w:ascii="Arial" w:hAnsi="Arial" w:cs="Arial"/>
                <w:sz w:val="24"/>
                <w:szCs w:val="24"/>
                <w:lang w:val="en-GB"/>
              </w:rPr>
              <w:t xml:space="preserve"> document</w:t>
            </w:r>
            <w:r w:rsidRPr="00B9055B">
              <w:rPr>
                <w:rFonts w:ascii="Arial" w:hAnsi="Arial" w:cs="Arial"/>
                <w:sz w:val="24"/>
                <w:szCs w:val="24"/>
                <w:lang w:val="en-GB"/>
              </w:rPr>
              <w:t>?</w:t>
            </w:r>
          </w:p>
          <w:p w14:paraId="6EF6DB31" w14:textId="77777777" w:rsidR="00F70D94" w:rsidRPr="00B9055B" w:rsidRDefault="00F70D94"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37029127" w14:textId="19798384" w:rsidR="00F70D94" w:rsidRPr="00B9055B" w:rsidRDefault="00F70D94"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Are </w:t>
            </w:r>
            <w:r w:rsidR="0032358E" w:rsidRPr="00B9055B">
              <w:rPr>
                <w:rFonts w:ascii="Arial" w:hAnsi="Arial" w:cs="Arial"/>
                <w:sz w:val="24"/>
                <w:szCs w:val="24"/>
                <w:lang w:val="en-GB"/>
              </w:rPr>
              <w:t xml:space="preserve">all </w:t>
            </w:r>
            <w:r w:rsidRPr="00B9055B">
              <w:rPr>
                <w:rFonts w:ascii="Arial" w:hAnsi="Arial" w:cs="Arial"/>
                <w:sz w:val="24"/>
                <w:szCs w:val="24"/>
                <w:lang w:val="en-GB"/>
              </w:rPr>
              <w:t xml:space="preserve">staff confident </w:t>
            </w:r>
            <w:r w:rsidR="00FF2FB2" w:rsidRPr="00B9055B">
              <w:rPr>
                <w:rFonts w:ascii="Arial" w:hAnsi="Arial" w:cs="Arial"/>
                <w:sz w:val="24"/>
                <w:szCs w:val="24"/>
                <w:lang w:val="en-GB"/>
              </w:rPr>
              <w:t xml:space="preserve">and supported to </w:t>
            </w:r>
            <w:r w:rsidRPr="00B9055B">
              <w:rPr>
                <w:rFonts w:ascii="Arial" w:hAnsi="Arial" w:cs="Arial"/>
                <w:sz w:val="24"/>
                <w:szCs w:val="24"/>
                <w:lang w:val="en-GB"/>
              </w:rPr>
              <w:t xml:space="preserve">challenge </w:t>
            </w:r>
            <w:r w:rsidR="0048226E" w:rsidRPr="00B9055B">
              <w:rPr>
                <w:rFonts w:ascii="Arial" w:hAnsi="Arial" w:cs="Arial"/>
                <w:sz w:val="24"/>
                <w:szCs w:val="24"/>
                <w:lang w:val="en-GB"/>
              </w:rPr>
              <w:t>racism</w:t>
            </w:r>
            <w:r w:rsidR="00CC3360" w:rsidRPr="00B9055B">
              <w:rPr>
                <w:rFonts w:ascii="Arial" w:hAnsi="Arial" w:cs="Arial"/>
                <w:sz w:val="24"/>
                <w:szCs w:val="24"/>
                <w:lang w:val="en-GB"/>
              </w:rPr>
              <w:t xml:space="preserve">, </w:t>
            </w:r>
            <w:r w:rsidR="005F4BCB" w:rsidRPr="00B9055B">
              <w:rPr>
                <w:rFonts w:ascii="Arial" w:hAnsi="Arial" w:cs="Arial"/>
                <w:sz w:val="24"/>
                <w:szCs w:val="24"/>
                <w:lang w:val="en-GB"/>
              </w:rPr>
              <w:t>discrimination,</w:t>
            </w:r>
            <w:r w:rsidR="00FF2FB2" w:rsidRPr="00B9055B">
              <w:rPr>
                <w:rFonts w:ascii="Arial" w:hAnsi="Arial" w:cs="Arial"/>
                <w:sz w:val="24"/>
                <w:szCs w:val="24"/>
                <w:lang w:val="en-GB"/>
              </w:rPr>
              <w:t xml:space="preserve"> and stereotyping</w:t>
            </w:r>
            <w:r w:rsidR="009A4644" w:rsidRPr="00B9055B">
              <w:rPr>
                <w:rFonts w:ascii="Arial" w:hAnsi="Arial" w:cs="Arial"/>
                <w:sz w:val="24"/>
                <w:szCs w:val="24"/>
                <w:lang w:val="en-GB"/>
              </w:rPr>
              <w:t>?</w:t>
            </w:r>
            <w:r w:rsidR="00FB5B85" w:rsidRPr="00B9055B">
              <w:rPr>
                <w:rFonts w:ascii="Arial" w:hAnsi="Arial" w:cs="Arial"/>
                <w:sz w:val="24"/>
                <w:szCs w:val="24"/>
                <w:lang w:val="en-GB"/>
              </w:rPr>
              <w:t xml:space="preserve"> </w:t>
            </w:r>
          </w:p>
          <w:p w14:paraId="69D16B8E" w14:textId="542DB8BC" w:rsidR="00294FA1" w:rsidRPr="00B9055B" w:rsidRDefault="00294FA1"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5E1D9B1F" w14:textId="0069E794" w:rsidR="004E361D" w:rsidRPr="00B9055B" w:rsidRDefault="00B115FF"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 xml:space="preserve">Are staff </w:t>
            </w:r>
            <w:r w:rsidR="00A92937" w:rsidRPr="00B9055B">
              <w:rPr>
                <w:rFonts w:ascii="Arial" w:hAnsi="Arial" w:cs="Arial"/>
                <w:sz w:val="24"/>
                <w:szCs w:val="24"/>
                <w:lang w:val="en-GB"/>
              </w:rPr>
              <w:t xml:space="preserve">encouraged to find opportunities to talk about similarity, </w:t>
            </w:r>
            <w:r w:rsidR="00A32F3C" w:rsidRPr="00B9055B">
              <w:rPr>
                <w:rFonts w:ascii="Arial" w:hAnsi="Arial" w:cs="Arial"/>
                <w:sz w:val="24"/>
                <w:szCs w:val="24"/>
                <w:lang w:val="en-GB"/>
              </w:rPr>
              <w:t>difference,</w:t>
            </w:r>
            <w:r w:rsidR="00A92937" w:rsidRPr="00B9055B">
              <w:rPr>
                <w:rFonts w:ascii="Arial" w:hAnsi="Arial" w:cs="Arial"/>
                <w:sz w:val="24"/>
                <w:szCs w:val="24"/>
                <w:lang w:val="en-GB"/>
              </w:rPr>
              <w:t xml:space="preserve"> and unique qualities during everyday practice?</w:t>
            </w:r>
          </w:p>
          <w:p w14:paraId="506F23FE" w14:textId="77777777" w:rsidR="009821E8" w:rsidRPr="00B9055B" w:rsidRDefault="009821E8"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52C4A11D" w14:textId="77777777" w:rsidR="009821E8" w:rsidRPr="00B9055B" w:rsidRDefault="00B115FF"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Has an ‘</w:t>
            </w:r>
            <w:r w:rsidR="009821E8" w:rsidRPr="00B9055B">
              <w:rPr>
                <w:rFonts w:ascii="Arial" w:hAnsi="Arial" w:cs="Arial"/>
                <w:sz w:val="24"/>
                <w:szCs w:val="24"/>
                <w:lang w:val="en-GB"/>
              </w:rPr>
              <w:t>Equality Impact Asses</w:t>
            </w:r>
            <w:r w:rsidR="00D011C1" w:rsidRPr="00B9055B">
              <w:rPr>
                <w:rFonts w:ascii="Arial" w:hAnsi="Arial" w:cs="Arial"/>
                <w:sz w:val="24"/>
                <w:szCs w:val="24"/>
                <w:lang w:val="en-GB"/>
              </w:rPr>
              <w:t>s</w:t>
            </w:r>
            <w:r w:rsidRPr="00B9055B">
              <w:rPr>
                <w:rFonts w:ascii="Arial" w:hAnsi="Arial" w:cs="Arial"/>
                <w:sz w:val="24"/>
                <w:szCs w:val="24"/>
                <w:lang w:val="en-GB"/>
              </w:rPr>
              <w:t>ment’ and ‘Access Audit’</w:t>
            </w:r>
            <w:r w:rsidR="009821E8" w:rsidRPr="00B9055B">
              <w:rPr>
                <w:rFonts w:ascii="Arial" w:hAnsi="Arial" w:cs="Arial"/>
                <w:sz w:val="24"/>
                <w:szCs w:val="24"/>
                <w:lang w:val="en-GB"/>
              </w:rPr>
              <w:t xml:space="preserve"> been completed for your setting and actions identified for </w:t>
            </w:r>
            <w:r w:rsidRPr="00B9055B">
              <w:rPr>
                <w:rFonts w:ascii="Arial" w:hAnsi="Arial" w:cs="Arial"/>
                <w:sz w:val="24"/>
                <w:szCs w:val="24"/>
                <w:lang w:val="en-GB"/>
              </w:rPr>
              <w:t>a ‘Single Equality Scheme’</w:t>
            </w:r>
            <w:r w:rsidR="00D011C1" w:rsidRPr="00B9055B">
              <w:rPr>
                <w:rFonts w:ascii="Arial" w:hAnsi="Arial" w:cs="Arial"/>
                <w:sz w:val="24"/>
                <w:szCs w:val="24"/>
                <w:lang w:val="en-GB"/>
              </w:rPr>
              <w:t xml:space="preserve"> (Early Years Action Plan) and are all staff aware of these?</w:t>
            </w:r>
          </w:p>
          <w:p w14:paraId="5C65A735" w14:textId="77777777" w:rsidR="00E07C46" w:rsidRPr="00B9055B" w:rsidRDefault="00E07C46"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42CC75A5" w14:textId="446130D1" w:rsidR="00E07C46" w:rsidRDefault="00E07C46"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r w:rsidRPr="00B9055B">
              <w:rPr>
                <w:rFonts w:ascii="Arial" w:hAnsi="Arial" w:cs="Arial"/>
                <w:sz w:val="24"/>
                <w:szCs w:val="24"/>
                <w:lang w:val="en-GB"/>
              </w:rPr>
              <w:t>As a team, do you treat one anot</w:t>
            </w:r>
            <w:r w:rsidR="00B115FF" w:rsidRPr="00B9055B">
              <w:rPr>
                <w:rFonts w:ascii="Arial" w:hAnsi="Arial" w:cs="Arial"/>
                <w:sz w:val="24"/>
                <w:szCs w:val="24"/>
                <w:lang w:val="en-GB"/>
              </w:rPr>
              <w:t>her with respect and value each other’s</w:t>
            </w:r>
            <w:r w:rsidRPr="00B9055B">
              <w:rPr>
                <w:rFonts w:ascii="Arial" w:hAnsi="Arial" w:cs="Arial"/>
                <w:sz w:val="24"/>
                <w:szCs w:val="24"/>
                <w:lang w:val="en-GB"/>
              </w:rPr>
              <w:t xml:space="preserve"> diversity?</w:t>
            </w:r>
          </w:p>
          <w:p w14:paraId="72EC0F8C" w14:textId="77777777" w:rsidR="00B9055B" w:rsidRPr="00B9055B" w:rsidRDefault="00B9055B"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38CA092B" w14:textId="26F5285A" w:rsidR="00E07C46" w:rsidRPr="00B9055B" w:rsidRDefault="00E07C46"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b/>
                <w:bCs/>
                <w:sz w:val="24"/>
                <w:szCs w:val="24"/>
                <w:lang w:val="en-GB"/>
              </w:rPr>
            </w:pPr>
            <w:r w:rsidRPr="00B9055B">
              <w:rPr>
                <w:rFonts w:ascii="Arial" w:hAnsi="Arial" w:cs="Arial"/>
                <w:b/>
                <w:bCs/>
                <w:sz w:val="24"/>
                <w:szCs w:val="24"/>
                <w:lang w:val="en-GB"/>
              </w:rPr>
              <w:t xml:space="preserve">Inclusion starts with </w:t>
            </w:r>
            <w:r w:rsidR="00F359C8" w:rsidRPr="00B9055B">
              <w:rPr>
                <w:rFonts w:ascii="Arial" w:hAnsi="Arial" w:cs="Arial"/>
                <w:b/>
                <w:bCs/>
                <w:sz w:val="24"/>
                <w:szCs w:val="24"/>
                <w:lang w:val="en-GB"/>
              </w:rPr>
              <w:t>your</w:t>
            </w:r>
            <w:r w:rsidRPr="00B9055B">
              <w:rPr>
                <w:rFonts w:ascii="Arial" w:hAnsi="Arial" w:cs="Arial"/>
                <w:b/>
                <w:bCs/>
                <w:sz w:val="24"/>
                <w:szCs w:val="24"/>
                <w:lang w:val="en-GB"/>
              </w:rPr>
              <w:t xml:space="preserve"> </w:t>
            </w:r>
            <w:r w:rsidR="0038403B" w:rsidRPr="00B9055B">
              <w:rPr>
                <w:rFonts w:ascii="Arial" w:hAnsi="Arial" w:cs="Arial"/>
                <w:b/>
                <w:bCs/>
                <w:sz w:val="24"/>
                <w:szCs w:val="24"/>
                <w:lang w:val="en-GB"/>
              </w:rPr>
              <w:t>T</w:t>
            </w:r>
            <w:r w:rsidRPr="00B9055B">
              <w:rPr>
                <w:rFonts w:ascii="Arial" w:hAnsi="Arial" w:cs="Arial"/>
                <w:b/>
                <w:bCs/>
                <w:sz w:val="24"/>
                <w:szCs w:val="24"/>
                <w:lang w:val="en-GB"/>
              </w:rPr>
              <w:t>eam!</w:t>
            </w:r>
          </w:p>
          <w:p w14:paraId="39CE8260" w14:textId="77777777" w:rsidR="00D011C1" w:rsidRPr="00B9055B" w:rsidRDefault="00D011C1"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p w14:paraId="426C68DA" w14:textId="77777777" w:rsidR="007A34DE" w:rsidRPr="00B9055B" w:rsidRDefault="007A34DE" w:rsidP="0060351E">
            <w:pPr>
              <w:pStyle w:val="ListParagraph"/>
              <w:widowControl w:val="0"/>
              <w:overflowPunct w:val="0"/>
              <w:autoSpaceDE w:val="0"/>
              <w:autoSpaceDN w:val="0"/>
              <w:adjustRightInd w:val="0"/>
              <w:spacing w:before="60" w:after="60" w:line="360" w:lineRule="auto"/>
              <w:ind w:left="0"/>
              <w:textAlignment w:val="baseline"/>
              <w:rPr>
                <w:rFonts w:ascii="Arial" w:hAnsi="Arial" w:cs="Arial"/>
                <w:sz w:val="24"/>
                <w:szCs w:val="24"/>
                <w:lang w:val="en-GB"/>
              </w:rPr>
            </w:pPr>
          </w:p>
        </w:tc>
        <w:tc>
          <w:tcPr>
            <w:tcW w:w="390" w:type="pct"/>
            <w:shd w:val="clear" w:color="auto" w:fill="E2EFD9"/>
          </w:tcPr>
          <w:p w14:paraId="53FF5414" w14:textId="77777777" w:rsidR="00B310C5" w:rsidRPr="00874335" w:rsidRDefault="00B310C5" w:rsidP="00327898">
            <w:pPr>
              <w:pStyle w:val="ListParagraph"/>
              <w:widowControl w:val="0"/>
              <w:overflowPunct w:val="0"/>
              <w:autoSpaceDE w:val="0"/>
              <w:autoSpaceDN w:val="0"/>
              <w:adjustRightInd w:val="0"/>
              <w:spacing w:before="60" w:after="60" w:line="360" w:lineRule="auto"/>
              <w:ind w:left="360"/>
              <w:textAlignment w:val="baseline"/>
              <w:rPr>
                <w:rFonts w:ascii="Arial" w:hAnsi="Arial" w:cs="Arial"/>
                <w:lang w:val="en-GB"/>
              </w:rPr>
            </w:pPr>
          </w:p>
        </w:tc>
        <w:tc>
          <w:tcPr>
            <w:tcW w:w="420" w:type="pct"/>
            <w:shd w:val="clear" w:color="auto" w:fill="E2EFD9"/>
          </w:tcPr>
          <w:p w14:paraId="054957CA"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c>
          <w:tcPr>
            <w:tcW w:w="1408" w:type="pct"/>
            <w:shd w:val="clear" w:color="auto" w:fill="E2EFD9"/>
          </w:tcPr>
          <w:p w14:paraId="69B98FA9" w14:textId="77777777" w:rsidR="00B310C5" w:rsidRPr="00874335" w:rsidRDefault="00B310C5" w:rsidP="00327898">
            <w:pPr>
              <w:widowControl w:val="0"/>
              <w:overflowPunct w:val="0"/>
              <w:autoSpaceDE w:val="0"/>
              <w:autoSpaceDN w:val="0"/>
              <w:adjustRightInd w:val="0"/>
              <w:spacing w:before="60" w:after="60" w:line="360" w:lineRule="auto"/>
              <w:textAlignment w:val="baseline"/>
              <w:rPr>
                <w:rFonts w:ascii="Arial" w:hAnsi="Arial" w:cs="Arial"/>
                <w:lang w:val="en-GB"/>
              </w:rPr>
            </w:pPr>
          </w:p>
        </w:tc>
      </w:tr>
    </w:tbl>
    <w:p w14:paraId="586FE6BB" w14:textId="77777777" w:rsidR="003116B6" w:rsidRPr="00C93FE7" w:rsidRDefault="003116B6" w:rsidP="003116B6">
      <w:pPr>
        <w:spacing w:before="120" w:after="120" w:line="360" w:lineRule="auto"/>
        <w:rPr>
          <w:rFonts w:ascii="Arial" w:hAnsi="Arial" w:cs="Arial"/>
          <w:b/>
          <w:lang w:val="en-GB"/>
        </w:rPr>
      </w:pPr>
    </w:p>
    <w:sectPr w:rsidR="003116B6" w:rsidRPr="00C93FE7" w:rsidSect="00D44ED5">
      <w:footerReference w:type="default" r:id="rId7"/>
      <w:pgSz w:w="11906" w:h="16838" w:code="9"/>
      <w:pgMar w:top="1152" w:right="1152" w:bottom="1152"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3868" w14:textId="77777777" w:rsidR="00F13A10" w:rsidRDefault="00F13A10" w:rsidP="0027330D">
      <w:pPr>
        <w:spacing w:after="0" w:line="240" w:lineRule="auto"/>
      </w:pPr>
      <w:r>
        <w:separator/>
      </w:r>
    </w:p>
  </w:endnote>
  <w:endnote w:type="continuationSeparator" w:id="0">
    <w:p w14:paraId="1D9E212D" w14:textId="77777777" w:rsidR="00F13A10" w:rsidRDefault="00F13A10" w:rsidP="0027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FC62" w14:textId="1C81BFEC" w:rsidR="00D96A98" w:rsidRPr="00E467FF" w:rsidRDefault="00D96A98" w:rsidP="00D96A98">
    <w:pPr>
      <w:rPr>
        <w:rFonts w:ascii="Arial" w:hAnsi="Arial" w:cs="Arial"/>
        <w:noProof/>
        <w:color w:val="000000"/>
        <w:sz w:val="20"/>
        <w:szCs w:val="20"/>
        <w:lang w:eastAsia="en-GB"/>
      </w:rPr>
    </w:pPr>
    <w:r w:rsidRPr="00E467FF">
      <w:rPr>
        <w:rFonts w:ascii="Arial" w:hAnsi="Arial" w:cs="Arial"/>
        <w:noProof/>
        <w:color w:val="000000"/>
        <w:sz w:val="20"/>
        <w:szCs w:val="20"/>
        <w:lang w:eastAsia="en-GB"/>
      </w:rPr>
      <w:t>This document has been developed by Essex Early Years and Childcare as part of Essex County Council who retain the Intellectual Property Rights. It is protected by copyright and therefore may not be copied, distributed or reproduced without permission. © 20</w:t>
    </w:r>
    <w:r w:rsidR="00FB2220">
      <w:rPr>
        <w:rFonts w:ascii="Arial" w:hAnsi="Arial" w:cs="Arial"/>
        <w:noProof/>
        <w:color w:val="000000"/>
        <w:sz w:val="20"/>
        <w:szCs w:val="20"/>
        <w:lang w:eastAsia="en-GB"/>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F589" w14:textId="77777777" w:rsidR="00F13A10" w:rsidRDefault="00F13A10" w:rsidP="0027330D">
      <w:pPr>
        <w:spacing w:after="0" w:line="240" w:lineRule="auto"/>
      </w:pPr>
      <w:r>
        <w:separator/>
      </w:r>
    </w:p>
  </w:footnote>
  <w:footnote w:type="continuationSeparator" w:id="0">
    <w:p w14:paraId="67EFC0E8" w14:textId="77777777" w:rsidR="00F13A10" w:rsidRDefault="00F13A10" w:rsidP="00273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066"/>
    <w:multiLevelType w:val="hybridMultilevel"/>
    <w:tmpl w:val="484E3DD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E7CA8"/>
    <w:multiLevelType w:val="hybridMultilevel"/>
    <w:tmpl w:val="2D4C06D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0783"/>
    <w:multiLevelType w:val="hybridMultilevel"/>
    <w:tmpl w:val="C98475CC"/>
    <w:lvl w:ilvl="0" w:tplc="4CE200B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E1BED"/>
    <w:multiLevelType w:val="hybridMultilevel"/>
    <w:tmpl w:val="768A01E2"/>
    <w:lvl w:ilvl="0" w:tplc="C532AC38">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0A7C6FF7"/>
    <w:multiLevelType w:val="hybridMultilevel"/>
    <w:tmpl w:val="39CC92D2"/>
    <w:lvl w:ilvl="0" w:tplc="0809000F">
      <w:start w:val="4"/>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0DC97861"/>
    <w:multiLevelType w:val="hybridMultilevel"/>
    <w:tmpl w:val="DF1A829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C74F6F"/>
    <w:multiLevelType w:val="hybridMultilevel"/>
    <w:tmpl w:val="4A0E6D60"/>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5C4AA9"/>
    <w:multiLevelType w:val="hybridMultilevel"/>
    <w:tmpl w:val="9850C828"/>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90491F"/>
    <w:multiLevelType w:val="hybridMultilevel"/>
    <w:tmpl w:val="C3284880"/>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5A172C"/>
    <w:multiLevelType w:val="hybridMultilevel"/>
    <w:tmpl w:val="6D640522"/>
    <w:lvl w:ilvl="0" w:tplc="4CE200B6">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5D4155"/>
    <w:multiLevelType w:val="hybridMultilevel"/>
    <w:tmpl w:val="B86811F4"/>
    <w:lvl w:ilvl="0" w:tplc="04090005">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105DF0"/>
    <w:multiLevelType w:val="hybridMultilevel"/>
    <w:tmpl w:val="392A55F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345476"/>
    <w:multiLevelType w:val="hybridMultilevel"/>
    <w:tmpl w:val="F2B83770"/>
    <w:lvl w:ilvl="0" w:tplc="4CE200B6">
      <w:start w:val="1"/>
      <w:numFmt w:val="bullet"/>
      <w:lvlText w:val=""/>
      <w:lvlJc w:val="left"/>
      <w:pPr>
        <w:ind w:left="405" w:hanging="360"/>
      </w:pPr>
      <w:rPr>
        <w:rFonts w:ascii="Wingdings" w:hAnsi="Wingdings" w:hint="default"/>
        <w:color w:val="auto"/>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1B815C28"/>
    <w:multiLevelType w:val="hybridMultilevel"/>
    <w:tmpl w:val="55921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C120FE3"/>
    <w:multiLevelType w:val="hybridMultilevel"/>
    <w:tmpl w:val="6B504F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DC94C82"/>
    <w:multiLevelType w:val="hybridMultilevel"/>
    <w:tmpl w:val="9C5606CE"/>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7E0C6F"/>
    <w:multiLevelType w:val="hybridMultilevel"/>
    <w:tmpl w:val="572E0E28"/>
    <w:lvl w:ilvl="0" w:tplc="4CE200B6">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281D1B"/>
    <w:multiLevelType w:val="hybridMultilevel"/>
    <w:tmpl w:val="B0D217D8"/>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C62195"/>
    <w:multiLevelType w:val="hybridMultilevel"/>
    <w:tmpl w:val="1188FC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4E644C"/>
    <w:multiLevelType w:val="hybridMultilevel"/>
    <w:tmpl w:val="F0C8F22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3602B4"/>
    <w:multiLevelType w:val="hybridMultilevel"/>
    <w:tmpl w:val="D2F2192C"/>
    <w:lvl w:ilvl="0" w:tplc="4CE200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BC716A"/>
    <w:multiLevelType w:val="hybridMultilevel"/>
    <w:tmpl w:val="909404D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B076390"/>
    <w:multiLevelType w:val="multilevel"/>
    <w:tmpl w:val="8FDA33EC"/>
    <w:lvl w:ilvl="0">
      <w:start w:val="1"/>
      <w:numFmt w:val="bullet"/>
      <w:lvlText w:val=""/>
      <w:lvlJc w:val="left"/>
      <w:pPr>
        <w:tabs>
          <w:tab w:val="num" w:pos="360"/>
        </w:tabs>
        <w:ind w:left="360" w:hanging="360"/>
      </w:pPr>
      <w:rPr>
        <w:rFonts w:ascii="Wingdings" w:hAnsi="Wingdings"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C062ABB"/>
    <w:multiLevelType w:val="hybridMultilevel"/>
    <w:tmpl w:val="2BBC3592"/>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903897"/>
    <w:multiLevelType w:val="hybridMultilevel"/>
    <w:tmpl w:val="77D6D35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046357D"/>
    <w:multiLevelType w:val="hybridMultilevel"/>
    <w:tmpl w:val="832E1F1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4B11C7B"/>
    <w:multiLevelType w:val="hybridMultilevel"/>
    <w:tmpl w:val="C086841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AE2761"/>
    <w:multiLevelType w:val="hybridMultilevel"/>
    <w:tmpl w:val="CFD4B29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3D9A7819"/>
    <w:multiLevelType w:val="hybridMultilevel"/>
    <w:tmpl w:val="686670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E76011B"/>
    <w:multiLevelType w:val="hybridMultilevel"/>
    <w:tmpl w:val="2722A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8E3B12"/>
    <w:multiLevelType w:val="hybridMultilevel"/>
    <w:tmpl w:val="E280063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1441E32"/>
    <w:multiLevelType w:val="hybridMultilevel"/>
    <w:tmpl w:val="14EA9F72"/>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1574D8"/>
    <w:multiLevelType w:val="hybridMultilevel"/>
    <w:tmpl w:val="A942ED66"/>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28F2150"/>
    <w:multiLevelType w:val="hybridMultilevel"/>
    <w:tmpl w:val="AE44DF4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15:restartNumberingAfterBreak="0">
    <w:nsid w:val="449F5234"/>
    <w:multiLevelType w:val="hybridMultilevel"/>
    <w:tmpl w:val="9D36A036"/>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385368"/>
    <w:multiLevelType w:val="hybridMultilevel"/>
    <w:tmpl w:val="F8440A1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49272613"/>
    <w:multiLevelType w:val="hybridMultilevel"/>
    <w:tmpl w:val="B54837A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43468F"/>
    <w:multiLevelType w:val="hybridMultilevel"/>
    <w:tmpl w:val="4768DFB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94A6987"/>
    <w:multiLevelType w:val="hybridMultilevel"/>
    <w:tmpl w:val="792625D2"/>
    <w:lvl w:ilvl="0" w:tplc="4CE200B6">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235207"/>
    <w:multiLevelType w:val="hybridMultilevel"/>
    <w:tmpl w:val="39BC6B4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D573E82"/>
    <w:multiLevelType w:val="hybridMultilevel"/>
    <w:tmpl w:val="72F46E62"/>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931AA4"/>
    <w:multiLevelType w:val="hybridMultilevel"/>
    <w:tmpl w:val="8FBE19E6"/>
    <w:lvl w:ilvl="0" w:tplc="4CE200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EA25B5C"/>
    <w:multiLevelType w:val="hybridMultilevel"/>
    <w:tmpl w:val="E1645148"/>
    <w:lvl w:ilvl="0" w:tplc="E80A8640">
      <w:start w:val="1"/>
      <w:numFmt w:val="decimal"/>
      <w:lvlText w:val="%1"/>
      <w:lvlJc w:val="left"/>
      <w:pPr>
        <w:ind w:left="36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4EDA48C2"/>
    <w:multiLevelType w:val="hybridMultilevel"/>
    <w:tmpl w:val="67D6FAEC"/>
    <w:lvl w:ilvl="0" w:tplc="4CE200B6">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03C6305"/>
    <w:multiLevelType w:val="hybridMultilevel"/>
    <w:tmpl w:val="1A38403E"/>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2D746E9"/>
    <w:multiLevelType w:val="hybridMultilevel"/>
    <w:tmpl w:val="2D42C98C"/>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45B5CD0"/>
    <w:multiLevelType w:val="hybridMultilevel"/>
    <w:tmpl w:val="C4F2FEFE"/>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7E661F8"/>
    <w:multiLevelType w:val="hybridMultilevel"/>
    <w:tmpl w:val="6E7CE804"/>
    <w:lvl w:ilvl="0" w:tplc="4CE200B6">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85A3A58"/>
    <w:multiLevelType w:val="hybridMultilevel"/>
    <w:tmpl w:val="0F802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5BCE246D"/>
    <w:multiLevelType w:val="hybridMultilevel"/>
    <w:tmpl w:val="371C8EA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15:restartNumberingAfterBreak="0">
    <w:nsid w:val="5CFF7835"/>
    <w:multiLevelType w:val="hybridMultilevel"/>
    <w:tmpl w:val="D818C3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1" w15:restartNumberingAfterBreak="0">
    <w:nsid w:val="5E291371"/>
    <w:multiLevelType w:val="hybridMultilevel"/>
    <w:tmpl w:val="2522CE0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E680C62"/>
    <w:multiLevelType w:val="hybridMultilevel"/>
    <w:tmpl w:val="7D523E44"/>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F4F376D"/>
    <w:multiLevelType w:val="hybridMultilevel"/>
    <w:tmpl w:val="1188EDD6"/>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44C75B4"/>
    <w:multiLevelType w:val="hybridMultilevel"/>
    <w:tmpl w:val="A2EEFE52"/>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911738C"/>
    <w:multiLevelType w:val="hybridMultilevel"/>
    <w:tmpl w:val="22685036"/>
    <w:lvl w:ilvl="0" w:tplc="4CE200B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8E48D8"/>
    <w:multiLevelType w:val="hybridMultilevel"/>
    <w:tmpl w:val="A0D6B1B8"/>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F6533B9"/>
    <w:multiLevelType w:val="hybridMultilevel"/>
    <w:tmpl w:val="EFE4C660"/>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FB657D9"/>
    <w:multiLevelType w:val="hybridMultilevel"/>
    <w:tmpl w:val="4B8CBC1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9" w15:restartNumberingAfterBreak="0">
    <w:nsid w:val="70553DC5"/>
    <w:multiLevelType w:val="hybridMultilevel"/>
    <w:tmpl w:val="FF84F05C"/>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16D3A6F"/>
    <w:multiLevelType w:val="hybridMultilevel"/>
    <w:tmpl w:val="045C7C4A"/>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20450AB"/>
    <w:multiLevelType w:val="hybridMultilevel"/>
    <w:tmpl w:val="D7FA2084"/>
    <w:lvl w:ilvl="0" w:tplc="4CE200B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3E55B88"/>
    <w:multiLevelType w:val="hybridMultilevel"/>
    <w:tmpl w:val="513E3B26"/>
    <w:lvl w:ilvl="0" w:tplc="4CE200B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075ACD"/>
    <w:multiLevelType w:val="hybridMultilevel"/>
    <w:tmpl w:val="8B70AE4C"/>
    <w:lvl w:ilvl="0" w:tplc="4CE200B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87C02B5"/>
    <w:multiLevelType w:val="hybridMultilevel"/>
    <w:tmpl w:val="22AC6EFA"/>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94934E9"/>
    <w:multiLevelType w:val="hybridMultilevel"/>
    <w:tmpl w:val="1FAA1B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F7750B6"/>
    <w:multiLevelType w:val="hybridMultilevel"/>
    <w:tmpl w:val="813C669C"/>
    <w:lvl w:ilvl="0" w:tplc="C532AC3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80038104">
    <w:abstractNumId w:val="35"/>
  </w:num>
  <w:num w:numId="2" w16cid:durableId="567690730">
    <w:abstractNumId w:val="50"/>
  </w:num>
  <w:num w:numId="3" w16cid:durableId="1853370641">
    <w:abstractNumId w:val="29"/>
  </w:num>
  <w:num w:numId="4" w16cid:durableId="114252684">
    <w:abstractNumId w:val="49"/>
  </w:num>
  <w:num w:numId="5" w16cid:durableId="1716347716">
    <w:abstractNumId w:val="42"/>
  </w:num>
  <w:num w:numId="6" w16cid:durableId="1944141719">
    <w:abstractNumId w:val="14"/>
  </w:num>
  <w:num w:numId="7" w16cid:durableId="869295171">
    <w:abstractNumId w:val="43"/>
  </w:num>
  <w:num w:numId="8" w16cid:durableId="897472811">
    <w:abstractNumId w:val="55"/>
  </w:num>
  <w:num w:numId="9" w16cid:durableId="436295997">
    <w:abstractNumId w:val="7"/>
  </w:num>
  <w:num w:numId="10" w16cid:durableId="1196622176">
    <w:abstractNumId w:val="64"/>
  </w:num>
  <w:num w:numId="11" w16cid:durableId="2022118081">
    <w:abstractNumId w:val="66"/>
  </w:num>
  <w:num w:numId="12" w16cid:durableId="848446798">
    <w:abstractNumId w:val="33"/>
  </w:num>
  <w:num w:numId="13" w16cid:durableId="365562401">
    <w:abstractNumId w:val="3"/>
  </w:num>
  <w:num w:numId="14" w16cid:durableId="1091897414">
    <w:abstractNumId w:val="8"/>
  </w:num>
  <w:num w:numId="15" w16cid:durableId="538400299">
    <w:abstractNumId w:val="53"/>
  </w:num>
  <w:num w:numId="16" w16cid:durableId="2073116491">
    <w:abstractNumId w:val="23"/>
  </w:num>
  <w:num w:numId="17" w16cid:durableId="1441757850">
    <w:abstractNumId w:val="31"/>
  </w:num>
  <w:num w:numId="18" w16cid:durableId="977801343">
    <w:abstractNumId w:val="61"/>
  </w:num>
  <w:num w:numId="19" w16cid:durableId="431167400">
    <w:abstractNumId w:val="22"/>
  </w:num>
  <w:num w:numId="20" w16cid:durableId="893734894">
    <w:abstractNumId w:val="63"/>
  </w:num>
  <w:num w:numId="21" w16cid:durableId="651297147">
    <w:abstractNumId w:val="46"/>
  </w:num>
  <w:num w:numId="22" w16cid:durableId="1959948409">
    <w:abstractNumId w:val="25"/>
  </w:num>
  <w:num w:numId="23" w16cid:durableId="793524408">
    <w:abstractNumId w:val="56"/>
  </w:num>
  <w:num w:numId="24" w16cid:durableId="559246824">
    <w:abstractNumId w:val="45"/>
  </w:num>
  <w:num w:numId="25" w16cid:durableId="658386148">
    <w:abstractNumId w:val="60"/>
  </w:num>
  <w:num w:numId="26" w16cid:durableId="1578905778">
    <w:abstractNumId w:val="12"/>
  </w:num>
  <w:num w:numId="27" w16cid:durableId="1387757059">
    <w:abstractNumId w:val="6"/>
  </w:num>
  <w:num w:numId="28" w16cid:durableId="491337626">
    <w:abstractNumId w:val="24"/>
  </w:num>
  <w:num w:numId="29" w16cid:durableId="1283732009">
    <w:abstractNumId w:val="17"/>
  </w:num>
  <w:num w:numId="30" w16cid:durableId="476648640">
    <w:abstractNumId w:val="11"/>
  </w:num>
  <w:num w:numId="31" w16cid:durableId="1302492144">
    <w:abstractNumId w:val="54"/>
  </w:num>
  <w:num w:numId="32" w16cid:durableId="496697402">
    <w:abstractNumId w:val="37"/>
  </w:num>
  <w:num w:numId="33" w16cid:durableId="1659381678">
    <w:abstractNumId w:val="57"/>
  </w:num>
  <w:num w:numId="34" w16cid:durableId="1769042554">
    <w:abstractNumId w:val="10"/>
  </w:num>
  <w:num w:numId="35" w16cid:durableId="362947894">
    <w:abstractNumId w:val="47"/>
  </w:num>
  <w:num w:numId="36" w16cid:durableId="1246694312">
    <w:abstractNumId w:val="38"/>
  </w:num>
  <w:num w:numId="37" w16cid:durableId="1306423346">
    <w:abstractNumId w:val="20"/>
  </w:num>
  <w:num w:numId="38" w16cid:durableId="1792556591">
    <w:abstractNumId w:val="9"/>
  </w:num>
  <w:num w:numId="39" w16cid:durableId="1155679895">
    <w:abstractNumId w:val="41"/>
  </w:num>
  <w:num w:numId="40" w16cid:durableId="1095634658">
    <w:abstractNumId w:val="2"/>
  </w:num>
  <w:num w:numId="41" w16cid:durableId="523791324">
    <w:abstractNumId w:val="40"/>
  </w:num>
  <w:num w:numId="42" w16cid:durableId="877009850">
    <w:abstractNumId w:val="26"/>
  </w:num>
  <w:num w:numId="43" w16cid:durableId="1646204101">
    <w:abstractNumId w:val="44"/>
  </w:num>
  <w:num w:numId="44" w16cid:durableId="1955209724">
    <w:abstractNumId w:val="52"/>
  </w:num>
  <w:num w:numId="45" w16cid:durableId="1990598907">
    <w:abstractNumId w:val="39"/>
  </w:num>
  <w:num w:numId="46" w16cid:durableId="55400160">
    <w:abstractNumId w:val="32"/>
  </w:num>
  <w:num w:numId="47" w16cid:durableId="478765484">
    <w:abstractNumId w:val="15"/>
  </w:num>
  <w:num w:numId="48" w16cid:durableId="1501119531">
    <w:abstractNumId w:val="58"/>
  </w:num>
  <w:num w:numId="49" w16cid:durableId="1833839438">
    <w:abstractNumId w:val="62"/>
  </w:num>
  <w:num w:numId="50" w16cid:durableId="7221493">
    <w:abstractNumId w:val="4"/>
  </w:num>
  <w:num w:numId="51" w16cid:durableId="1529024763">
    <w:abstractNumId w:val="16"/>
  </w:num>
  <w:num w:numId="52" w16cid:durableId="770466893">
    <w:abstractNumId w:val="36"/>
  </w:num>
  <w:num w:numId="53" w16cid:durableId="849491020">
    <w:abstractNumId w:val="21"/>
  </w:num>
  <w:num w:numId="54" w16cid:durableId="2100179384">
    <w:abstractNumId w:val="19"/>
  </w:num>
  <w:num w:numId="55" w16cid:durableId="669334191">
    <w:abstractNumId w:val="51"/>
  </w:num>
  <w:num w:numId="56" w16cid:durableId="90585798">
    <w:abstractNumId w:val="30"/>
  </w:num>
  <w:num w:numId="57" w16cid:durableId="2114931872">
    <w:abstractNumId w:val="0"/>
  </w:num>
  <w:num w:numId="58" w16cid:durableId="1616594256">
    <w:abstractNumId w:val="1"/>
  </w:num>
  <w:num w:numId="59" w16cid:durableId="1190146655">
    <w:abstractNumId w:val="59"/>
  </w:num>
  <w:num w:numId="60" w16cid:durableId="433599432">
    <w:abstractNumId w:val="34"/>
  </w:num>
  <w:num w:numId="61" w16cid:durableId="1187791087">
    <w:abstractNumId w:val="5"/>
  </w:num>
  <w:num w:numId="62" w16cid:durableId="1607540974">
    <w:abstractNumId w:val="13"/>
  </w:num>
  <w:num w:numId="63" w16cid:durableId="1928726328">
    <w:abstractNumId w:val="48"/>
  </w:num>
  <w:num w:numId="64" w16cid:durableId="563878144">
    <w:abstractNumId w:val="28"/>
  </w:num>
  <w:num w:numId="65" w16cid:durableId="1173228148">
    <w:abstractNumId w:val="65"/>
  </w:num>
  <w:num w:numId="66" w16cid:durableId="990600478">
    <w:abstractNumId w:val="18"/>
  </w:num>
  <w:num w:numId="67" w16cid:durableId="2135252770">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5F3A"/>
    <w:rsid w:val="00000FE5"/>
    <w:rsid w:val="00012B11"/>
    <w:rsid w:val="00013959"/>
    <w:rsid w:val="00022014"/>
    <w:rsid w:val="000308F2"/>
    <w:rsid w:val="00031F56"/>
    <w:rsid w:val="000378EF"/>
    <w:rsid w:val="0004526C"/>
    <w:rsid w:val="00054864"/>
    <w:rsid w:val="00061B44"/>
    <w:rsid w:val="00093961"/>
    <w:rsid w:val="00095C21"/>
    <w:rsid w:val="000A1C9C"/>
    <w:rsid w:val="000A7661"/>
    <w:rsid w:val="000B3CCD"/>
    <w:rsid w:val="000C52C4"/>
    <w:rsid w:val="000C64A6"/>
    <w:rsid w:val="000D554A"/>
    <w:rsid w:val="000D6433"/>
    <w:rsid w:val="000E682B"/>
    <w:rsid w:val="000F3314"/>
    <w:rsid w:val="000F3710"/>
    <w:rsid w:val="001010E3"/>
    <w:rsid w:val="00104EB7"/>
    <w:rsid w:val="00110BF5"/>
    <w:rsid w:val="00113EA7"/>
    <w:rsid w:val="00117A17"/>
    <w:rsid w:val="0012318B"/>
    <w:rsid w:val="001263D2"/>
    <w:rsid w:val="00133074"/>
    <w:rsid w:val="0015126B"/>
    <w:rsid w:val="00154C43"/>
    <w:rsid w:val="00155D2F"/>
    <w:rsid w:val="00171C18"/>
    <w:rsid w:val="00173CA2"/>
    <w:rsid w:val="00174923"/>
    <w:rsid w:val="00180CFD"/>
    <w:rsid w:val="00184375"/>
    <w:rsid w:val="00193259"/>
    <w:rsid w:val="001A3767"/>
    <w:rsid w:val="001A7A24"/>
    <w:rsid w:val="001B0330"/>
    <w:rsid w:val="001B26CA"/>
    <w:rsid w:val="001B2839"/>
    <w:rsid w:val="001C293E"/>
    <w:rsid w:val="001C5648"/>
    <w:rsid w:val="001D28C5"/>
    <w:rsid w:val="001D5734"/>
    <w:rsid w:val="001E0DC2"/>
    <w:rsid w:val="001E3526"/>
    <w:rsid w:val="00211211"/>
    <w:rsid w:val="002141DD"/>
    <w:rsid w:val="0021533A"/>
    <w:rsid w:val="00226160"/>
    <w:rsid w:val="00234035"/>
    <w:rsid w:val="002364C5"/>
    <w:rsid w:val="00255DA2"/>
    <w:rsid w:val="002704FE"/>
    <w:rsid w:val="0027330D"/>
    <w:rsid w:val="00277B1D"/>
    <w:rsid w:val="00281134"/>
    <w:rsid w:val="00294FA1"/>
    <w:rsid w:val="002A5CE0"/>
    <w:rsid w:val="002B292B"/>
    <w:rsid w:val="002C109E"/>
    <w:rsid w:val="002C4EA4"/>
    <w:rsid w:val="002D1087"/>
    <w:rsid w:val="002E7FCA"/>
    <w:rsid w:val="002F1413"/>
    <w:rsid w:val="002F1FF2"/>
    <w:rsid w:val="002F4E95"/>
    <w:rsid w:val="00300384"/>
    <w:rsid w:val="003048A2"/>
    <w:rsid w:val="00305C7E"/>
    <w:rsid w:val="00306570"/>
    <w:rsid w:val="00310F77"/>
    <w:rsid w:val="003116B6"/>
    <w:rsid w:val="0031321A"/>
    <w:rsid w:val="00314AB5"/>
    <w:rsid w:val="00315F68"/>
    <w:rsid w:val="0032358E"/>
    <w:rsid w:val="00323D23"/>
    <w:rsid w:val="00325EFE"/>
    <w:rsid w:val="00327898"/>
    <w:rsid w:val="00334DB6"/>
    <w:rsid w:val="00340B6E"/>
    <w:rsid w:val="00346135"/>
    <w:rsid w:val="003643A9"/>
    <w:rsid w:val="00364BBC"/>
    <w:rsid w:val="00367D15"/>
    <w:rsid w:val="00367F10"/>
    <w:rsid w:val="00374732"/>
    <w:rsid w:val="00376D60"/>
    <w:rsid w:val="0038403B"/>
    <w:rsid w:val="00384544"/>
    <w:rsid w:val="00387867"/>
    <w:rsid w:val="003A2052"/>
    <w:rsid w:val="003A2DCE"/>
    <w:rsid w:val="003B1289"/>
    <w:rsid w:val="003B282C"/>
    <w:rsid w:val="003B61E9"/>
    <w:rsid w:val="003B6D3D"/>
    <w:rsid w:val="003C2364"/>
    <w:rsid w:val="003C5A43"/>
    <w:rsid w:val="003C6E10"/>
    <w:rsid w:val="003D5478"/>
    <w:rsid w:val="003D5B2A"/>
    <w:rsid w:val="003E108E"/>
    <w:rsid w:val="003E734F"/>
    <w:rsid w:val="003F3319"/>
    <w:rsid w:val="00404139"/>
    <w:rsid w:val="00407C37"/>
    <w:rsid w:val="004132EC"/>
    <w:rsid w:val="00421655"/>
    <w:rsid w:val="00421ADD"/>
    <w:rsid w:val="00422C61"/>
    <w:rsid w:val="00423280"/>
    <w:rsid w:val="00425AC6"/>
    <w:rsid w:val="00455F5A"/>
    <w:rsid w:val="004578F1"/>
    <w:rsid w:val="004639BB"/>
    <w:rsid w:val="0048226E"/>
    <w:rsid w:val="00482F0E"/>
    <w:rsid w:val="00483E32"/>
    <w:rsid w:val="00493B13"/>
    <w:rsid w:val="004B18DD"/>
    <w:rsid w:val="004B543C"/>
    <w:rsid w:val="004B6733"/>
    <w:rsid w:val="004D5D1A"/>
    <w:rsid w:val="004E1D6D"/>
    <w:rsid w:val="004E361D"/>
    <w:rsid w:val="004F45B4"/>
    <w:rsid w:val="004F53E4"/>
    <w:rsid w:val="005066A4"/>
    <w:rsid w:val="00511947"/>
    <w:rsid w:val="0051766C"/>
    <w:rsid w:val="00517A8B"/>
    <w:rsid w:val="005206A8"/>
    <w:rsid w:val="0052393E"/>
    <w:rsid w:val="00526ED4"/>
    <w:rsid w:val="005307FC"/>
    <w:rsid w:val="005426AC"/>
    <w:rsid w:val="00545E9D"/>
    <w:rsid w:val="0055558F"/>
    <w:rsid w:val="00556355"/>
    <w:rsid w:val="00560404"/>
    <w:rsid w:val="005715F0"/>
    <w:rsid w:val="00576429"/>
    <w:rsid w:val="005814DB"/>
    <w:rsid w:val="0058773E"/>
    <w:rsid w:val="005A5459"/>
    <w:rsid w:val="005B6741"/>
    <w:rsid w:val="005C4E25"/>
    <w:rsid w:val="005D1046"/>
    <w:rsid w:val="005D2591"/>
    <w:rsid w:val="005D47A2"/>
    <w:rsid w:val="005E1365"/>
    <w:rsid w:val="005F33C4"/>
    <w:rsid w:val="005F4BCB"/>
    <w:rsid w:val="005F5AA1"/>
    <w:rsid w:val="0060351E"/>
    <w:rsid w:val="006059B0"/>
    <w:rsid w:val="00617A34"/>
    <w:rsid w:val="00622AA6"/>
    <w:rsid w:val="0062699F"/>
    <w:rsid w:val="00627C2A"/>
    <w:rsid w:val="00637149"/>
    <w:rsid w:val="00646006"/>
    <w:rsid w:val="00651B59"/>
    <w:rsid w:val="00662071"/>
    <w:rsid w:val="0067206D"/>
    <w:rsid w:val="006766ED"/>
    <w:rsid w:val="00687807"/>
    <w:rsid w:val="00690FC9"/>
    <w:rsid w:val="00692473"/>
    <w:rsid w:val="006952E6"/>
    <w:rsid w:val="006B1F87"/>
    <w:rsid w:val="006B7F76"/>
    <w:rsid w:val="006C136E"/>
    <w:rsid w:val="006C1C27"/>
    <w:rsid w:val="006C44C5"/>
    <w:rsid w:val="006D5C44"/>
    <w:rsid w:val="006E48C9"/>
    <w:rsid w:val="006F39BF"/>
    <w:rsid w:val="00705EFF"/>
    <w:rsid w:val="00717DBD"/>
    <w:rsid w:val="00721864"/>
    <w:rsid w:val="00724D99"/>
    <w:rsid w:val="00727381"/>
    <w:rsid w:val="00727B0F"/>
    <w:rsid w:val="00766524"/>
    <w:rsid w:val="00767D24"/>
    <w:rsid w:val="00782CAF"/>
    <w:rsid w:val="00786532"/>
    <w:rsid w:val="00791963"/>
    <w:rsid w:val="007A34DE"/>
    <w:rsid w:val="007B00AF"/>
    <w:rsid w:val="007B0A6E"/>
    <w:rsid w:val="007B1AC0"/>
    <w:rsid w:val="007C2037"/>
    <w:rsid w:val="007C3E2A"/>
    <w:rsid w:val="007C724A"/>
    <w:rsid w:val="007E6D23"/>
    <w:rsid w:val="007F5DFA"/>
    <w:rsid w:val="00806BA1"/>
    <w:rsid w:val="0082634E"/>
    <w:rsid w:val="008300D5"/>
    <w:rsid w:val="0083319B"/>
    <w:rsid w:val="008331C6"/>
    <w:rsid w:val="00834476"/>
    <w:rsid w:val="00836C76"/>
    <w:rsid w:val="00837D83"/>
    <w:rsid w:val="008426BD"/>
    <w:rsid w:val="00842CCB"/>
    <w:rsid w:val="008466D1"/>
    <w:rsid w:val="00874335"/>
    <w:rsid w:val="00892BC6"/>
    <w:rsid w:val="00892E6E"/>
    <w:rsid w:val="008950EE"/>
    <w:rsid w:val="008A48CC"/>
    <w:rsid w:val="008B0F8A"/>
    <w:rsid w:val="008B2BB3"/>
    <w:rsid w:val="008B4E54"/>
    <w:rsid w:val="008C4808"/>
    <w:rsid w:val="008C6F61"/>
    <w:rsid w:val="008D2B2C"/>
    <w:rsid w:val="00902703"/>
    <w:rsid w:val="00905CD3"/>
    <w:rsid w:val="00913B9F"/>
    <w:rsid w:val="00925A47"/>
    <w:rsid w:val="00927F6C"/>
    <w:rsid w:val="00930A5B"/>
    <w:rsid w:val="00946617"/>
    <w:rsid w:val="0095714A"/>
    <w:rsid w:val="00964D31"/>
    <w:rsid w:val="00970785"/>
    <w:rsid w:val="0097173B"/>
    <w:rsid w:val="009779AD"/>
    <w:rsid w:val="009821E8"/>
    <w:rsid w:val="009934BD"/>
    <w:rsid w:val="00996EF0"/>
    <w:rsid w:val="009A3C45"/>
    <w:rsid w:val="009A4644"/>
    <w:rsid w:val="009B4884"/>
    <w:rsid w:val="009D154E"/>
    <w:rsid w:val="009D33C0"/>
    <w:rsid w:val="009E58C9"/>
    <w:rsid w:val="009F022A"/>
    <w:rsid w:val="009F657C"/>
    <w:rsid w:val="00A04B4A"/>
    <w:rsid w:val="00A04E89"/>
    <w:rsid w:val="00A1658D"/>
    <w:rsid w:val="00A310C3"/>
    <w:rsid w:val="00A32F3C"/>
    <w:rsid w:val="00A34F44"/>
    <w:rsid w:val="00A44176"/>
    <w:rsid w:val="00A45C91"/>
    <w:rsid w:val="00A608FA"/>
    <w:rsid w:val="00A6553B"/>
    <w:rsid w:val="00A87C40"/>
    <w:rsid w:val="00A91493"/>
    <w:rsid w:val="00A92937"/>
    <w:rsid w:val="00A94D24"/>
    <w:rsid w:val="00AA5555"/>
    <w:rsid w:val="00AA5F3A"/>
    <w:rsid w:val="00AB6850"/>
    <w:rsid w:val="00AE56D3"/>
    <w:rsid w:val="00AE61FA"/>
    <w:rsid w:val="00AF7BA9"/>
    <w:rsid w:val="00B07D2C"/>
    <w:rsid w:val="00B115FF"/>
    <w:rsid w:val="00B12A23"/>
    <w:rsid w:val="00B27367"/>
    <w:rsid w:val="00B310C5"/>
    <w:rsid w:val="00B3161D"/>
    <w:rsid w:val="00B34A1A"/>
    <w:rsid w:val="00B40FF0"/>
    <w:rsid w:val="00B452DD"/>
    <w:rsid w:val="00B47986"/>
    <w:rsid w:val="00B51518"/>
    <w:rsid w:val="00B52E96"/>
    <w:rsid w:val="00B535B6"/>
    <w:rsid w:val="00B649F8"/>
    <w:rsid w:val="00B73A0D"/>
    <w:rsid w:val="00B80265"/>
    <w:rsid w:val="00B8282E"/>
    <w:rsid w:val="00B8372D"/>
    <w:rsid w:val="00B9055B"/>
    <w:rsid w:val="00B93CFF"/>
    <w:rsid w:val="00B97B6B"/>
    <w:rsid w:val="00BB0CEC"/>
    <w:rsid w:val="00BB4B6D"/>
    <w:rsid w:val="00BB72CD"/>
    <w:rsid w:val="00BC239E"/>
    <w:rsid w:val="00BC7B12"/>
    <w:rsid w:val="00BE4F83"/>
    <w:rsid w:val="00BF1B5E"/>
    <w:rsid w:val="00BF6772"/>
    <w:rsid w:val="00C0043F"/>
    <w:rsid w:val="00C02F8A"/>
    <w:rsid w:val="00C21813"/>
    <w:rsid w:val="00C310D5"/>
    <w:rsid w:val="00C35A08"/>
    <w:rsid w:val="00C4325E"/>
    <w:rsid w:val="00C459AD"/>
    <w:rsid w:val="00C4612F"/>
    <w:rsid w:val="00C47B38"/>
    <w:rsid w:val="00C67F88"/>
    <w:rsid w:val="00C70E36"/>
    <w:rsid w:val="00C72540"/>
    <w:rsid w:val="00C7266B"/>
    <w:rsid w:val="00C8063D"/>
    <w:rsid w:val="00C82118"/>
    <w:rsid w:val="00C93FE7"/>
    <w:rsid w:val="00C94266"/>
    <w:rsid w:val="00C97E17"/>
    <w:rsid w:val="00CB00F3"/>
    <w:rsid w:val="00CB2A37"/>
    <w:rsid w:val="00CC2F22"/>
    <w:rsid w:val="00CC3360"/>
    <w:rsid w:val="00CC4814"/>
    <w:rsid w:val="00CC6D5B"/>
    <w:rsid w:val="00CD025E"/>
    <w:rsid w:val="00CE15C2"/>
    <w:rsid w:val="00CE34D6"/>
    <w:rsid w:val="00CF5143"/>
    <w:rsid w:val="00CF5E77"/>
    <w:rsid w:val="00D011C1"/>
    <w:rsid w:val="00D044D7"/>
    <w:rsid w:val="00D23BA9"/>
    <w:rsid w:val="00D263E0"/>
    <w:rsid w:val="00D3467F"/>
    <w:rsid w:val="00D35F62"/>
    <w:rsid w:val="00D4484C"/>
    <w:rsid w:val="00D44ED5"/>
    <w:rsid w:val="00D45CF6"/>
    <w:rsid w:val="00D61AE4"/>
    <w:rsid w:val="00D70118"/>
    <w:rsid w:val="00D73285"/>
    <w:rsid w:val="00D80E5B"/>
    <w:rsid w:val="00D86693"/>
    <w:rsid w:val="00D9329A"/>
    <w:rsid w:val="00D96A98"/>
    <w:rsid w:val="00D97B2F"/>
    <w:rsid w:val="00D97F1A"/>
    <w:rsid w:val="00DA5608"/>
    <w:rsid w:val="00DA68D5"/>
    <w:rsid w:val="00DB057C"/>
    <w:rsid w:val="00DB306A"/>
    <w:rsid w:val="00DB74E2"/>
    <w:rsid w:val="00DC438B"/>
    <w:rsid w:val="00DC5223"/>
    <w:rsid w:val="00DD41AA"/>
    <w:rsid w:val="00DE0F7E"/>
    <w:rsid w:val="00DE4F74"/>
    <w:rsid w:val="00DE55F3"/>
    <w:rsid w:val="00DF1336"/>
    <w:rsid w:val="00DF191C"/>
    <w:rsid w:val="00E02D65"/>
    <w:rsid w:val="00E06CA4"/>
    <w:rsid w:val="00E0712C"/>
    <w:rsid w:val="00E07C46"/>
    <w:rsid w:val="00E214C4"/>
    <w:rsid w:val="00E260D6"/>
    <w:rsid w:val="00E34796"/>
    <w:rsid w:val="00E34C62"/>
    <w:rsid w:val="00E36BA3"/>
    <w:rsid w:val="00E43A2D"/>
    <w:rsid w:val="00E467FF"/>
    <w:rsid w:val="00E52369"/>
    <w:rsid w:val="00E600AA"/>
    <w:rsid w:val="00E60432"/>
    <w:rsid w:val="00E62169"/>
    <w:rsid w:val="00E623F0"/>
    <w:rsid w:val="00E719E9"/>
    <w:rsid w:val="00E82179"/>
    <w:rsid w:val="00EA5D4B"/>
    <w:rsid w:val="00EB2683"/>
    <w:rsid w:val="00EB55AA"/>
    <w:rsid w:val="00EB571B"/>
    <w:rsid w:val="00EB62CC"/>
    <w:rsid w:val="00EB7014"/>
    <w:rsid w:val="00EC1983"/>
    <w:rsid w:val="00ED1A1E"/>
    <w:rsid w:val="00ED211F"/>
    <w:rsid w:val="00ED49DA"/>
    <w:rsid w:val="00EF4DA0"/>
    <w:rsid w:val="00EF7863"/>
    <w:rsid w:val="00F1117F"/>
    <w:rsid w:val="00F113DD"/>
    <w:rsid w:val="00F13A10"/>
    <w:rsid w:val="00F15E1A"/>
    <w:rsid w:val="00F161B0"/>
    <w:rsid w:val="00F234A5"/>
    <w:rsid w:val="00F236E8"/>
    <w:rsid w:val="00F23ED1"/>
    <w:rsid w:val="00F27913"/>
    <w:rsid w:val="00F359C8"/>
    <w:rsid w:val="00F52E4F"/>
    <w:rsid w:val="00F54419"/>
    <w:rsid w:val="00F6070E"/>
    <w:rsid w:val="00F66906"/>
    <w:rsid w:val="00F70D94"/>
    <w:rsid w:val="00F723EF"/>
    <w:rsid w:val="00F73ED8"/>
    <w:rsid w:val="00F7671E"/>
    <w:rsid w:val="00F8057D"/>
    <w:rsid w:val="00F80D39"/>
    <w:rsid w:val="00FB151A"/>
    <w:rsid w:val="00FB2220"/>
    <w:rsid w:val="00FB5B85"/>
    <w:rsid w:val="00FC311E"/>
    <w:rsid w:val="00FE588C"/>
    <w:rsid w:val="00FF17AB"/>
    <w:rsid w:val="00FF2FB2"/>
    <w:rsid w:val="00FF5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5F1FA"/>
  <w15:chartTrackingRefBased/>
  <w15:docId w15:val="{93532A48-0C65-4E3C-BBEA-9FC0AE50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3A"/>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C293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C293E"/>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1C293E"/>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qFormat/>
    <w:rsid w:val="001C293E"/>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qFormat/>
    <w:rsid w:val="001C293E"/>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1C293E"/>
    <w:pPr>
      <w:keepNext/>
      <w:keepLines/>
      <w:spacing w:before="200" w:after="0"/>
      <w:outlineLvl w:val="5"/>
    </w:pPr>
    <w:rPr>
      <w:rFonts w:ascii="Cambria" w:hAnsi="Cambria"/>
      <w:i/>
      <w:iCs/>
      <w:color w:val="243F60"/>
    </w:rPr>
  </w:style>
  <w:style w:type="paragraph" w:styleId="Heading9">
    <w:name w:val="heading 9"/>
    <w:basedOn w:val="Normal"/>
    <w:next w:val="Normal"/>
    <w:link w:val="Heading9Char"/>
    <w:uiPriority w:val="9"/>
    <w:qFormat/>
    <w:rsid w:val="001C293E"/>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C293E"/>
    <w:rPr>
      <w:rFonts w:ascii="Cambria" w:hAnsi="Cambria" w:cs="Times New Roman"/>
      <w:b/>
      <w:bCs/>
      <w:color w:val="365F91"/>
      <w:sz w:val="28"/>
      <w:szCs w:val="28"/>
      <w:lang w:val="en-US" w:eastAsia="x-none"/>
    </w:rPr>
  </w:style>
  <w:style w:type="character" w:customStyle="1" w:styleId="Heading2Char">
    <w:name w:val="Heading 2 Char"/>
    <w:link w:val="Heading2"/>
    <w:uiPriority w:val="9"/>
    <w:locked/>
    <w:rsid w:val="001C293E"/>
    <w:rPr>
      <w:rFonts w:ascii="Cambria" w:hAnsi="Cambria" w:cs="Times New Roman"/>
      <w:b/>
      <w:bCs/>
      <w:color w:val="4F81BD"/>
      <w:sz w:val="26"/>
      <w:szCs w:val="26"/>
      <w:lang w:val="en-US" w:eastAsia="x-none"/>
    </w:rPr>
  </w:style>
  <w:style w:type="character" w:customStyle="1" w:styleId="Heading3Char">
    <w:name w:val="Heading 3 Char"/>
    <w:link w:val="Heading3"/>
    <w:uiPriority w:val="9"/>
    <w:locked/>
    <w:rsid w:val="001C293E"/>
    <w:rPr>
      <w:rFonts w:ascii="Times New Roman" w:hAnsi="Times New Roman" w:cs="Times New Roman"/>
      <w:b/>
      <w:bCs/>
      <w:sz w:val="27"/>
      <w:szCs w:val="27"/>
      <w:lang w:val="en-US" w:eastAsia="x-none"/>
    </w:rPr>
  </w:style>
  <w:style w:type="character" w:customStyle="1" w:styleId="Heading4Char">
    <w:name w:val="Heading 4 Char"/>
    <w:link w:val="Heading4"/>
    <w:uiPriority w:val="9"/>
    <w:locked/>
    <w:rsid w:val="001C293E"/>
    <w:rPr>
      <w:rFonts w:ascii="Cambria" w:hAnsi="Cambria" w:cs="Times New Roman"/>
      <w:b/>
      <w:bCs/>
      <w:i/>
      <w:iCs/>
      <w:color w:val="4F81BD"/>
      <w:lang w:val="en-US" w:eastAsia="x-none"/>
    </w:rPr>
  </w:style>
  <w:style w:type="character" w:customStyle="1" w:styleId="Heading5Char">
    <w:name w:val="Heading 5 Char"/>
    <w:link w:val="Heading5"/>
    <w:uiPriority w:val="9"/>
    <w:locked/>
    <w:rsid w:val="001C293E"/>
    <w:rPr>
      <w:rFonts w:ascii="Cambria" w:hAnsi="Cambria" w:cs="Times New Roman"/>
      <w:color w:val="243F60"/>
      <w:lang w:val="en-US" w:eastAsia="x-none"/>
    </w:rPr>
  </w:style>
  <w:style w:type="character" w:customStyle="1" w:styleId="Heading6Char">
    <w:name w:val="Heading 6 Char"/>
    <w:link w:val="Heading6"/>
    <w:uiPriority w:val="9"/>
    <w:locked/>
    <w:rsid w:val="001C293E"/>
    <w:rPr>
      <w:rFonts w:ascii="Cambria" w:hAnsi="Cambria" w:cs="Times New Roman"/>
      <w:i/>
      <w:iCs/>
      <w:color w:val="243F60"/>
      <w:lang w:val="en-US" w:eastAsia="x-none"/>
    </w:rPr>
  </w:style>
  <w:style w:type="character" w:customStyle="1" w:styleId="Heading9Char">
    <w:name w:val="Heading 9 Char"/>
    <w:link w:val="Heading9"/>
    <w:uiPriority w:val="9"/>
    <w:semiHidden/>
    <w:locked/>
    <w:rsid w:val="001C293E"/>
    <w:rPr>
      <w:rFonts w:ascii="Cambria" w:hAnsi="Cambria" w:cs="Times New Roman"/>
      <w:i/>
      <w:iCs/>
      <w:color w:val="404040"/>
      <w:sz w:val="20"/>
      <w:szCs w:val="20"/>
      <w:lang w:val="en-US" w:eastAsia="x-none"/>
    </w:rPr>
  </w:style>
  <w:style w:type="paragraph" w:styleId="ListParagraph">
    <w:name w:val="List Paragraph"/>
    <w:basedOn w:val="Normal"/>
    <w:uiPriority w:val="34"/>
    <w:qFormat/>
    <w:rsid w:val="00AA5F3A"/>
    <w:pPr>
      <w:ind w:left="720"/>
      <w:contextualSpacing/>
    </w:pPr>
  </w:style>
  <w:style w:type="paragraph" w:styleId="NoSpacing">
    <w:name w:val="No Spacing"/>
    <w:link w:val="NoSpacingChar"/>
    <w:uiPriority w:val="1"/>
    <w:qFormat/>
    <w:rsid w:val="00AA5F3A"/>
    <w:rPr>
      <w:sz w:val="22"/>
      <w:szCs w:val="22"/>
      <w:lang w:val="en-US" w:eastAsia="en-US"/>
    </w:rPr>
  </w:style>
  <w:style w:type="character" w:customStyle="1" w:styleId="NoSpacingChar">
    <w:name w:val="No Spacing Char"/>
    <w:link w:val="NoSpacing"/>
    <w:uiPriority w:val="1"/>
    <w:locked/>
    <w:rsid w:val="00AA5F3A"/>
    <w:rPr>
      <w:sz w:val="22"/>
      <w:szCs w:val="22"/>
      <w:lang w:val="en-US" w:eastAsia="en-US" w:bidi="ar-SA"/>
    </w:rPr>
  </w:style>
  <w:style w:type="paragraph" w:styleId="NormalWeb">
    <w:name w:val="Normal (Web)"/>
    <w:basedOn w:val="Normal"/>
    <w:uiPriority w:val="99"/>
    <w:unhideWhenUsed/>
    <w:rsid w:val="00AA5F3A"/>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AA5F3A"/>
    <w:rPr>
      <w:rFonts w:cs="Times New Roman"/>
      <w:color w:val="0000FF"/>
      <w:u w:val="single"/>
    </w:rPr>
  </w:style>
  <w:style w:type="paragraph" w:styleId="BalloonText">
    <w:name w:val="Balloon Text"/>
    <w:basedOn w:val="Normal"/>
    <w:link w:val="BalloonTextChar"/>
    <w:uiPriority w:val="99"/>
    <w:semiHidden/>
    <w:unhideWhenUsed/>
    <w:rsid w:val="00AA5F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A5F3A"/>
    <w:rPr>
      <w:rFonts w:ascii="Tahoma" w:hAnsi="Tahoma" w:cs="Tahoma"/>
      <w:sz w:val="16"/>
      <w:szCs w:val="16"/>
      <w:lang w:val="en-US" w:eastAsia="x-none"/>
    </w:rPr>
  </w:style>
  <w:style w:type="paragraph" w:styleId="EndnoteText">
    <w:name w:val="endnote text"/>
    <w:basedOn w:val="Normal"/>
    <w:link w:val="EndnoteTextChar"/>
    <w:uiPriority w:val="99"/>
    <w:semiHidden/>
    <w:unhideWhenUsed/>
    <w:rsid w:val="001C293E"/>
    <w:pPr>
      <w:spacing w:after="0" w:line="240" w:lineRule="auto"/>
    </w:pPr>
    <w:rPr>
      <w:sz w:val="20"/>
      <w:szCs w:val="20"/>
    </w:rPr>
  </w:style>
  <w:style w:type="character" w:customStyle="1" w:styleId="EndnoteTextChar">
    <w:name w:val="Endnote Text Char"/>
    <w:link w:val="EndnoteText"/>
    <w:uiPriority w:val="99"/>
    <w:semiHidden/>
    <w:locked/>
    <w:rsid w:val="001C293E"/>
    <w:rPr>
      <w:rFonts w:cs="Times New Roman"/>
      <w:sz w:val="20"/>
      <w:szCs w:val="20"/>
      <w:lang w:val="en-US" w:eastAsia="x-none"/>
    </w:rPr>
  </w:style>
  <w:style w:type="paragraph" w:styleId="FootnoteText">
    <w:name w:val="footnote text"/>
    <w:basedOn w:val="Normal"/>
    <w:link w:val="FootnoteTextChar"/>
    <w:uiPriority w:val="99"/>
    <w:semiHidden/>
    <w:unhideWhenUsed/>
    <w:rsid w:val="001C293E"/>
    <w:pPr>
      <w:spacing w:after="0" w:line="240" w:lineRule="auto"/>
    </w:pPr>
    <w:rPr>
      <w:sz w:val="20"/>
      <w:szCs w:val="20"/>
    </w:rPr>
  </w:style>
  <w:style w:type="character" w:customStyle="1" w:styleId="FootnoteTextChar">
    <w:name w:val="Footnote Text Char"/>
    <w:link w:val="FootnoteText"/>
    <w:uiPriority w:val="99"/>
    <w:semiHidden/>
    <w:locked/>
    <w:rsid w:val="001C293E"/>
    <w:rPr>
      <w:rFonts w:cs="Times New Roman"/>
      <w:sz w:val="20"/>
      <w:szCs w:val="20"/>
      <w:lang w:val="en-US" w:eastAsia="x-none"/>
    </w:rPr>
  </w:style>
  <w:style w:type="character" w:styleId="FootnoteReference">
    <w:name w:val="footnote reference"/>
    <w:uiPriority w:val="99"/>
    <w:semiHidden/>
    <w:unhideWhenUsed/>
    <w:rsid w:val="001C293E"/>
    <w:rPr>
      <w:rFonts w:cs="Times New Roman"/>
      <w:vertAlign w:val="superscript"/>
    </w:rPr>
  </w:style>
  <w:style w:type="table" w:styleId="TableGrid">
    <w:name w:val="Table Grid"/>
    <w:basedOn w:val="TableNormal"/>
    <w:uiPriority w:val="59"/>
    <w:rsid w:val="001C293E"/>
    <w:pPr>
      <w:widowControl w:val="0"/>
      <w:overflowPunct w:val="0"/>
      <w:autoSpaceDE w:val="0"/>
      <w:autoSpaceDN w:val="0"/>
      <w:adjustRightInd w:val="0"/>
      <w:textAlignment w:val="baseline"/>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C293E"/>
    <w:rPr>
      <w:rFonts w:cs="Times New Roman"/>
      <w:i/>
      <w:iCs/>
    </w:rPr>
  </w:style>
  <w:style w:type="paragraph" w:styleId="BodyText">
    <w:name w:val="Body Text"/>
    <w:basedOn w:val="Normal"/>
    <w:link w:val="BodyTextChar"/>
    <w:uiPriority w:val="99"/>
    <w:rsid w:val="001C293E"/>
    <w:pPr>
      <w:spacing w:after="0" w:line="240" w:lineRule="auto"/>
    </w:pPr>
    <w:rPr>
      <w:rFonts w:ascii="Times New Roman" w:hAnsi="Times New Roman"/>
      <w:b/>
      <w:bCs/>
      <w:sz w:val="24"/>
      <w:szCs w:val="24"/>
      <w:u w:val="single"/>
      <w:lang w:val="en-GB"/>
    </w:rPr>
  </w:style>
  <w:style w:type="character" w:customStyle="1" w:styleId="BodyTextChar">
    <w:name w:val="Body Text Char"/>
    <w:link w:val="BodyText"/>
    <w:uiPriority w:val="99"/>
    <w:locked/>
    <w:rsid w:val="001C293E"/>
    <w:rPr>
      <w:rFonts w:ascii="Times New Roman" w:hAnsi="Times New Roman" w:cs="Times New Roman"/>
      <w:b/>
      <w:bCs/>
      <w:sz w:val="24"/>
      <w:szCs w:val="24"/>
      <w:u w:val="single"/>
    </w:rPr>
  </w:style>
  <w:style w:type="paragraph" w:styleId="Footer">
    <w:name w:val="footer"/>
    <w:basedOn w:val="Normal"/>
    <w:link w:val="FooterChar"/>
    <w:uiPriority w:val="99"/>
    <w:rsid w:val="001C293E"/>
    <w:pPr>
      <w:tabs>
        <w:tab w:val="center" w:pos="4153"/>
        <w:tab w:val="right" w:pos="8306"/>
      </w:tabs>
      <w:spacing w:after="0" w:line="240" w:lineRule="auto"/>
    </w:pPr>
    <w:rPr>
      <w:rFonts w:ascii="Times New Roman" w:hAnsi="Times New Roman"/>
      <w:sz w:val="24"/>
      <w:szCs w:val="24"/>
      <w:lang w:val="en-GB"/>
    </w:rPr>
  </w:style>
  <w:style w:type="character" w:customStyle="1" w:styleId="FooterChar">
    <w:name w:val="Footer Char"/>
    <w:link w:val="Footer"/>
    <w:uiPriority w:val="99"/>
    <w:locked/>
    <w:rsid w:val="001C293E"/>
    <w:rPr>
      <w:rFonts w:ascii="Times New Roman" w:hAnsi="Times New Roman" w:cs="Times New Roman"/>
      <w:sz w:val="24"/>
      <w:szCs w:val="24"/>
    </w:rPr>
  </w:style>
  <w:style w:type="paragraph" w:styleId="BodyText2">
    <w:name w:val="Body Text 2"/>
    <w:basedOn w:val="Normal"/>
    <w:link w:val="BodyText2Char"/>
    <w:uiPriority w:val="99"/>
    <w:rsid w:val="001C293E"/>
    <w:pPr>
      <w:spacing w:after="0" w:line="240" w:lineRule="auto"/>
    </w:pPr>
    <w:rPr>
      <w:rFonts w:ascii="Arial" w:hAnsi="Arial" w:cs="Arial"/>
      <w:i/>
      <w:iCs/>
      <w:sz w:val="24"/>
      <w:szCs w:val="24"/>
      <w:lang w:val="en-GB"/>
    </w:rPr>
  </w:style>
  <w:style w:type="character" w:customStyle="1" w:styleId="BodyText2Char">
    <w:name w:val="Body Text 2 Char"/>
    <w:link w:val="BodyText2"/>
    <w:uiPriority w:val="99"/>
    <w:locked/>
    <w:rsid w:val="001C293E"/>
    <w:rPr>
      <w:rFonts w:ascii="Arial" w:hAnsi="Arial" w:cs="Arial"/>
      <w:i/>
      <w:iCs/>
      <w:sz w:val="24"/>
      <w:szCs w:val="24"/>
    </w:rPr>
  </w:style>
  <w:style w:type="paragraph" w:styleId="BodyTextIndent">
    <w:name w:val="Body Text Indent"/>
    <w:basedOn w:val="Normal"/>
    <w:link w:val="BodyTextIndentChar"/>
    <w:uiPriority w:val="99"/>
    <w:rsid w:val="001C293E"/>
    <w:pPr>
      <w:spacing w:after="0" w:line="240" w:lineRule="auto"/>
      <w:ind w:left="720"/>
    </w:pPr>
    <w:rPr>
      <w:rFonts w:ascii="Arial" w:hAnsi="Arial" w:cs="Arial"/>
      <w:sz w:val="24"/>
      <w:szCs w:val="24"/>
      <w:lang w:val="en-GB"/>
    </w:rPr>
  </w:style>
  <w:style w:type="character" w:customStyle="1" w:styleId="BodyTextIndentChar">
    <w:name w:val="Body Text Indent Char"/>
    <w:link w:val="BodyTextIndent"/>
    <w:uiPriority w:val="99"/>
    <w:locked/>
    <w:rsid w:val="001C293E"/>
    <w:rPr>
      <w:rFonts w:ascii="Arial" w:hAnsi="Arial" w:cs="Arial"/>
      <w:sz w:val="24"/>
      <w:szCs w:val="24"/>
    </w:rPr>
  </w:style>
  <w:style w:type="paragraph" w:styleId="Header">
    <w:name w:val="header"/>
    <w:basedOn w:val="Normal"/>
    <w:link w:val="HeaderChar"/>
    <w:uiPriority w:val="99"/>
    <w:unhideWhenUsed/>
    <w:rsid w:val="001C293E"/>
    <w:pPr>
      <w:tabs>
        <w:tab w:val="center" w:pos="4513"/>
        <w:tab w:val="right" w:pos="9026"/>
      </w:tabs>
      <w:spacing w:after="0" w:line="240" w:lineRule="auto"/>
    </w:pPr>
  </w:style>
  <w:style w:type="character" w:customStyle="1" w:styleId="HeaderChar">
    <w:name w:val="Header Char"/>
    <w:link w:val="Header"/>
    <w:uiPriority w:val="99"/>
    <w:locked/>
    <w:rsid w:val="001C293E"/>
    <w:rPr>
      <w:rFonts w:cs="Times New Roman"/>
      <w:lang w:val="en-US" w:eastAsia="x-none"/>
    </w:rPr>
  </w:style>
  <w:style w:type="character" w:styleId="Strong">
    <w:name w:val="Strong"/>
    <w:uiPriority w:val="22"/>
    <w:qFormat/>
    <w:rsid w:val="001C293E"/>
    <w:rPr>
      <w:rFonts w:cs="Times New Roman"/>
      <w:b/>
      <w:bCs/>
    </w:rPr>
  </w:style>
  <w:style w:type="character" w:customStyle="1" w:styleId="h101">
    <w:name w:val="h101"/>
    <w:rsid w:val="001C293E"/>
    <w:rPr>
      <w:rFonts w:ascii="Arial" w:hAnsi="Arial" w:cs="Arial"/>
      <w:sz w:val="20"/>
      <w:szCs w:val="20"/>
    </w:rPr>
  </w:style>
  <w:style w:type="character" w:customStyle="1" w:styleId="red">
    <w:name w:val="red"/>
    <w:rsid w:val="001C29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95340">
      <w:marLeft w:val="0"/>
      <w:marRight w:val="0"/>
      <w:marTop w:val="0"/>
      <w:marBottom w:val="0"/>
      <w:divBdr>
        <w:top w:val="none" w:sz="0" w:space="0" w:color="auto"/>
        <w:left w:val="none" w:sz="0" w:space="0" w:color="auto"/>
        <w:bottom w:val="none" w:sz="0" w:space="0" w:color="auto"/>
        <w:right w:val="none" w:sz="0" w:space="0" w:color="auto"/>
      </w:divBdr>
    </w:div>
    <w:div w:id="1388143445">
      <w:bodyDiv w:val="1"/>
      <w:marLeft w:val="0"/>
      <w:marRight w:val="0"/>
      <w:marTop w:val="0"/>
      <w:marBottom w:val="0"/>
      <w:divBdr>
        <w:top w:val="none" w:sz="0" w:space="0" w:color="auto"/>
        <w:left w:val="none" w:sz="0" w:space="0" w:color="auto"/>
        <w:bottom w:val="none" w:sz="0" w:space="0" w:color="auto"/>
        <w:right w:val="none" w:sz="0" w:space="0" w:color="auto"/>
      </w:divBdr>
    </w:div>
    <w:div w:id="15661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Appendix 3 Equality Check Template</vt:lpstr>
    </vt:vector>
  </TitlesOfParts>
  <Company>Pre-School Learning Alliance</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Equality Check Template</dc:title>
  <dc:subject/>
  <dc:creator>Bridget Allison</dc:creator>
  <cp:keywords/>
  <cp:lastModifiedBy>Andree Race - Equality and Inclusion Officer (Early Years)</cp:lastModifiedBy>
  <cp:revision>6</cp:revision>
  <cp:lastPrinted>2009-04-06T09:32:00Z</cp:lastPrinted>
  <dcterms:created xsi:type="dcterms:W3CDTF">2024-11-07T15:07:00Z</dcterms:created>
  <dcterms:modified xsi:type="dcterms:W3CDTF">2024-11-07T15:15:00Z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2024-10-09T11:12:20Z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64610ae0-c22d-481a-863b-1b8b047cb815</vt:lpwstr>
  </property>
  <property fmtid="{D5CDD505-2E9C-101B-9397-08002B2CF9AE}" pid="8" name="MSIP_Label_39d8be9e-c8d9-4b9c-bd40-2c27cc7ea2e6_ContentBits">
    <vt:lpwstr>0</vt:lpwstr>
  </property>
</Properties>
</file>