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A1AAE" w14:textId="33080E3C" w:rsidR="00411AF1" w:rsidRPr="000769CB" w:rsidRDefault="001B368A" w:rsidP="00242E1B">
      <w:pPr>
        <w:pStyle w:val="Heading1"/>
        <w:rPr>
          <w:b w:val="0"/>
        </w:rPr>
      </w:pPr>
      <w:r>
        <w:t>Behaviour</w:t>
      </w:r>
      <w:r w:rsidR="00E94F83">
        <w:t xml:space="preserve">, </w:t>
      </w:r>
      <w:r>
        <w:t>attitudes</w:t>
      </w:r>
      <w:r w:rsidR="00E94F83">
        <w:t xml:space="preserve"> and personal development</w:t>
      </w:r>
    </w:p>
    <w:p w14:paraId="793E6DCF" w14:textId="77777777" w:rsidR="000769CB" w:rsidRPr="000769CB" w:rsidRDefault="000769CB" w:rsidP="00411AF1">
      <w:pPr>
        <w:rPr>
          <w:rFonts w:ascii="Arial" w:hAnsi="Arial" w:cs="Arial"/>
          <w:b/>
          <w:szCs w:val="24"/>
        </w:rPr>
      </w:pPr>
    </w:p>
    <w:p w14:paraId="6B078DEA" w14:textId="77777777" w:rsidR="005724A9" w:rsidRDefault="00411AF1" w:rsidP="005724A9">
      <w:pPr>
        <w:rPr>
          <w:rFonts w:ascii="Arial" w:hAnsi="Arial" w:cs="Arial"/>
          <w:szCs w:val="24"/>
        </w:rPr>
      </w:pPr>
      <w:r w:rsidRPr="00FD5FCD">
        <w:rPr>
          <w:rFonts w:ascii="Arial" w:hAnsi="Arial" w:cs="Arial"/>
          <w:szCs w:val="24"/>
        </w:rPr>
        <w:t>This document should be used alongside the following</w:t>
      </w:r>
      <w:r w:rsidR="000769CB">
        <w:rPr>
          <w:rFonts w:ascii="Arial" w:hAnsi="Arial" w:cs="Arial"/>
          <w:szCs w:val="24"/>
        </w:rPr>
        <w:t>:</w:t>
      </w:r>
    </w:p>
    <w:p w14:paraId="1BDC439E" w14:textId="77777777" w:rsidR="005724A9" w:rsidRPr="00FD5FCD" w:rsidRDefault="005724A9" w:rsidP="005724A9">
      <w:pPr>
        <w:rPr>
          <w:rFonts w:ascii="Arial" w:hAnsi="Arial" w:cs="Arial"/>
          <w:szCs w:val="24"/>
        </w:rPr>
      </w:pPr>
    </w:p>
    <w:p w14:paraId="085AB887" w14:textId="77777777" w:rsidR="002C23EC" w:rsidRPr="002012F0" w:rsidRDefault="00C57CA9" w:rsidP="002C23EC">
      <w:pPr>
        <w:pStyle w:val="ListParagraph"/>
        <w:numPr>
          <w:ilvl w:val="0"/>
          <w:numId w:val="9"/>
        </w:numPr>
        <w:rPr>
          <w:rFonts w:ascii="Arial" w:hAnsi="Arial" w:cs="Arial"/>
          <w:sz w:val="24"/>
          <w:szCs w:val="24"/>
          <w:u w:val="single"/>
        </w:rPr>
      </w:pPr>
      <w:hyperlink r:id="rId10" w:history="1">
        <w:r w:rsidR="002C23EC" w:rsidRPr="001A1FEF">
          <w:rPr>
            <w:rFonts w:ascii="Times" w:eastAsia="Times" w:hAnsi="Times" w:cs="Times New Roman"/>
            <w:noProof/>
            <w:color w:val="0000FF"/>
            <w:sz w:val="24"/>
            <w:szCs w:val="20"/>
            <w:u w:val="single"/>
          </w:rPr>
          <w:t>Early years foundation stage (EYFS) statutory framework - GOV.UK (www.gov.uk)</w:t>
        </w:r>
      </w:hyperlink>
      <w:r w:rsidR="002C23EC">
        <w:rPr>
          <w:rFonts w:ascii="Times" w:eastAsia="Times" w:hAnsi="Times" w:cs="Times New Roman"/>
          <w:noProof/>
          <w:sz w:val="24"/>
          <w:szCs w:val="20"/>
        </w:rPr>
        <w:t xml:space="preserve"> </w:t>
      </w:r>
    </w:p>
    <w:p w14:paraId="2772C748" w14:textId="77777777" w:rsidR="005A5670" w:rsidRPr="005A5670" w:rsidRDefault="00C57CA9" w:rsidP="002C23EC">
      <w:pPr>
        <w:pStyle w:val="ListParagraph"/>
        <w:numPr>
          <w:ilvl w:val="0"/>
          <w:numId w:val="9"/>
        </w:numPr>
        <w:rPr>
          <w:rFonts w:ascii="Arial" w:hAnsi="Arial" w:cs="Arial"/>
          <w:color w:val="7030A0"/>
          <w:sz w:val="24"/>
          <w:szCs w:val="24"/>
          <w:u w:val="single"/>
        </w:rPr>
      </w:pPr>
      <w:hyperlink r:id="rId11" w:history="1">
        <w:r w:rsidR="005A5670" w:rsidRPr="005A5670">
          <w:rPr>
            <w:rFonts w:ascii="Times" w:eastAsia="Times" w:hAnsi="Times" w:cs="Times New Roman"/>
            <w:noProof/>
            <w:color w:val="0000FF"/>
            <w:sz w:val="24"/>
            <w:szCs w:val="20"/>
            <w:u w:val="single"/>
          </w:rPr>
          <w:t>Ofsted inspections of early years and childcare providers - GOV.UK (www.gov.uk)</w:t>
        </w:r>
      </w:hyperlink>
    </w:p>
    <w:p w14:paraId="2A3E70D6" w14:textId="4AF4ABE2" w:rsidR="002C23EC" w:rsidRPr="005569DD" w:rsidRDefault="00C57CA9" w:rsidP="002C23EC">
      <w:pPr>
        <w:pStyle w:val="ListParagraph"/>
        <w:numPr>
          <w:ilvl w:val="0"/>
          <w:numId w:val="9"/>
        </w:numPr>
        <w:rPr>
          <w:rFonts w:ascii="Arial" w:hAnsi="Arial" w:cs="Arial"/>
          <w:color w:val="7030A0"/>
          <w:sz w:val="24"/>
          <w:szCs w:val="24"/>
          <w:u w:val="single"/>
        </w:rPr>
      </w:pPr>
      <w:hyperlink r:id="rId12">
        <w:r w:rsidR="002C23EC" w:rsidRPr="4E91A05E">
          <w:rPr>
            <w:rFonts w:ascii="Times" w:eastAsia="Times" w:hAnsi="Times" w:cs="Times New Roman"/>
            <w:noProof/>
            <w:color w:val="0000FF"/>
            <w:sz w:val="24"/>
            <w:szCs w:val="24"/>
            <w:u w:val="single"/>
          </w:rPr>
          <w:t>Development Matters - GOV.UK (www.gov.uk)</w:t>
        </w:r>
      </w:hyperlink>
      <w:r w:rsidR="002C23EC" w:rsidRPr="4E91A05E">
        <w:rPr>
          <w:rFonts w:ascii="Arial" w:hAnsi="Arial" w:cs="Arial"/>
          <w:sz w:val="24"/>
          <w:szCs w:val="24"/>
          <w:lang w:val="en"/>
        </w:rPr>
        <w:t xml:space="preserve"> </w:t>
      </w:r>
      <w:r w:rsidR="002C23EC" w:rsidRPr="4E91A05E">
        <w:rPr>
          <w:rFonts w:ascii="Arial" w:hAnsi="Arial" w:cs="Arial"/>
          <w:color w:val="7030A0"/>
          <w:sz w:val="24"/>
          <w:szCs w:val="24"/>
          <w:u w:val="single"/>
          <w:lang w:val="en"/>
        </w:rPr>
        <w:t xml:space="preserve"> </w:t>
      </w:r>
    </w:p>
    <w:p w14:paraId="64756021" w14:textId="04000739" w:rsidR="1EF06A40" w:rsidRDefault="00C57CA9" w:rsidP="4E91A05E">
      <w:pPr>
        <w:pStyle w:val="ListParagraph"/>
        <w:numPr>
          <w:ilvl w:val="0"/>
          <w:numId w:val="9"/>
        </w:numPr>
        <w:rPr>
          <w:color w:val="7030A0"/>
          <w:sz w:val="24"/>
          <w:szCs w:val="24"/>
          <w:lang w:val="en"/>
        </w:rPr>
      </w:pPr>
      <w:hyperlink r:id="rId13">
        <w:r w:rsidR="1EF06A40" w:rsidRPr="4E91A05E">
          <w:rPr>
            <w:rStyle w:val="Hyperlink"/>
            <w:rFonts w:ascii="Arial" w:eastAsia="Arial" w:hAnsi="Arial" w:cs="Arial"/>
            <w:sz w:val="24"/>
            <w:szCs w:val="24"/>
          </w:rPr>
          <w:t>Birth to 5 Matters.pdf</w:t>
        </w:r>
      </w:hyperlink>
    </w:p>
    <w:p w14:paraId="5A502BC2" w14:textId="5145997F" w:rsidR="46C268F2" w:rsidRDefault="46C268F2" w:rsidP="46C268F2">
      <w:pPr>
        <w:rPr>
          <w:rFonts w:ascii="Calibri" w:eastAsia="Calibri" w:hAnsi="Calibri"/>
          <w:color w:val="7030A0"/>
          <w:szCs w:val="24"/>
          <w:u w:val="single"/>
          <w:lang w:val="en"/>
        </w:rPr>
      </w:pPr>
    </w:p>
    <w:tbl>
      <w:tblPr>
        <w:tblStyle w:val="TableGrid"/>
        <w:tblW w:w="15190" w:type="dxa"/>
        <w:tblInd w:w="-34" w:type="dxa"/>
        <w:tblLayout w:type="fixed"/>
        <w:tblLook w:val="04A0" w:firstRow="1" w:lastRow="0" w:firstColumn="1" w:lastColumn="0" w:noHBand="0" w:noVBand="1"/>
      </w:tblPr>
      <w:tblGrid>
        <w:gridCol w:w="5151"/>
        <w:gridCol w:w="5137"/>
        <w:gridCol w:w="3245"/>
        <w:gridCol w:w="1623"/>
        <w:gridCol w:w="34"/>
      </w:tblGrid>
      <w:tr w:rsidR="00C54357" w14:paraId="34CB9CB6" w14:textId="77777777" w:rsidTr="005F7DA9">
        <w:trPr>
          <w:trHeight w:val="877"/>
          <w:tblHeader/>
        </w:trPr>
        <w:tc>
          <w:tcPr>
            <w:tcW w:w="5151" w:type="dxa"/>
          </w:tcPr>
          <w:p w14:paraId="2CAB41C6" w14:textId="77777777" w:rsidR="00C54357" w:rsidRPr="00402626" w:rsidRDefault="000769CB" w:rsidP="005D04B2">
            <w:pPr>
              <w:rPr>
                <w:rFonts w:ascii="Arial" w:hAnsi="Arial" w:cs="Arial"/>
                <w:b/>
                <w:szCs w:val="24"/>
              </w:rPr>
            </w:pPr>
            <w:r>
              <w:rPr>
                <w:rFonts w:ascii="Arial" w:hAnsi="Arial" w:cs="Arial"/>
                <w:b/>
                <w:szCs w:val="24"/>
              </w:rPr>
              <w:t>As a c</w:t>
            </w:r>
            <w:r w:rsidR="005D04B2">
              <w:rPr>
                <w:rFonts w:ascii="Arial" w:hAnsi="Arial" w:cs="Arial"/>
                <w:b/>
                <w:szCs w:val="24"/>
              </w:rPr>
              <w:t>hildminder a</w:t>
            </w:r>
            <w:r w:rsidR="00C54357" w:rsidRPr="00402626">
              <w:rPr>
                <w:rFonts w:ascii="Arial" w:hAnsi="Arial" w:cs="Arial"/>
                <w:b/>
                <w:szCs w:val="24"/>
              </w:rPr>
              <w:t>reas to consider  about your setting</w:t>
            </w:r>
          </w:p>
        </w:tc>
        <w:tc>
          <w:tcPr>
            <w:tcW w:w="5137" w:type="dxa"/>
          </w:tcPr>
          <w:p w14:paraId="4107095E" w14:textId="77777777" w:rsidR="00C54357" w:rsidRPr="00402626" w:rsidRDefault="00C54357" w:rsidP="00DC726E">
            <w:pPr>
              <w:rPr>
                <w:rFonts w:ascii="Arial" w:hAnsi="Arial" w:cs="Arial"/>
                <w:b/>
                <w:szCs w:val="24"/>
              </w:rPr>
            </w:pPr>
            <w:r w:rsidRPr="00402626">
              <w:rPr>
                <w:rFonts w:ascii="Arial" w:hAnsi="Arial" w:cs="Arial"/>
                <w:b/>
                <w:szCs w:val="24"/>
              </w:rPr>
              <w:t>Supporting Evidence</w:t>
            </w:r>
          </w:p>
        </w:tc>
        <w:tc>
          <w:tcPr>
            <w:tcW w:w="3245" w:type="dxa"/>
          </w:tcPr>
          <w:p w14:paraId="45FF3D14" w14:textId="77777777" w:rsidR="00C54357" w:rsidRPr="00402626" w:rsidRDefault="00C54357" w:rsidP="00DC726E">
            <w:pPr>
              <w:rPr>
                <w:rFonts w:ascii="Arial" w:hAnsi="Arial" w:cs="Arial"/>
                <w:b/>
                <w:szCs w:val="24"/>
              </w:rPr>
            </w:pPr>
            <w:r w:rsidRPr="00402626">
              <w:rPr>
                <w:rFonts w:ascii="Arial" w:hAnsi="Arial" w:cs="Arial"/>
                <w:b/>
                <w:szCs w:val="24"/>
              </w:rPr>
              <w:t xml:space="preserve">Actions you have identified </w:t>
            </w:r>
          </w:p>
        </w:tc>
        <w:tc>
          <w:tcPr>
            <w:tcW w:w="1657" w:type="dxa"/>
            <w:gridSpan w:val="2"/>
          </w:tcPr>
          <w:p w14:paraId="6BD7119D" w14:textId="77777777" w:rsidR="00C54357" w:rsidRPr="00402626" w:rsidRDefault="00C54357" w:rsidP="00DC726E">
            <w:pPr>
              <w:rPr>
                <w:rFonts w:ascii="Arial" w:hAnsi="Arial" w:cs="Arial"/>
                <w:b/>
                <w:szCs w:val="24"/>
              </w:rPr>
            </w:pPr>
            <w:r w:rsidRPr="00402626">
              <w:rPr>
                <w:rFonts w:ascii="Arial" w:hAnsi="Arial" w:cs="Arial"/>
                <w:b/>
                <w:szCs w:val="24"/>
              </w:rPr>
              <w:t xml:space="preserve">Date actions need to be completed </w:t>
            </w:r>
          </w:p>
        </w:tc>
      </w:tr>
      <w:tr w:rsidR="00411AF1" w14:paraId="595EE342" w14:textId="77777777" w:rsidTr="005F7DA9">
        <w:trPr>
          <w:trHeight w:val="894"/>
        </w:trPr>
        <w:tc>
          <w:tcPr>
            <w:tcW w:w="5151" w:type="dxa"/>
          </w:tcPr>
          <w:p w14:paraId="0247C285" w14:textId="77777777" w:rsidR="005A5670" w:rsidRDefault="005A5670" w:rsidP="00DC726E">
            <w:pPr>
              <w:autoSpaceDE w:val="0"/>
              <w:autoSpaceDN w:val="0"/>
              <w:adjustRightInd w:val="0"/>
              <w:rPr>
                <w:rFonts w:ascii="Arial" w:hAnsi="Arial" w:cs="Arial"/>
                <w:szCs w:val="24"/>
              </w:rPr>
            </w:pPr>
          </w:p>
          <w:p w14:paraId="15FE17F9" w14:textId="77777777" w:rsidR="00411AF1" w:rsidRPr="00242E1B" w:rsidRDefault="00411AF1" w:rsidP="00DC726E">
            <w:pPr>
              <w:autoSpaceDE w:val="0"/>
              <w:autoSpaceDN w:val="0"/>
              <w:adjustRightInd w:val="0"/>
              <w:rPr>
                <w:rFonts w:ascii="Arial" w:hAnsi="Arial" w:cs="Arial"/>
                <w:szCs w:val="24"/>
              </w:rPr>
            </w:pPr>
            <w:r w:rsidRPr="00242E1B">
              <w:rPr>
                <w:rFonts w:ascii="Arial" w:hAnsi="Arial" w:cs="Arial"/>
                <w:szCs w:val="24"/>
              </w:rPr>
              <w:t>Have you ensured that you have robust policies and procedures whic</w:t>
            </w:r>
            <w:r w:rsidR="00336B07" w:rsidRPr="00242E1B">
              <w:rPr>
                <w:rFonts w:ascii="Arial" w:hAnsi="Arial" w:cs="Arial"/>
                <w:szCs w:val="24"/>
              </w:rPr>
              <w:t>h are known by all staff</w:t>
            </w:r>
            <w:r w:rsidRPr="00242E1B">
              <w:rPr>
                <w:rFonts w:ascii="Arial" w:hAnsi="Arial" w:cs="Arial"/>
                <w:szCs w:val="24"/>
              </w:rPr>
              <w:t xml:space="preserve"> and evident in practice? </w:t>
            </w:r>
          </w:p>
          <w:p w14:paraId="4FEA7304" w14:textId="77777777" w:rsidR="00336B07" w:rsidRPr="00242E1B" w:rsidRDefault="00336B07" w:rsidP="00DC726E">
            <w:pPr>
              <w:autoSpaceDE w:val="0"/>
              <w:autoSpaceDN w:val="0"/>
              <w:adjustRightInd w:val="0"/>
              <w:rPr>
                <w:rFonts w:ascii="Arial" w:hAnsi="Arial" w:cs="Arial"/>
                <w:szCs w:val="24"/>
              </w:rPr>
            </w:pPr>
          </w:p>
          <w:p w14:paraId="704B3CD6" w14:textId="77777777" w:rsidR="00411AF1" w:rsidRDefault="008C60CA" w:rsidP="00DC726E">
            <w:pPr>
              <w:autoSpaceDE w:val="0"/>
              <w:autoSpaceDN w:val="0"/>
              <w:adjustRightInd w:val="0"/>
              <w:rPr>
                <w:rFonts w:ascii="Arial" w:hAnsi="Arial" w:cs="Arial"/>
                <w:szCs w:val="24"/>
              </w:rPr>
            </w:pPr>
            <w:r w:rsidRPr="00242E1B">
              <w:rPr>
                <w:rFonts w:ascii="Arial" w:hAnsi="Arial" w:cs="Arial"/>
                <w:szCs w:val="24"/>
              </w:rPr>
              <w:t>How a</w:t>
            </w:r>
            <w:r w:rsidR="00336B07" w:rsidRPr="00242E1B">
              <w:rPr>
                <w:rFonts w:ascii="Arial" w:hAnsi="Arial" w:cs="Arial"/>
                <w:szCs w:val="24"/>
              </w:rPr>
              <w:t>re your policies and procedures shared with parents/carers?</w:t>
            </w:r>
          </w:p>
          <w:p w14:paraId="1169DC86" w14:textId="77777777" w:rsidR="005A5670" w:rsidRPr="00E03D56" w:rsidRDefault="005A5670" w:rsidP="00DC726E">
            <w:pPr>
              <w:autoSpaceDE w:val="0"/>
              <w:autoSpaceDN w:val="0"/>
              <w:adjustRightInd w:val="0"/>
              <w:rPr>
                <w:rFonts w:ascii="Arial" w:hAnsi="Arial" w:cs="Arial"/>
                <w:szCs w:val="24"/>
              </w:rPr>
            </w:pPr>
          </w:p>
        </w:tc>
        <w:tc>
          <w:tcPr>
            <w:tcW w:w="5137" w:type="dxa"/>
          </w:tcPr>
          <w:p w14:paraId="253DC10C" w14:textId="77777777" w:rsidR="00411AF1" w:rsidRPr="00242E1B" w:rsidRDefault="00411AF1" w:rsidP="00DC726E">
            <w:pPr>
              <w:rPr>
                <w:rFonts w:ascii="Arial" w:hAnsi="Arial" w:cs="Arial"/>
              </w:rPr>
            </w:pPr>
          </w:p>
        </w:tc>
        <w:tc>
          <w:tcPr>
            <w:tcW w:w="3245" w:type="dxa"/>
          </w:tcPr>
          <w:p w14:paraId="4D239DF5" w14:textId="77777777" w:rsidR="00411AF1" w:rsidRPr="00242E1B" w:rsidRDefault="00411AF1" w:rsidP="00DC726E">
            <w:pPr>
              <w:rPr>
                <w:rFonts w:ascii="Arial" w:hAnsi="Arial" w:cs="Arial"/>
              </w:rPr>
            </w:pPr>
          </w:p>
        </w:tc>
        <w:tc>
          <w:tcPr>
            <w:tcW w:w="1657" w:type="dxa"/>
            <w:gridSpan w:val="2"/>
          </w:tcPr>
          <w:p w14:paraId="6A6FAD79" w14:textId="77777777" w:rsidR="00411AF1" w:rsidRPr="00242E1B" w:rsidRDefault="00411AF1" w:rsidP="00DC726E">
            <w:pPr>
              <w:rPr>
                <w:rFonts w:ascii="Arial" w:hAnsi="Arial" w:cs="Arial"/>
              </w:rPr>
            </w:pPr>
          </w:p>
        </w:tc>
      </w:tr>
      <w:tr w:rsidR="00411AF1" w14:paraId="523E840A" w14:textId="77777777" w:rsidTr="005F7DA9">
        <w:trPr>
          <w:trHeight w:val="816"/>
        </w:trPr>
        <w:tc>
          <w:tcPr>
            <w:tcW w:w="5151" w:type="dxa"/>
          </w:tcPr>
          <w:p w14:paraId="28412ED3" w14:textId="77777777" w:rsidR="005A5670" w:rsidRDefault="005A5670" w:rsidP="00411AF1">
            <w:pPr>
              <w:autoSpaceDE w:val="0"/>
              <w:autoSpaceDN w:val="0"/>
              <w:adjustRightInd w:val="0"/>
              <w:rPr>
                <w:rFonts w:ascii="Arial" w:hAnsi="Arial" w:cs="Arial"/>
                <w:szCs w:val="24"/>
              </w:rPr>
            </w:pPr>
          </w:p>
          <w:p w14:paraId="67AE11F1" w14:textId="77777777" w:rsidR="00A94CA1" w:rsidRDefault="00411AF1" w:rsidP="00411AF1">
            <w:pPr>
              <w:autoSpaceDE w:val="0"/>
              <w:autoSpaceDN w:val="0"/>
              <w:adjustRightInd w:val="0"/>
              <w:rPr>
                <w:rFonts w:ascii="Arial" w:hAnsi="Arial" w:cs="Arial"/>
                <w:szCs w:val="24"/>
              </w:rPr>
            </w:pPr>
            <w:r w:rsidRPr="00242E1B">
              <w:rPr>
                <w:rFonts w:ascii="Arial" w:hAnsi="Arial" w:cs="Arial"/>
                <w:szCs w:val="24"/>
              </w:rPr>
              <w:t xml:space="preserve">How do you monitor the quality of care practices, including how routines are adapted for babies and toddlers? </w:t>
            </w:r>
          </w:p>
          <w:p w14:paraId="5D207B76" w14:textId="77777777" w:rsidR="005A5670" w:rsidRDefault="005A5670" w:rsidP="00411AF1">
            <w:pPr>
              <w:autoSpaceDE w:val="0"/>
              <w:autoSpaceDN w:val="0"/>
              <w:adjustRightInd w:val="0"/>
              <w:rPr>
                <w:rFonts w:ascii="Arial" w:hAnsi="Arial" w:cs="Arial"/>
                <w:szCs w:val="24"/>
              </w:rPr>
            </w:pPr>
          </w:p>
          <w:p w14:paraId="422D36CF" w14:textId="77777777" w:rsidR="005A5670" w:rsidRPr="00E03D56" w:rsidRDefault="005A5670" w:rsidP="00411AF1">
            <w:pPr>
              <w:autoSpaceDE w:val="0"/>
              <w:autoSpaceDN w:val="0"/>
              <w:adjustRightInd w:val="0"/>
              <w:rPr>
                <w:rFonts w:ascii="Arial" w:hAnsi="Arial" w:cs="Arial"/>
                <w:szCs w:val="24"/>
              </w:rPr>
            </w:pPr>
          </w:p>
        </w:tc>
        <w:tc>
          <w:tcPr>
            <w:tcW w:w="5137" w:type="dxa"/>
          </w:tcPr>
          <w:p w14:paraId="5B9C6DFA" w14:textId="77777777" w:rsidR="00411AF1" w:rsidRPr="00242E1B" w:rsidRDefault="00411AF1" w:rsidP="00DC726E">
            <w:pPr>
              <w:rPr>
                <w:rFonts w:ascii="Arial" w:hAnsi="Arial" w:cs="Arial"/>
              </w:rPr>
            </w:pPr>
          </w:p>
        </w:tc>
        <w:tc>
          <w:tcPr>
            <w:tcW w:w="3245" w:type="dxa"/>
          </w:tcPr>
          <w:p w14:paraId="1B33F44D" w14:textId="77777777" w:rsidR="00411AF1" w:rsidRPr="00242E1B" w:rsidRDefault="00411AF1" w:rsidP="00DC726E">
            <w:pPr>
              <w:rPr>
                <w:rFonts w:ascii="Arial" w:hAnsi="Arial" w:cs="Arial"/>
              </w:rPr>
            </w:pPr>
          </w:p>
        </w:tc>
        <w:tc>
          <w:tcPr>
            <w:tcW w:w="1657" w:type="dxa"/>
            <w:gridSpan w:val="2"/>
          </w:tcPr>
          <w:p w14:paraId="332FF7B4" w14:textId="77777777" w:rsidR="00411AF1" w:rsidRPr="00242E1B" w:rsidRDefault="00411AF1" w:rsidP="00DC726E">
            <w:pPr>
              <w:rPr>
                <w:rFonts w:ascii="Arial" w:hAnsi="Arial" w:cs="Arial"/>
              </w:rPr>
            </w:pPr>
          </w:p>
        </w:tc>
      </w:tr>
      <w:tr w:rsidR="00411AF1" w14:paraId="5A212ED4" w14:textId="77777777" w:rsidTr="005F7DA9">
        <w:tc>
          <w:tcPr>
            <w:tcW w:w="5151" w:type="dxa"/>
          </w:tcPr>
          <w:p w14:paraId="435C50B2" w14:textId="77777777" w:rsidR="005A5670" w:rsidRDefault="005A5670" w:rsidP="00DC726E">
            <w:pPr>
              <w:autoSpaceDE w:val="0"/>
              <w:autoSpaceDN w:val="0"/>
              <w:adjustRightInd w:val="0"/>
              <w:rPr>
                <w:rFonts w:ascii="Arial" w:hAnsi="Arial" w:cs="Arial"/>
                <w:szCs w:val="24"/>
              </w:rPr>
            </w:pPr>
          </w:p>
          <w:p w14:paraId="0E53CD75" w14:textId="0DDE64A0" w:rsidR="005A5670" w:rsidRDefault="00411AF1" w:rsidP="4A2D568D">
            <w:pPr>
              <w:autoSpaceDE w:val="0"/>
              <w:autoSpaceDN w:val="0"/>
              <w:adjustRightInd w:val="0"/>
              <w:rPr>
                <w:rFonts w:ascii="Arial" w:hAnsi="Arial" w:cs="Arial"/>
              </w:rPr>
            </w:pPr>
            <w:r w:rsidRPr="4A2D568D">
              <w:rPr>
                <w:rFonts w:ascii="Arial" w:hAnsi="Arial" w:cs="Arial"/>
              </w:rPr>
              <w:t>Do</w:t>
            </w:r>
            <w:r w:rsidR="73831BDC" w:rsidRPr="4A2D568D">
              <w:rPr>
                <w:rFonts w:ascii="Arial" w:hAnsi="Arial" w:cs="Arial"/>
              </w:rPr>
              <w:t xml:space="preserve"> you reflect on the </w:t>
            </w:r>
            <w:r w:rsidR="0D8ADCAD" w:rsidRPr="4A2D568D">
              <w:rPr>
                <w:rFonts w:ascii="Arial" w:hAnsi="Arial" w:cs="Arial"/>
              </w:rPr>
              <w:t>importance of the</w:t>
            </w:r>
            <w:r w:rsidRPr="4A2D568D">
              <w:rPr>
                <w:rFonts w:ascii="Arial" w:hAnsi="Arial" w:cs="Arial"/>
              </w:rPr>
              <w:t xml:space="preserve"> prime areas of learning</w:t>
            </w:r>
            <w:r w:rsidR="1B060852" w:rsidRPr="4A2D568D">
              <w:rPr>
                <w:rFonts w:ascii="Arial" w:hAnsi="Arial" w:cs="Arial"/>
              </w:rPr>
              <w:t xml:space="preserve"> including</w:t>
            </w:r>
            <w:r w:rsidRPr="4A2D568D">
              <w:rPr>
                <w:rFonts w:ascii="Arial" w:hAnsi="Arial" w:cs="Arial"/>
              </w:rPr>
              <w:t xml:space="preserve"> personal, social and emotional development?</w:t>
            </w:r>
            <w:r w:rsidR="428EC027" w:rsidRPr="4A2D568D">
              <w:rPr>
                <w:rFonts w:ascii="Arial" w:hAnsi="Arial" w:cs="Arial"/>
              </w:rPr>
              <w:t xml:space="preserve"> </w:t>
            </w:r>
          </w:p>
          <w:p w14:paraId="47908711" w14:textId="4C467C46" w:rsidR="005A5670" w:rsidRDefault="428EC027" w:rsidP="4A2D568D">
            <w:pPr>
              <w:autoSpaceDE w:val="0"/>
              <w:autoSpaceDN w:val="0"/>
              <w:adjustRightInd w:val="0"/>
              <w:rPr>
                <w:rFonts w:ascii="Arial" w:hAnsi="Arial" w:cs="Arial"/>
              </w:rPr>
            </w:pPr>
            <w:r w:rsidRPr="4A2D568D">
              <w:rPr>
                <w:rFonts w:ascii="Arial" w:hAnsi="Arial" w:cs="Arial"/>
              </w:rPr>
              <w:t>Are these embedded within practice?</w:t>
            </w:r>
          </w:p>
          <w:p w14:paraId="0E9A7F2E" w14:textId="77777777" w:rsidR="00411AF1" w:rsidRPr="00242E1B" w:rsidRDefault="00411AF1" w:rsidP="00DC726E">
            <w:pPr>
              <w:autoSpaceDE w:val="0"/>
              <w:autoSpaceDN w:val="0"/>
              <w:adjustRightInd w:val="0"/>
              <w:rPr>
                <w:rFonts w:ascii="Arial" w:hAnsi="Arial" w:cs="Arial"/>
                <w:szCs w:val="24"/>
              </w:rPr>
            </w:pPr>
            <w:r w:rsidRPr="00242E1B">
              <w:rPr>
                <w:rFonts w:ascii="Arial" w:hAnsi="Arial" w:cs="Arial"/>
                <w:szCs w:val="24"/>
              </w:rPr>
              <w:t xml:space="preserve">  </w:t>
            </w:r>
          </w:p>
          <w:p w14:paraId="580DBFAE" w14:textId="77777777" w:rsidR="00411AF1" w:rsidRDefault="00DC15F3" w:rsidP="005A5670">
            <w:pPr>
              <w:autoSpaceDE w:val="0"/>
              <w:autoSpaceDN w:val="0"/>
              <w:adjustRightInd w:val="0"/>
              <w:rPr>
                <w:rFonts w:ascii="Arial" w:hAnsi="Arial" w:cs="Arial"/>
                <w:szCs w:val="24"/>
              </w:rPr>
            </w:pPr>
            <w:r w:rsidRPr="00242E1B">
              <w:rPr>
                <w:rFonts w:ascii="Arial" w:hAnsi="Arial" w:cs="Arial"/>
                <w:szCs w:val="24"/>
              </w:rPr>
              <w:t>Does each Key Person have a good understanding of children’s prior experiences and are these built on in the setting?</w:t>
            </w:r>
          </w:p>
          <w:p w14:paraId="227F6A5A" w14:textId="77777777" w:rsidR="005A5670" w:rsidRDefault="005A5670" w:rsidP="005A5670">
            <w:pPr>
              <w:autoSpaceDE w:val="0"/>
              <w:autoSpaceDN w:val="0"/>
              <w:adjustRightInd w:val="0"/>
              <w:rPr>
                <w:rFonts w:ascii="MetaPlusNormal-Roman" w:hAnsi="MetaPlusNormal-Roman" w:cs="MetaPlusNormal-Roman"/>
                <w:szCs w:val="24"/>
              </w:rPr>
            </w:pPr>
          </w:p>
        </w:tc>
        <w:tc>
          <w:tcPr>
            <w:tcW w:w="5137" w:type="dxa"/>
          </w:tcPr>
          <w:p w14:paraId="0D1FC701" w14:textId="77777777" w:rsidR="00411AF1" w:rsidRDefault="00411AF1" w:rsidP="00DC726E"/>
        </w:tc>
        <w:tc>
          <w:tcPr>
            <w:tcW w:w="3245" w:type="dxa"/>
          </w:tcPr>
          <w:p w14:paraId="17222FB5" w14:textId="77777777" w:rsidR="00411AF1" w:rsidRDefault="00411AF1" w:rsidP="00DC726E"/>
        </w:tc>
        <w:tc>
          <w:tcPr>
            <w:tcW w:w="1657" w:type="dxa"/>
            <w:gridSpan w:val="2"/>
          </w:tcPr>
          <w:p w14:paraId="158CEB07" w14:textId="77777777" w:rsidR="00411AF1" w:rsidRDefault="00411AF1" w:rsidP="00DC726E"/>
        </w:tc>
      </w:tr>
      <w:tr w:rsidR="00411AF1" w14:paraId="59204906" w14:textId="77777777" w:rsidTr="005F7DA9">
        <w:tc>
          <w:tcPr>
            <w:tcW w:w="5151" w:type="dxa"/>
          </w:tcPr>
          <w:p w14:paraId="460E5933" w14:textId="77777777" w:rsidR="005A5670" w:rsidRDefault="005A5670" w:rsidP="00DC726E">
            <w:pPr>
              <w:rPr>
                <w:rFonts w:ascii="Arial" w:hAnsi="Arial" w:cs="Arial"/>
                <w:szCs w:val="24"/>
              </w:rPr>
            </w:pPr>
          </w:p>
          <w:p w14:paraId="2F80DFBB" w14:textId="77777777" w:rsidR="00336B07" w:rsidRDefault="00411AF1" w:rsidP="00DC726E">
            <w:pPr>
              <w:rPr>
                <w:rFonts w:ascii="Arial" w:hAnsi="Arial" w:cs="Arial"/>
                <w:color w:val="000000"/>
                <w:szCs w:val="24"/>
              </w:rPr>
            </w:pPr>
            <w:r w:rsidRPr="00242E1B">
              <w:rPr>
                <w:rFonts w:ascii="Arial" w:hAnsi="Arial" w:cs="Arial"/>
                <w:szCs w:val="24"/>
              </w:rPr>
              <w:t>Does the setting</w:t>
            </w:r>
            <w:r>
              <w:rPr>
                <w:rFonts w:ascii="MetaPlusNormal-Roman" w:hAnsi="MetaPlusNormal-Roman" w:cs="MetaPlusNormal-Roman"/>
                <w:szCs w:val="24"/>
              </w:rPr>
              <w:t xml:space="preserve"> </w:t>
            </w:r>
            <w:r w:rsidRPr="00007A66">
              <w:rPr>
                <w:rFonts w:ascii="Arial" w:hAnsi="Arial" w:cs="Arial"/>
                <w:szCs w:val="24"/>
              </w:rPr>
              <w:t xml:space="preserve">have </w:t>
            </w:r>
            <w:r w:rsidRPr="00007A66">
              <w:rPr>
                <w:rFonts w:ascii="Arial" w:hAnsi="Arial" w:cs="Arial"/>
                <w:color w:val="000000"/>
                <w:szCs w:val="24"/>
              </w:rPr>
              <w:t>records of accidents, incidents</w:t>
            </w:r>
            <w:r w:rsidR="008C60CA">
              <w:rPr>
                <w:rFonts w:ascii="Arial" w:hAnsi="Arial" w:cs="Arial"/>
                <w:color w:val="000000"/>
                <w:szCs w:val="24"/>
              </w:rPr>
              <w:t xml:space="preserve"> and children’s attendance</w:t>
            </w:r>
            <w:r w:rsidR="00336B07">
              <w:rPr>
                <w:rFonts w:ascii="Arial" w:hAnsi="Arial" w:cs="Arial"/>
                <w:color w:val="000000"/>
                <w:szCs w:val="24"/>
              </w:rPr>
              <w:t xml:space="preserve"> that are signed by parents?</w:t>
            </w:r>
          </w:p>
          <w:p w14:paraId="7E13D97A" w14:textId="77777777" w:rsidR="00A94CA1" w:rsidRDefault="00A94CA1" w:rsidP="00DC726E">
            <w:pPr>
              <w:rPr>
                <w:rFonts w:ascii="Arial" w:hAnsi="Arial" w:cs="Arial"/>
                <w:color w:val="000000"/>
                <w:szCs w:val="24"/>
              </w:rPr>
            </w:pPr>
          </w:p>
          <w:p w14:paraId="5A8B27A3" w14:textId="77777777" w:rsidR="008C60CA" w:rsidRDefault="008C60CA" w:rsidP="00DC726E">
            <w:pPr>
              <w:rPr>
                <w:rFonts w:ascii="Arial" w:hAnsi="Arial" w:cs="Arial"/>
                <w:color w:val="000000"/>
                <w:szCs w:val="24"/>
              </w:rPr>
            </w:pPr>
            <w:r>
              <w:rPr>
                <w:rFonts w:ascii="Arial" w:hAnsi="Arial" w:cs="Arial"/>
                <w:color w:val="000000"/>
                <w:szCs w:val="24"/>
              </w:rPr>
              <w:t>How are reasons for non attendance recorded and followed up?</w:t>
            </w:r>
          </w:p>
          <w:p w14:paraId="277C7E0B" w14:textId="77777777" w:rsidR="008C60CA" w:rsidRDefault="008C60CA" w:rsidP="00DC726E">
            <w:pPr>
              <w:rPr>
                <w:rFonts w:ascii="Arial" w:hAnsi="Arial" w:cs="Arial"/>
                <w:color w:val="000000"/>
                <w:szCs w:val="24"/>
              </w:rPr>
            </w:pPr>
          </w:p>
          <w:p w14:paraId="6DFC4010" w14:textId="77777777" w:rsidR="00411AF1" w:rsidRDefault="008C60CA" w:rsidP="00DC726E">
            <w:pPr>
              <w:rPr>
                <w:rFonts w:ascii="Arial" w:hAnsi="Arial" w:cs="Arial"/>
                <w:color w:val="000000"/>
                <w:szCs w:val="24"/>
              </w:rPr>
            </w:pPr>
            <w:r>
              <w:rPr>
                <w:rFonts w:ascii="Arial" w:hAnsi="Arial" w:cs="Arial"/>
                <w:color w:val="000000"/>
                <w:szCs w:val="24"/>
              </w:rPr>
              <w:t>Do attendance records reflect accurate arrival and departure times?</w:t>
            </w:r>
          </w:p>
          <w:p w14:paraId="01329E60" w14:textId="77777777" w:rsidR="00DC15F3" w:rsidRDefault="00DC15F3" w:rsidP="00DC726E">
            <w:pPr>
              <w:rPr>
                <w:rFonts w:ascii="Arial" w:hAnsi="Arial" w:cs="Arial"/>
                <w:color w:val="000000"/>
                <w:szCs w:val="24"/>
              </w:rPr>
            </w:pPr>
          </w:p>
          <w:p w14:paraId="0DF28665" w14:textId="77777777" w:rsidR="00DC15F3" w:rsidRDefault="00DC15F3" w:rsidP="00DC726E">
            <w:pPr>
              <w:rPr>
                <w:rFonts w:ascii="Arial" w:hAnsi="Arial" w:cs="Arial"/>
                <w:color w:val="000000"/>
                <w:szCs w:val="24"/>
              </w:rPr>
            </w:pPr>
            <w:r>
              <w:rPr>
                <w:rFonts w:ascii="Arial" w:hAnsi="Arial" w:cs="Arial"/>
                <w:color w:val="000000"/>
                <w:szCs w:val="24"/>
              </w:rPr>
              <w:t>Is every child accessing their full entitlement (FEEE)?</w:t>
            </w:r>
          </w:p>
          <w:p w14:paraId="2C1A890A" w14:textId="77777777" w:rsidR="00A94CA1" w:rsidRDefault="00A94CA1" w:rsidP="00DC726E">
            <w:pPr>
              <w:rPr>
                <w:rFonts w:ascii="MetaPlusNormal-Roman" w:hAnsi="MetaPlusNormal-Roman" w:cs="MetaPlusNormal-Roman"/>
                <w:szCs w:val="24"/>
              </w:rPr>
            </w:pPr>
          </w:p>
        </w:tc>
        <w:tc>
          <w:tcPr>
            <w:tcW w:w="5137" w:type="dxa"/>
          </w:tcPr>
          <w:p w14:paraId="11081A64" w14:textId="77777777" w:rsidR="00411AF1" w:rsidRDefault="00411AF1" w:rsidP="00DC726E"/>
        </w:tc>
        <w:tc>
          <w:tcPr>
            <w:tcW w:w="3245" w:type="dxa"/>
          </w:tcPr>
          <w:p w14:paraId="7EE930AC" w14:textId="77777777" w:rsidR="00411AF1" w:rsidRDefault="00411AF1" w:rsidP="00DC726E"/>
        </w:tc>
        <w:tc>
          <w:tcPr>
            <w:tcW w:w="1657" w:type="dxa"/>
            <w:gridSpan w:val="2"/>
          </w:tcPr>
          <w:p w14:paraId="52FD43D6" w14:textId="77777777" w:rsidR="00411AF1" w:rsidRDefault="00411AF1" w:rsidP="00DC726E"/>
        </w:tc>
      </w:tr>
      <w:tr w:rsidR="00411AF1" w14:paraId="7CE5B616" w14:textId="77777777" w:rsidTr="005F7DA9">
        <w:tc>
          <w:tcPr>
            <w:tcW w:w="5151" w:type="dxa"/>
          </w:tcPr>
          <w:p w14:paraId="469E54AE" w14:textId="77777777" w:rsidR="00A94CA1" w:rsidRDefault="00A94CA1" w:rsidP="00336B07">
            <w:pPr>
              <w:rPr>
                <w:rFonts w:ascii="Arial" w:hAnsi="Arial" w:cs="Arial"/>
                <w:szCs w:val="24"/>
              </w:rPr>
            </w:pPr>
          </w:p>
          <w:p w14:paraId="43236776" w14:textId="77777777" w:rsidR="00336B07" w:rsidRPr="00EE35DE" w:rsidRDefault="00336B07" w:rsidP="00336B07">
            <w:pPr>
              <w:rPr>
                <w:rFonts w:ascii="Arial" w:hAnsi="Arial" w:cs="Arial"/>
                <w:color w:val="000000"/>
                <w:szCs w:val="24"/>
              </w:rPr>
            </w:pPr>
            <w:r w:rsidRPr="00EE35DE">
              <w:rPr>
                <w:rFonts w:ascii="Arial" w:hAnsi="Arial" w:cs="Arial"/>
                <w:szCs w:val="24"/>
              </w:rPr>
              <w:t>How well do you work with pare</w:t>
            </w:r>
            <w:r w:rsidRPr="00EE35DE">
              <w:rPr>
                <w:rFonts w:ascii="Arial" w:hAnsi="Arial" w:cs="Arial"/>
                <w:color w:val="000000"/>
                <w:szCs w:val="24"/>
              </w:rPr>
              <w:t xml:space="preserve">nts to promote children’s good attendance, especially the attendance of children </w:t>
            </w:r>
            <w:r w:rsidR="008C60CA">
              <w:rPr>
                <w:rFonts w:ascii="Arial" w:hAnsi="Arial" w:cs="Arial"/>
                <w:color w:val="000000"/>
                <w:szCs w:val="24"/>
              </w:rPr>
              <w:t>in receipt of</w:t>
            </w:r>
            <w:r w:rsidRPr="00EE35DE">
              <w:rPr>
                <w:rFonts w:ascii="Arial" w:hAnsi="Arial" w:cs="Arial"/>
                <w:color w:val="000000"/>
                <w:szCs w:val="24"/>
              </w:rPr>
              <w:t xml:space="preserve"> the early years pupil premium</w:t>
            </w:r>
            <w:r>
              <w:rPr>
                <w:rFonts w:ascii="Arial" w:hAnsi="Arial" w:cs="Arial"/>
                <w:color w:val="000000"/>
                <w:szCs w:val="24"/>
              </w:rPr>
              <w:t xml:space="preserve"> and </w:t>
            </w:r>
            <w:r w:rsidR="008C60CA">
              <w:rPr>
                <w:rFonts w:ascii="Arial" w:hAnsi="Arial" w:cs="Arial"/>
                <w:color w:val="000000"/>
                <w:szCs w:val="24"/>
              </w:rPr>
              <w:t>FEEE</w:t>
            </w:r>
            <w:r>
              <w:rPr>
                <w:rFonts w:ascii="Arial" w:hAnsi="Arial" w:cs="Arial"/>
                <w:color w:val="000000"/>
                <w:szCs w:val="24"/>
              </w:rPr>
              <w:t xml:space="preserve"> 2</w:t>
            </w:r>
            <w:r w:rsidRPr="00EE35DE">
              <w:rPr>
                <w:rFonts w:ascii="Arial" w:hAnsi="Arial" w:cs="Arial"/>
                <w:color w:val="000000"/>
                <w:szCs w:val="24"/>
              </w:rPr>
              <w:t xml:space="preserve">? </w:t>
            </w:r>
          </w:p>
          <w:p w14:paraId="4044E1F3" w14:textId="77777777" w:rsidR="00411AF1" w:rsidRDefault="00411AF1" w:rsidP="00336B07">
            <w:pPr>
              <w:autoSpaceDE w:val="0"/>
              <w:autoSpaceDN w:val="0"/>
              <w:adjustRightInd w:val="0"/>
              <w:rPr>
                <w:rFonts w:ascii="MetaPlusNormal-Roman" w:hAnsi="MetaPlusNormal-Roman" w:cs="MetaPlusNormal-Roman"/>
                <w:szCs w:val="24"/>
              </w:rPr>
            </w:pPr>
          </w:p>
        </w:tc>
        <w:tc>
          <w:tcPr>
            <w:tcW w:w="5137" w:type="dxa"/>
          </w:tcPr>
          <w:p w14:paraId="2D9CF714" w14:textId="77777777" w:rsidR="00411AF1" w:rsidRDefault="00411AF1" w:rsidP="00336B07">
            <w:pPr>
              <w:autoSpaceDE w:val="0"/>
              <w:autoSpaceDN w:val="0"/>
              <w:adjustRightInd w:val="0"/>
            </w:pPr>
          </w:p>
        </w:tc>
        <w:tc>
          <w:tcPr>
            <w:tcW w:w="3245" w:type="dxa"/>
          </w:tcPr>
          <w:p w14:paraId="79BF7EE6" w14:textId="77777777" w:rsidR="00411AF1" w:rsidRDefault="00411AF1" w:rsidP="00DC726E"/>
        </w:tc>
        <w:tc>
          <w:tcPr>
            <w:tcW w:w="1657" w:type="dxa"/>
            <w:gridSpan w:val="2"/>
          </w:tcPr>
          <w:p w14:paraId="42742614" w14:textId="77777777" w:rsidR="00411AF1" w:rsidRDefault="00411AF1" w:rsidP="00DC726E"/>
        </w:tc>
      </w:tr>
      <w:tr w:rsidR="00411AF1" w14:paraId="1DE20D04" w14:textId="77777777" w:rsidTr="005F7DA9">
        <w:tc>
          <w:tcPr>
            <w:tcW w:w="5151" w:type="dxa"/>
          </w:tcPr>
          <w:p w14:paraId="13876E9E" w14:textId="77777777" w:rsidR="00A94CA1" w:rsidRPr="00242E1B" w:rsidRDefault="00A94CA1" w:rsidP="00DC726E">
            <w:pPr>
              <w:autoSpaceDE w:val="0"/>
              <w:autoSpaceDN w:val="0"/>
              <w:adjustRightInd w:val="0"/>
              <w:rPr>
                <w:rFonts w:ascii="Arial" w:hAnsi="Arial" w:cs="Arial"/>
                <w:szCs w:val="24"/>
              </w:rPr>
            </w:pPr>
          </w:p>
          <w:p w14:paraId="4DAB6A5B" w14:textId="77777777" w:rsidR="00411AF1" w:rsidRPr="00242E1B" w:rsidRDefault="00411AF1" w:rsidP="00DC726E">
            <w:pPr>
              <w:autoSpaceDE w:val="0"/>
              <w:autoSpaceDN w:val="0"/>
              <w:adjustRightInd w:val="0"/>
              <w:rPr>
                <w:rFonts w:ascii="Arial" w:hAnsi="Arial" w:cs="Arial"/>
                <w:szCs w:val="24"/>
              </w:rPr>
            </w:pPr>
            <w:r w:rsidRPr="00242E1B">
              <w:rPr>
                <w:rFonts w:ascii="Arial" w:hAnsi="Arial" w:cs="Arial"/>
                <w:szCs w:val="24"/>
              </w:rPr>
              <w:t>Are children demonstrating the characteristics of effective learning in the setting?</w:t>
            </w:r>
          </w:p>
          <w:p w14:paraId="441BFF6C" w14:textId="77777777" w:rsidR="00A94CA1" w:rsidRPr="00242E1B" w:rsidRDefault="00A94CA1" w:rsidP="00DC726E">
            <w:pPr>
              <w:autoSpaceDE w:val="0"/>
              <w:autoSpaceDN w:val="0"/>
              <w:adjustRightInd w:val="0"/>
              <w:rPr>
                <w:rFonts w:ascii="Arial" w:hAnsi="Arial" w:cs="Arial"/>
                <w:szCs w:val="24"/>
              </w:rPr>
            </w:pPr>
          </w:p>
          <w:p w14:paraId="0122AE53" w14:textId="77777777" w:rsidR="00411AF1" w:rsidRPr="00242E1B" w:rsidRDefault="00411AF1" w:rsidP="00DC726E">
            <w:pPr>
              <w:autoSpaceDE w:val="0"/>
              <w:autoSpaceDN w:val="0"/>
              <w:adjustRightInd w:val="0"/>
              <w:rPr>
                <w:rFonts w:ascii="Arial" w:hAnsi="Arial" w:cs="Arial"/>
                <w:szCs w:val="24"/>
              </w:rPr>
            </w:pPr>
            <w:r w:rsidRPr="00242E1B">
              <w:rPr>
                <w:rFonts w:ascii="Arial" w:hAnsi="Arial" w:cs="Arial"/>
                <w:szCs w:val="24"/>
              </w:rPr>
              <w:t>Do children show high levels of curiosity, imagination and concentration?</w:t>
            </w:r>
          </w:p>
          <w:p w14:paraId="2A8662B2" w14:textId="77777777" w:rsidR="00A94CA1" w:rsidRPr="00242E1B" w:rsidRDefault="00A94CA1" w:rsidP="00DC726E">
            <w:pPr>
              <w:autoSpaceDE w:val="0"/>
              <w:autoSpaceDN w:val="0"/>
              <w:adjustRightInd w:val="0"/>
              <w:rPr>
                <w:rFonts w:ascii="Arial" w:hAnsi="Arial" w:cs="Arial"/>
                <w:szCs w:val="24"/>
              </w:rPr>
            </w:pPr>
          </w:p>
          <w:p w14:paraId="00851784" w14:textId="77777777" w:rsidR="000769CB" w:rsidRDefault="00411AF1" w:rsidP="005724A9">
            <w:pPr>
              <w:autoSpaceDE w:val="0"/>
              <w:autoSpaceDN w:val="0"/>
              <w:adjustRightInd w:val="0"/>
              <w:rPr>
                <w:rFonts w:ascii="Arial" w:hAnsi="Arial" w:cs="Arial"/>
                <w:szCs w:val="24"/>
              </w:rPr>
            </w:pPr>
            <w:r w:rsidRPr="00242E1B">
              <w:rPr>
                <w:rFonts w:ascii="Arial" w:hAnsi="Arial" w:cs="Arial"/>
                <w:szCs w:val="24"/>
              </w:rPr>
              <w:t>How do you know?</w:t>
            </w:r>
          </w:p>
          <w:p w14:paraId="0CE3E18F" w14:textId="77777777" w:rsidR="00242E1B" w:rsidRPr="00242E1B" w:rsidRDefault="00242E1B" w:rsidP="005724A9">
            <w:pPr>
              <w:autoSpaceDE w:val="0"/>
              <w:autoSpaceDN w:val="0"/>
              <w:adjustRightInd w:val="0"/>
              <w:rPr>
                <w:rFonts w:ascii="Arial" w:hAnsi="Arial" w:cs="Arial"/>
                <w:szCs w:val="24"/>
              </w:rPr>
            </w:pPr>
          </w:p>
        </w:tc>
        <w:tc>
          <w:tcPr>
            <w:tcW w:w="5137" w:type="dxa"/>
          </w:tcPr>
          <w:p w14:paraId="1D50E86E" w14:textId="77777777" w:rsidR="00411AF1" w:rsidRPr="00242E1B" w:rsidRDefault="00411AF1" w:rsidP="00DC726E">
            <w:pPr>
              <w:rPr>
                <w:rFonts w:ascii="Arial" w:hAnsi="Arial" w:cs="Arial"/>
              </w:rPr>
            </w:pPr>
          </w:p>
        </w:tc>
        <w:tc>
          <w:tcPr>
            <w:tcW w:w="3245" w:type="dxa"/>
          </w:tcPr>
          <w:p w14:paraId="43F19782" w14:textId="77777777" w:rsidR="00411AF1" w:rsidRPr="00242E1B" w:rsidRDefault="00411AF1" w:rsidP="00DC726E">
            <w:pPr>
              <w:rPr>
                <w:rFonts w:ascii="Arial" w:hAnsi="Arial" w:cs="Arial"/>
              </w:rPr>
            </w:pPr>
          </w:p>
        </w:tc>
        <w:tc>
          <w:tcPr>
            <w:tcW w:w="1657" w:type="dxa"/>
            <w:gridSpan w:val="2"/>
          </w:tcPr>
          <w:p w14:paraId="264E1E02" w14:textId="77777777" w:rsidR="00411AF1" w:rsidRPr="00242E1B" w:rsidRDefault="00411AF1" w:rsidP="00DC726E">
            <w:pPr>
              <w:rPr>
                <w:rFonts w:ascii="Arial" w:hAnsi="Arial" w:cs="Arial"/>
              </w:rPr>
            </w:pPr>
          </w:p>
        </w:tc>
      </w:tr>
      <w:tr w:rsidR="00411AF1" w14:paraId="59D2A23E" w14:textId="77777777" w:rsidTr="005F7DA9">
        <w:tc>
          <w:tcPr>
            <w:tcW w:w="5151" w:type="dxa"/>
          </w:tcPr>
          <w:p w14:paraId="041A2793" w14:textId="77777777" w:rsidR="00A94CA1" w:rsidRPr="00242E1B" w:rsidRDefault="00A94CA1" w:rsidP="00DC726E">
            <w:pPr>
              <w:autoSpaceDE w:val="0"/>
              <w:autoSpaceDN w:val="0"/>
              <w:adjustRightInd w:val="0"/>
              <w:rPr>
                <w:rFonts w:ascii="Arial" w:hAnsi="Arial" w:cs="Arial"/>
                <w:szCs w:val="24"/>
              </w:rPr>
            </w:pPr>
          </w:p>
          <w:p w14:paraId="7A6CF310" w14:textId="77777777" w:rsidR="00411AF1" w:rsidRDefault="00411AF1" w:rsidP="005724A9">
            <w:pPr>
              <w:autoSpaceDE w:val="0"/>
              <w:autoSpaceDN w:val="0"/>
              <w:adjustRightInd w:val="0"/>
              <w:rPr>
                <w:rFonts w:ascii="Arial" w:hAnsi="Arial" w:cs="Arial"/>
                <w:szCs w:val="24"/>
              </w:rPr>
            </w:pPr>
            <w:r w:rsidRPr="00242E1B">
              <w:rPr>
                <w:rFonts w:ascii="Arial" w:hAnsi="Arial" w:cs="Arial"/>
                <w:szCs w:val="24"/>
              </w:rPr>
              <w:t>Do you ensure that there is a mix of adult led and child initiated play which supports each area of learning and development?</w:t>
            </w:r>
          </w:p>
          <w:p w14:paraId="40B5A3A6" w14:textId="77777777" w:rsidR="00242E1B" w:rsidRPr="00242E1B" w:rsidRDefault="00242E1B" w:rsidP="005724A9">
            <w:pPr>
              <w:autoSpaceDE w:val="0"/>
              <w:autoSpaceDN w:val="0"/>
              <w:adjustRightInd w:val="0"/>
              <w:rPr>
                <w:rFonts w:ascii="Arial" w:hAnsi="Arial" w:cs="Arial"/>
                <w:szCs w:val="24"/>
              </w:rPr>
            </w:pPr>
          </w:p>
        </w:tc>
        <w:tc>
          <w:tcPr>
            <w:tcW w:w="5137" w:type="dxa"/>
          </w:tcPr>
          <w:p w14:paraId="1353F472" w14:textId="77777777" w:rsidR="00411AF1" w:rsidRPr="00242E1B" w:rsidRDefault="00411AF1" w:rsidP="00DC726E">
            <w:pPr>
              <w:rPr>
                <w:rFonts w:ascii="Arial" w:hAnsi="Arial" w:cs="Arial"/>
              </w:rPr>
            </w:pPr>
          </w:p>
        </w:tc>
        <w:tc>
          <w:tcPr>
            <w:tcW w:w="3245" w:type="dxa"/>
          </w:tcPr>
          <w:p w14:paraId="16D5646D" w14:textId="77777777" w:rsidR="00411AF1" w:rsidRPr="00242E1B" w:rsidRDefault="00411AF1" w:rsidP="00DC726E">
            <w:pPr>
              <w:rPr>
                <w:rFonts w:ascii="Arial" w:hAnsi="Arial" w:cs="Arial"/>
              </w:rPr>
            </w:pPr>
          </w:p>
        </w:tc>
        <w:tc>
          <w:tcPr>
            <w:tcW w:w="1657" w:type="dxa"/>
            <w:gridSpan w:val="2"/>
          </w:tcPr>
          <w:p w14:paraId="137A671E" w14:textId="77777777" w:rsidR="00411AF1" w:rsidRPr="00242E1B" w:rsidRDefault="00411AF1" w:rsidP="00DC726E">
            <w:pPr>
              <w:rPr>
                <w:rFonts w:ascii="Arial" w:hAnsi="Arial" w:cs="Arial"/>
              </w:rPr>
            </w:pPr>
          </w:p>
        </w:tc>
      </w:tr>
      <w:tr w:rsidR="00411AF1" w14:paraId="10062559" w14:textId="77777777" w:rsidTr="005F7DA9">
        <w:tc>
          <w:tcPr>
            <w:tcW w:w="5151" w:type="dxa"/>
          </w:tcPr>
          <w:p w14:paraId="00A71525" w14:textId="77777777" w:rsidR="00A94CA1" w:rsidRPr="00242E1B" w:rsidRDefault="00A94CA1" w:rsidP="00DC726E">
            <w:pPr>
              <w:autoSpaceDE w:val="0"/>
              <w:autoSpaceDN w:val="0"/>
              <w:adjustRightInd w:val="0"/>
              <w:rPr>
                <w:rFonts w:ascii="Arial" w:hAnsi="Arial" w:cs="Arial"/>
                <w:szCs w:val="24"/>
              </w:rPr>
            </w:pPr>
          </w:p>
          <w:p w14:paraId="24E2E025" w14:textId="77777777" w:rsidR="00411AF1" w:rsidRPr="00242E1B" w:rsidRDefault="00411AF1" w:rsidP="00DC726E">
            <w:pPr>
              <w:autoSpaceDE w:val="0"/>
              <w:autoSpaceDN w:val="0"/>
              <w:adjustRightInd w:val="0"/>
              <w:rPr>
                <w:rFonts w:ascii="Arial" w:hAnsi="Arial" w:cs="Arial"/>
                <w:szCs w:val="24"/>
              </w:rPr>
            </w:pPr>
            <w:r w:rsidRPr="00242E1B">
              <w:rPr>
                <w:rFonts w:ascii="Arial" w:hAnsi="Arial" w:cs="Arial"/>
                <w:szCs w:val="24"/>
              </w:rPr>
              <w:t>Are children involved in designing their play environments and are they exciting from a child’s eye level?</w:t>
            </w:r>
          </w:p>
          <w:p w14:paraId="2EBDABA8" w14:textId="77777777" w:rsidR="00411AF1" w:rsidRPr="00242E1B" w:rsidRDefault="00411AF1" w:rsidP="00DC726E">
            <w:pPr>
              <w:autoSpaceDE w:val="0"/>
              <w:autoSpaceDN w:val="0"/>
              <w:adjustRightInd w:val="0"/>
              <w:rPr>
                <w:rFonts w:ascii="Arial" w:hAnsi="Arial" w:cs="Arial"/>
                <w:szCs w:val="24"/>
              </w:rPr>
            </w:pPr>
          </w:p>
        </w:tc>
        <w:tc>
          <w:tcPr>
            <w:tcW w:w="5137" w:type="dxa"/>
          </w:tcPr>
          <w:p w14:paraId="3D6F248F" w14:textId="77777777" w:rsidR="00411AF1" w:rsidRPr="00242E1B" w:rsidRDefault="00411AF1" w:rsidP="00DC726E">
            <w:pPr>
              <w:rPr>
                <w:rFonts w:ascii="Arial" w:hAnsi="Arial" w:cs="Arial"/>
              </w:rPr>
            </w:pPr>
          </w:p>
        </w:tc>
        <w:tc>
          <w:tcPr>
            <w:tcW w:w="3245" w:type="dxa"/>
          </w:tcPr>
          <w:p w14:paraId="6BDA5FF2" w14:textId="77777777" w:rsidR="00411AF1" w:rsidRPr="00242E1B" w:rsidRDefault="00411AF1" w:rsidP="00DC726E">
            <w:pPr>
              <w:rPr>
                <w:rFonts w:ascii="Arial" w:hAnsi="Arial" w:cs="Arial"/>
              </w:rPr>
            </w:pPr>
          </w:p>
        </w:tc>
        <w:tc>
          <w:tcPr>
            <w:tcW w:w="1657" w:type="dxa"/>
            <w:gridSpan w:val="2"/>
          </w:tcPr>
          <w:p w14:paraId="339FAEEA" w14:textId="77777777" w:rsidR="00411AF1" w:rsidRPr="00242E1B" w:rsidRDefault="00411AF1" w:rsidP="00DC726E">
            <w:pPr>
              <w:rPr>
                <w:rFonts w:ascii="Arial" w:hAnsi="Arial" w:cs="Arial"/>
              </w:rPr>
            </w:pPr>
          </w:p>
        </w:tc>
      </w:tr>
      <w:tr w:rsidR="00411AF1" w14:paraId="4206C77C" w14:textId="77777777" w:rsidTr="005F7DA9">
        <w:tc>
          <w:tcPr>
            <w:tcW w:w="5151" w:type="dxa"/>
          </w:tcPr>
          <w:p w14:paraId="56D36EBE" w14:textId="77777777" w:rsidR="00A94CA1" w:rsidRPr="00242E1B" w:rsidRDefault="00A94CA1" w:rsidP="00DC726E">
            <w:pPr>
              <w:pStyle w:val="Default"/>
            </w:pPr>
          </w:p>
          <w:p w14:paraId="084C5DB2" w14:textId="77777777" w:rsidR="00411AF1" w:rsidRPr="00242E1B" w:rsidRDefault="00411AF1" w:rsidP="00DC726E">
            <w:pPr>
              <w:pStyle w:val="Default"/>
            </w:pPr>
            <w:r w:rsidRPr="00242E1B">
              <w:t>Do you provide opportunities for children to develop their independence?</w:t>
            </w:r>
          </w:p>
          <w:p w14:paraId="74B33400" w14:textId="77777777" w:rsidR="00411AF1" w:rsidRPr="00242E1B" w:rsidRDefault="00411AF1" w:rsidP="00DC726E">
            <w:pPr>
              <w:pStyle w:val="Default"/>
              <w:rPr>
                <w:highlight w:val="yellow"/>
              </w:rPr>
            </w:pPr>
          </w:p>
        </w:tc>
        <w:tc>
          <w:tcPr>
            <w:tcW w:w="5137" w:type="dxa"/>
          </w:tcPr>
          <w:p w14:paraId="19DEE900" w14:textId="77777777" w:rsidR="00411AF1" w:rsidRPr="00242E1B" w:rsidRDefault="00411AF1" w:rsidP="00DC726E">
            <w:pPr>
              <w:rPr>
                <w:rFonts w:ascii="Arial" w:hAnsi="Arial" w:cs="Arial"/>
              </w:rPr>
            </w:pPr>
          </w:p>
        </w:tc>
        <w:tc>
          <w:tcPr>
            <w:tcW w:w="3245" w:type="dxa"/>
          </w:tcPr>
          <w:p w14:paraId="179D685D" w14:textId="77777777" w:rsidR="00411AF1" w:rsidRPr="00242E1B" w:rsidRDefault="00411AF1" w:rsidP="00DC726E">
            <w:pPr>
              <w:rPr>
                <w:rFonts w:ascii="Arial" w:hAnsi="Arial" w:cs="Arial"/>
              </w:rPr>
            </w:pPr>
          </w:p>
        </w:tc>
        <w:tc>
          <w:tcPr>
            <w:tcW w:w="1657" w:type="dxa"/>
            <w:gridSpan w:val="2"/>
          </w:tcPr>
          <w:p w14:paraId="0CB97694" w14:textId="77777777" w:rsidR="00411AF1" w:rsidRPr="00242E1B" w:rsidRDefault="00411AF1" w:rsidP="00DC726E">
            <w:pPr>
              <w:rPr>
                <w:rFonts w:ascii="Arial" w:hAnsi="Arial" w:cs="Arial"/>
              </w:rPr>
            </w:pPr>
          </w:p>
        </w:tc>
      </w:tr>
      <w:tr w:rsidR="00411AF1" w14:paraId="2DDCAD2E" w14:textId="77777777" w:rsidTr="005F7DA9">
        <w:tc>
          <w:tcPr>
            <w:tcW w:w="5151" w:type="dxa"/>
          </w:tcPr>
          <w:p w14:paraId="191FB0F9" w14:textId="77777777" w:rsidR="00A94CA1" w:rsidRPr="00242E1B" w:rsidRDefault="00A94CA1" w:rsidP="00DC726E">
            <w:pPr>
              <w:autoSpaceDE w:val="0"/>
              <w:autoSpaceDN w:val="0"/>
              <w:adjustRightInd w:val="0"/>
              <w:rPr>
                <w:rFonts w:ascii="Arial" w:hAnsi="Arial" w:cs="Arial"/>
                <w:color w:val="000000"/>
                <w:szCs w:val="24"/>
              </w:rPr>
            </w:pPr>
          </w:p>
          <w:p w14:paraId="6FD4FA86" w14:textId="77777777" w:rsidR="00411AF1" w:rsidRPr="00242E1B" w:rsidRDefault="00411AF1" w:rsidP="00DC726E">
            <w:pPr>
              <w:autoSpaceDE w:val="0"/>
              <w:autoSpaceDN w:val="0"/>
              <w:adjustRightInd w:val="0"/>
              <w:rPr>
                <w:rFonts w:ascii="Arial" w:hAnsi="Arial" w:cs="Arial"/>
                <w:color w:val="000000"/>
                <w:szCs w:val="24"/>
              </w:rPr>
            </w:pPr>
            <w:r w:rsidRPr="00242E1B">
              <w:rPr>
                <w:rFonts w:ascii="Arial" w:hAnsi="Arial" w:cs="Arial"/>
                <w:color w:val="000000"/>
                <w:szCs w:val="24"/>
              </w:rPr>
              <w:t xml:space="preserve">Are children supported to form positive relationships with both adults and children, to develop social skills and learn how to manage their feelings?  </w:t>
            </w:r>
          </w:p>
          <w:p w14:paraId="589BDE1D" w14:textId="77777777" w:rsidR="00411AF1" w:rsidRPr="00242E1B" w:rsidRDefault="00411AF1" w:rsidP="00DC726E">
            <w:pPr>
              <w:autoSpaceDE w:val="0"/>
              <w:autoSpaceDN w:val="0"/>
              <w:adjustRightInd w:val="0"/>
              <w:rPr>
                <w:rFonts w:ascii="Arial" w:hAnsi="Arial" w:cs="Arial"/>
                <w:szCs w:val="24"/>
                <w:highlight w:val="yellow"/>
              </w:rPr>
            </w:pPr>
          </w:p>
        </w:tc>
        <w:tc>
          <w:tcPr>
            <w:tcW w:w="5137" w:type="dxa"/>
          </w:tcPr>
          <w:p w14:paraId="6EA4ED0D" w14:textId="77777777" w:rsidR="00411AF1" w:rsidRPr="00242E1B" w:rsidRDefault="00411AF1" w:rsidP="00DC726E">
            <w:pPr>
              <w:rPr>
                <w:rFonts w:ascii="Arial" w:hAnsi="Arial" w:cs="Arial"/>
              </w:rPr>
            </w:pPr>
          </w:p>
        </w:tc>
        <w:tc>
          <w:tcPr>
            <w:tcW w:w="3245" w:type="dxa"/>
          </w:tcPr>
          <w:p w14:paraId="482708DA" w14:textId="77777777" w:rsidR="00411AF1" w:rsidRPr="00242E1B" w:rsidRDefault="00411AF1" w:rsidP="00DC726E">
            <w:pPr>
              <w:rPr>
                <w:rFonts w:ascii="Arial" w:hAnsi="Arial" w:cs="Arial"/>
              </w:rPr>
            </w:pPr>
          </w:p>
        </w:tc>
        <w:tc>
          <w:tcPr>
            <w:tcW w:w="1657" w:type="dxa"/>
            <w:gridSpan w:val="2"/>
          </w:tcPr>
          <w:p w14:paraId="1C8B7A39" w14:textId="77777777" w:rsidR="00411AF1" w:rsidRPr="00242E1B" w:rsidRDefault="00411AF1" w:rsidP="00DC726E">
            <w:pPr>
              <w:rPr>
                <w:rFonts w:ascii="Arial" w:hAnsi="Arial" w:cs="Arial"/>
              </w:rPr>
            </w:pPr>
          </w:p>
        </w:tc>
      </w:tr>
      <w:tr w:rsidR="00411AF1" w14:paraId="78937A2F" w14:textId="77777777" w:rsidTr="005F7DA9">
        <w:tc>
          <w:tcPr>
            <w:tcW w:w="5151" w:type="dxa"/>
          </w:tcPr>
          <w:p w14:paraId="60F78876" w14:textId="77777777" w:rsidR="00411AF1" w:rsidRDefault="005A5670" w:rsidP="00DC726E">
            <w:pPr>
              <w:autoSpaceDE w:val="0"/>
              <w:autoSpaceDN w:val="0"/>
              <w:adjustRightInd w:val="0"/>
              <w:rPr>
                <w:rFonts w:ascii="Arial" w:hAnsi="Arial" w:cs="Arial"/>
                <w:szCs w:val="24"/>
              </w:rPr>
            </w:pPr>
            <w:r>
              <w:rPr>
                <w:rFonts w:ascii="Arial" w:hAnsi="Arial" w:cs="Arial"/>
                <w:szCs w:val="24"/>
              </w:rPr>
              <w:lastRenderedPageBreak/>
              <w:t>I</w:t>
            </w:r>
            <w:r w:rsidR="00E273DC" w:rsidRPr="00242E1B">
              <w:rPr>
                <w:rFonts w:ascii="Arial" w:hAnsi="Arial" w:cs="Arial"/>
                <w:szCs w:val="24"/>
              </w:rPr>
              <w:t xml:space="preserve">s </w:t>
            </w:r>
            <w:r w:rsidR="00411AF1" w:rsidRPr="00242E1B">
              <w:rPr>
                <w:rFonts w:ascii="Arial" w:hAnsi="Arial" w:cs="Arial"/>
                <w:szCs w:val="24"/>
              </w:rPr>
              <w:t xml:space="preserve">children’s behaviour managed effectively and in a manner appropriate for their stage of development and particular individual needs? </w:t>
            </w:r>
          </w:p>
          <w:p w14:paraId="59EE81DE" w14:textId="72620665" w:rsidR="007F479E" w:rsidRDefault="00F37BB3" w:rsidP="00DC726E">
            <w:pPr>
              <w:autoSpaceDE w:val="0"/>
              <w:autoSpaceDN w:val="0"/>
              <w:adjustRightInd w:val="0"/>
              <w:rPr>
                <w:rFonts w:ascii="Times" w:eastAsia="Times" w:hAnsi="Times" w:cs="Times New Roman"/>
                <w:szCs w:val="20"/>
              </w:rPr>
            </w:pPr>
            <w:r>
              <w:rPr>
                <w:rFonts w:ascii="Arial" w:hAnsi="Arial" w:cs="Arial"/>
                <w:szCs w:val="24"/>
              </w:rPr>
              <w:t xml:space="preserve">Is this in line with the values of Trauma </w:t>
            </w:r>
            <w:r w:rsidR="00F82E3B">
              <w:rPr>
                <w:rFonts w:ascii="Arial" w:hAnsi="Arial" w:cs="Arial"/>
                <w:szCs w:val="24"/>
              </w:rPr>
              <w:t>P</w:t>
            </w:r>
            <w:r>
              <w:rPr>
                <w:rFonts w:ascii="Arial" w:hAnsi="Arial" w:cs="Arial"/>
                <w:szCs w:val="24"/>
              </w:rPr>
              <w:t>er</w:t>
            </w:r>
            <w:r w:rsidR="00FF27AB">
              <w:rPr>
                <w:rFonts w:ascii="Arial" w:hAnsi="Arial" w:cs="Arial"/>
                <w:szCs w:val="24"/>
              </w:rPr>
              <w:t>c</w:t>
            </w:r>
            <w:r>
              <w:rPr>
                <w:rFonts w:ascii="Arial" w:hAnsi="Arial" w:cs="Arial"/>
                <w:szCs w:val="24"/>
              </w:rPr>
              <w:t xml:space="preserve">eptive </w:t>
            </w:r>
            <w:r w:rsidR="00F82E3B">
              <w:rPr>
                <w:rFonts w:ascii="Arial" w:hAnsi="Arial" w:cs="Arial"/>
                <w:szCs w:val="24"/>
              </w:rPr>
              <w:t>P</w:t>
            </w:r>
            <w:r>
              <w:rPr>
                <w:rFonts w:ascii="Arial" w:hAnsi="Arial" w:cs="Arial"/>
                <w:szCs w:val="24"/>
              </w:rPr>
              <w:t>ractice (TPP</w:t>
            </w:r>
            <w:r w:rsidR="00F13A3C">
              <w:rPr>
                <w:rFonts w:ascii="Arial" w:hAnsi="Arial" w:cs="Arial"/>
                <w:szCs w:val="24"/>
              </w:rPr>
              <w:t xml:space="preserve">) </w:t>
            </w:r>
            <w:hyperlink r:id="rId14" w:history="1">
              <w:r w:rsidR="00F13A3C" w:rsidRPr="00F13A3C">
                <w:rPr>
                  <w:rFonts w:ascii="Times" w:eastAsia="Times" w:hAnsi="Times" w:cs="Times New Roman"/>
                  <w:color w:val="0000FF"/>
                  <w:szCs w:val="20"/>
                  <w:u w:val="single"/>
                </w:rPr>
                <w:t>Trauma Perceptive Practice (TPP) training | Essex Schools Infolink</w:t>
              </w:r>
            </w:hyperlink>
          </w:p>
          <w:p w14:paraId="2B6F5FED" w14:textId="77777777" w:rsidR="00F13A3C" w:rsidRPr="00242E1B" w:rsidRDefault="00F13A3C" w:rsidP="00DC726E">
            <w:pPr>
              <w:autoSpaceDE w:val="0"/>
              <w:autoSpaceDN w:val="0"/>
              <w:adjustRightInd w:val="0"/>
              <w:rPr>
                <w:rFonts w:ascii="Arial" w:hAnsi="Arial" w:cs="Arial"/>
                <w:szCs w:val="24"/>
              </w:rPr>
            </w:pPr>
          </w:p>
          <w:p w14:paraId="2DF9194F" w14:textId="77777777" w:rsidR="00DC15F3" w:rsidRPr="00242E1B" w:rsidRDefault="00DC15F3" w:rsidP="00DC726E">
            <w:pPr>
              <w:autoSpaceDE w:val="0"/>
              <w:autoSpaceDN w:val="0"/>
              <w:adjustRightInd w:val="0"/>
              <w:rPr>
                <w:rFonts w:ascii="Arial" w:hAnsi="Arial" w:cs="Arial"/>
                <w:szCs w:val="24"/>
              </w:rPr>
            </w:pPr>
            <w:r w:rsidRPr="00242E1B">
              <w:rPr>
                <w:rFonts w:ascii="Arial" w:hAnsi="Arial" w:cs="Arial"/>
                <w:szCs w:val="24"/>
              </w:rPr>
              <w:t>Is this consistently applied by all practitioners?</w:t>
            </w:r>
          </w:p>
          <w:p w14:paraId="484CC89C" w14:textId="77777777" w:rsidR="00411AF1" w:rsidRPr="00242E1B" w:rsidRDefault="00411AF1" w:rsidP="00DC726E">
            <w:pPr>
              <w:autoSpaceDE w:val="0"/>
              <w:autoSpaceDN w:val="0"/>
              <w:adjustRightInd w:val="0"/>
              <w:rPr>
                <w:rFonts w:ascii="Arial" w:hAnsi="Arial" w:cs="Arial"/>
                <w:szCs w:val="24"/>
              </w:rPr>
            </w:pPr>
          </w:p>
          <w:p w14:paraId="44B8EB81" w14:textId="77777777" w:rsidR="00411AF1" w:rsidRPr="00242E1B" w:rsidRDefault="00336B07" w:rsidP="00B259AD">
            <w:pPr>
              <w:autoSpaceDE w:val="0"/>
              <w:autoSpaceDN w:val="0"/>
              <w:adjustRightInd w:val="0"/>
              <w:rPr>
                <w:rFonts w:ascii="Arial" w:hAnsi="Arial" w:cs="Arial"/>
                <w:szCs w:val="24"/>
              </w:rPr>
            </w:pPr>
            <w:r w:rsidRPr="00242E1B">
              <w:rPr>
                <w:rFonts w:ascii="Arial" w:hAnsi="Arial" w:cs="Arial"/>
                <w:szCs w:val="24"/>
              </w:rPr>
              <w:t>Are your behaviour management stra</w:t>
            </w:r>
            <w:r w:rsidR="00B259AD" w:rsidRPr="00242E1B">
              <w:rPr>
                <w:rFonts w:ascii="Arial" w:hAnsi="Arial" w:cs="Arial"/>
                <w:szCs w:val="24"/>
              </w:rPr>
              <w:t>te</w:t>
            </w:r>
            <w:r w:rsidRPr="00242E1B">
              <w:rPr>
                <w:rFonts w:ascii="Arial" w:hAnsi="Arial" w:cs="Arial"/>
                <w:szCs w:val="24"/>
              </w:rPr>
              <w:t>gies shared with pare</w:t>
            </w:r>
            <w:r w:rsidR="00B259AD" w:rsidRPr="00242E1B">
              <w:rPr>
                <w:rFonts w:ascii="Arial" w:hAnsi="Arial" w:cs="Arial"/>
                <w:szCs w:val="24"/>
              </w:rPr>
              <w:t>nts</w:t>
            </w:r>
            <w:r w:rsidR="00242E1B" w:rsidRPr="00242E1B">
              <w:rPr>
                <w:rFonts w:ascii="Arial" w:hAnsi="Arial" w:cs="Arial"/>
                <w:szCs w:val="24"/>
              </w:rPr>
              <w:t xml:space="preserve"> </w:t>
            </w:r>
            <w:r w:rsidRPr="00242E1B">
              <w:rPr>
                <w:rFonts w:ascii="Arial" w:hAnsi="Arial" w:cs="Arial"/>
                <w:szCs w:val="24"/>
              </w:rPr>
              <w:t>/</w:t>
            </w:r>
            <w:r w:rsidR="00242E1B" w:rsidRPr="00242E1B">
              <w:rPr>
                <w:rFonts w:ascii="Arial" w:hAnsi="Arial" w:cs="Arial"/>
                <w:szCs w:val="24"/>
              </w:rPr>
              <w:t xml:space="preserve"> </w:t>
            </w:r>
            <w:r w:rsidRPr="00242E1B">
              <w:rPr>
                <w:rFonts w:ascii="Arial" w:hAnsi="Arial" w:cs="Arial"/>
                <w:szCs w:val="24"/>
              </w:rPr>
              <w:t>carers?</w:t>
            </w:r>
          </w:p>
          <w:p w14:paraId="052F7DBF" w14:textId="77777777" w:rsidR="00893068" w:rsidRDefault="008B4A4A" w:rsidP="00B259AD">
            <w:pPr>
              <w:autoSpaceDE w:val="0"/>
              <w:autoSpaceDN w:val="0"/>
              <w:adjustRightInd w:val="0"/>
              <w:rPr>
                <w:rFonts w:ascii="Arial" w:hAnsi="Arial" w:cs="Arial"/>
                <w:szCs w:val="24"/>
              </w:rPr>
            </w:pPr>
            <w:r>
              <w:rPr>
                <w:rFonts w:ascii="Arial" w:hAnsi="Arial" w:cs="Arial"/>
                <w:szCs w:val="24"/>
              </w:rPr>
              <w:t xml:space="preserve">Do </w:t>
            </w:r>
            <w:r w:rsidR="003D6ED2">
              <w:rPr>
                <w:rFonts w:ascii="Arial" w:hAnsi="Arial" w:cs="Arial"/>
                <w:szCs w:val="24"/>
              </w:rPr>
              <w:t>staff have a good understanding of co-regulation and executive function</w:t>
            </w:r>
            <w:r w:rsidR="00893068">
              <w:rPr>
                <w:rFonts w:ascii="Arial" w:hAnsi="Arial" w:cs="Arial"/>
                <w:szCs w:val="24"/>
              </w:rPr>
              <w:t>?</w:t>
            </w:r>
          </w:p>
          <w:p w14:paraId="09F7BF9D" w14:textId="77777777" w:rsidR="00E273DC" w:rsidRDefault="00893068" w:rsidP="00B259AD">
            <w:pPr>
              <w:autoSpaceDE w:val="0"/>
              <w:autoSpaceDN w:val="0"/>
              <w:adjustRightInd w:val="0"/>
              <w:rPr>
                <w:rFonts w:ascii="Arial" w:hAnsi="Arial" w:cs="Arial"/>
                <w:szCs w:val="24"/>
              </w:rPr>
            </w:pPr>
            <w:r>
              <w:rPr>
                <w:rFonts w:ascii="Arial" w:hAnsi="Arial" w:cs="Arial"/>
                <w:szCs w:val="24"/>
              </w:rPr>
              <w:t>A</w:t>
            </w:r>
            <w:r w:rsidR="003D6ED2">
              <w:rPr>
                <w:rFonts w:ascii="Arial" w:hAnsi="Arial" w:cs="Arial"/>
                <w:szCs w:val="24"/>
              </w:rPr>
              <w:t xml:space="preserve">re </w:t>
            </w:r>
            <w:r w:rsidR="00E25DF6">
              <w:rPr>
                <w:rFonts w:ascii="Arial" w:hAnsi="Arial" w:cs="Arial"/>
                <w:szCs w:val="24"/>
              </w:rPr>
              <w:t xml:space="preserve">they </w:t>
            </w:r>
            <w:r w:rsidR="003D6ED2">
              <w:rPr>
                <w:rFonts w:ascii="Arial" w:hAnsi="Arial" w:cs="Arial"/>
                <w:szCs w:val="24"/>
              </w:rPr>
              <w:t xml:space="preserve">able to </w:t>
            </w:r>
            <w:r w:rsidR="009A3FC2">
              <w:rPr>
                <w:rFonts w:ascii="Arial" w:hAnsi="Arial" w:cs="Arial"/>
                <w:szCs w:val="24"/>
              </w:rPr>
              <w:t xml:space="preserve">support </w:t>
            </w:r>
            <w:r>
              <w:rPr>
                <w:rFonts w:ascii="Arial" w:hAnsi="Arial" w:cs="Arial"/>
                <w:szCs w:val="24"/>
              </w:rPr>
              <w:t xml:space="preserve">children quickly and </w:t>
            </w:r>
            <w:r w:rsidR="00FF27AB" w:rsidRPr="00FF27AB">
              <w:rPr>
                <w:rFonts w:ascii="Arial" w:hAnsi="Arial" w:cs="Arial"/>
                <w:color w:val="202124"/>
                <w:szCs w:val="24"/>
                <w:shd w:val="clear" w:color="auto" w:fill="FFFFFF"/>
              </w:rPr>
              <w:t>effectively</w:t>
            </w:r>
            <w:r>
              <w:rPr>
                <w:rFonts w:ascii="Arial" w:hAnsi="Arial" w:cs="Arial"/>
                <w:szCs w:val="24"/>
              </w:rPr>
              <w:t xml:space="preserve"> with their self regualtion?</w:t>
            </w:r>
          </w:p>
          <w:p w14:paraId="007E987F" w14:textId="77777777" w:rsidR="005A5670" w:rsidRPr="00242E1B" w:rsidRDefault="005A5670" w:rsidP="00B259AD">
            <w:pPr>
              <w:autoSpaceDE w:val="0"/>
              <w:autoSpaceDN w:val="0"/>
              <w:adjustRightInd w:val="0"/>
              <w:rPr>
                <w:rFonts w:ascii="Arial" w:hAnsi="Arial" w:cs="Arial"/>
                <w:szCs w:val="24"/>
              </w:rPr>
            </w:pPr>
          </w:p>
        </w:tc>
        <w:tc>
          <w:tcPr>
            <w:tcW w:w="5137" w:type="dxa"/>
          </w:tcPr>
          <w:p w14:paraId="13ACE4EE" w14:textId="77777777" w:rsidR="00411AF1" w:rsidRPr="00242E1B" w:rsidRDefault="00411AF1" w:rsidP="00DC726E">
            <w:pPr>
              <w:rPr>
                <w:rFonts w:ascii="Arial" w:hAnsi="Arial" w:cs="Arial"/>
              </w:rPr>
            </w:pPr>
          </w:p>
        </w:tc>
        <w:tc>
          <w:tcPr>
            <w:tcW w:w="3245" w:type="dxa"/>
          </w:tcPr>
          <w:p w14:paraId="6AD7390E" w14:textId="77777777" w:rsidR="00411AF1" w:rsidRPr="00242E1B" w:rsidRDefault="00411AF1" w:rsidP="00DC726E">
            <w:pPr>
              <w:rPr>
                <w:rFonts w:ascii="Arial" w:hAnsi="Arial" w:cs="Arial"/>
              </w:rPr>
            </w:pPr>
          </w:p>
        </w:tc>
        <w:tc>
          <w:tcPr>
            <w:tcW w:w="1657" w:type="dxa"/>
            <w:gridSpan w:val="2"/>
          </w:tcPr>
          <w:p w14:paraId="5DB4B513" w14:textId="77777777" w:rsidR="00411AF1" w:rsidRPr="00242E1B" w:rsidRDefault="00411AF1" w:rsidP="00DC726E">
            <w:pPr>
              <w:rPr>
                <w:rFonts w:ascii="Arial" w:hAnsi="Arial" w:cs="Arial"/>
              </w:rPr>
            </w:pPr>
          </w:p>
        </w:tc>
      </w:tr>
      <w:tr w:rsidR="00411AF1" w14:paraId="499D05C9" w14:textId="77777777" w:rsidTr="005F7DA9">
        <w:tc>
          <w:tcPr>
            <w:tcW w:w="5151" w:type="dxa"/>
          </w:tcPr>
          <w:p w14:paraId="4CC34693" w14:textId="77777777" w:rsidR="00A94CA1" w:rsidRPr="00242E1B" w:rsidRDefault="00A94CA1" w:rsidP="00DC726E">
            <w:pPr>
              <w:autoSpaceDE w:val="0"/>
              <w:autoSpaceDN w:val="0"/>
              <w:adjustRightInd w:val="0"/>
              <w:rPr>
                <w:rFonts w:ascii="Arial" w:hAnsi="Arial" w:cs="Arial"/>
                <w:color w:val="000000"/>
                <w:szCs w:val="24"/>
              </w:rPr>
            </w:pPr>
          </w:p>
          <w:p w14:paraId="7A7745A6" w14:textId="6D770994" w:rsidR="00411AF1" w:rsidRPr="00242E1B" w:rsidRDefault="00411AF1" w:rsidP="00DC726E">
            <w:pPr>
              <w:autoSpaceDE w:val="0"/>
              <w:autoSpaceDN w:val="0"/>
              <w:adjustRightInd w:val="0"/>
              <w:rPr>
                <w:rFonts w:ascii="Arial" w:hAnsi="Arial" w:cs="Arial"/>
                <w:color w:val="000000"/>
                <w:sz w:val="23"/>
                <w:szCs w:val="23"/>
              </w:rPr>
            </w:pPr>
            <w:r w:rsidRPr="46C268F2">
              <w:rPr>
                <w:rFonts w:ascii="Arial" w:hAnsi="Arial" w:cs="Arial"/>
                <w:color w:val="000000" w:themeColor="text1"/>
              </w:rPr>
              <w:t>Are children socially and emotionally prepared for their transition within the setting, into other early year</w:t>
            </w:r>
            <w:r w:rsidR="17C7CCF1" w:rsidRPr="46C268F2">
              <w:rPr>
                <w:rFonts w:ascii="Arial" w:hAnsi="Arial" w:cs="Arial"/>
                <w:color w:val="000000" w:themeColor="text1"/>
              </w:rPr>
              <w:t>’</w:t>
            </w:r>
            <w:r w:rsidRPr="46C268F2">
              <w:rPr>
                <w:rFonts w:ascii="Arial" w:hAnsi="Arial" w:cs="Arial"/>
                <w:color w:val="000000" w:themeColor="text1"/>
              </w:rPr>
              <w:t xml:space="preserve">s settings, and </w:t>
            </w:r>
            <w:r w:rsidR="00893DBC">
              <w:rPr>
                <w:rFonts w:ascii="Arial" w:hAnsi="Arial" w:cs="Arial"/>
                <w:color w:val="000000" w:themeColor="text1"/>
              </w:rPr>
              <w:t>o</w:t>
            </w:r>
            <w:r w:rsidRPr="46C268F2">
              <w:rPr>
                <w:rFonts w:ascii="Arial" w:hAnsi="Arial" w:cs="Arial"/>
                <w:color w:val="000000" w:themeColor="text1"/>
              </w:rPr>
              <w:t xml:space="preserve">nto </w:t>
            </w:r>
            <w:r w:rsidR="00893DBC">
              <w:rPr>
                <w:rFonts w:ascii="Arial" w:hAnsi="Arial" w:cs="Arial"/>
                <w:color w:val="000000" w:themeColor="text1"/>
              </w:rPr>
              <w:t>school</w:t>
            </w:r>
            <w:r w:rsidRPr="46C268F2">
              <w:rPr>
                <w:rFonts w:ascii="Arial" w:hAnsi="Arial" w:cs="Arial"/>
                <w:color w:val="000000" w:themeColor="text1"/>
              </w:rPr>
              <w:t>?</w:t>
            </w:r>
            <w:r w:rsidRPr="46C268F2">
              <w:rPr>
                <w:rFonts w:ascii="Arial" w:hAnsi="Arial" w:cs="Arial"/>
                <w:color w:val="000000" w:themeColor="text1"/>
                <w:sz w:val="23"/>
                <w:szCs w:val="23"/>
              </w:rPr>
              <w:t xml:space="preserve"> </w:t>
            </w:r>
          </w:p>
          <w:p w14:paraId="4CB7DFC0" w14:textId="77777777" w:rsidR="00411AF1" w:rsidRPr="00242E1B" w:rsidRDefault="00411AF1" w:rsidP="00DC726E">
            <w:pPr>
              <w:autoSpaceDE w:val="0"/>
              <w:autoSpaceDN w:val="0"/>
              <w:adjustRightInd w:val="0"/>
              <w:rPr>
                <w:rFonts w:ascii="Arial" w:hAnsi="Arial" w:cs="Arial"/>
                <w:szCs w:val="24"/>
              </w:rPr>
            </w:pPr>
          </w:p>
        </w:tc>
        <w:tc>
          <w:tcPr>
            <w:tcW w:w="5137" w:type="dxa"/>
          </w:tcPr>
          <w:p w14:paraId="450F98B3" w14:textId="77777777" w:rsidR="00411AF1" w:rsidRPr="00242E1B" w:rsidRDefault="00411AF1" w:rsidP="00DC726E">
            <w:pPr>
              <w:rPr>
                <w:rFonts w:ascii="Arial" w:hAnsi="Arial" w:cs="Arial"/>
              </w:rPr>
            </w:pPr>
          </w:p>
        </w:tc>
        <w:tc>
          <w:tcPr>
            <w:tcW w:w="3245" w:type="dxa"/>
          </w:tcPr>
          <w:p w14:paraId="0261DD9A" w14:textId="77777777" w:rsidR="00411AF1" w:rsidRPr="00242E1B" w:rsidRDefault="00411AF1" w:rsidP="00DC726E">
            <w:pPr>
              <w:rPr>
                <w:rFonts w:ascii="Arial" w:hAnsi="Arial" w:cs="Arial"/>
              </w:rPr>
            </w:pPr>
          </w:p>
        </w:tc>
        <w:tc>
          <w:tcPr>
            <w:tcW w:w="1657" w:type="dxa"/>
            <w:gridSpan w:val="2"/>
          </w:tcPr>
          <w:p w14:paraId="7F7F16DD" w14:textId="77777777" w:rsidR="00411AF1" w:rsidRPr="00242E1B" w:rsidRDefault="00411AF1" w:rsidP="00DC726E">
            <w:pPr>
              <w:rPr>
                <w:rFonts w:ascii="Arial" w:hAnsi="Arial" w:cs="Arial"/>
              </w:rPr>
            </w:pPr>
          </w:p>
        </w:tc>
      </w:tr>
      <w:tr w:rsidR="00411AF1" w14:paraId="56F77F2D" w14:textId="77777777" w:rsidTr="005F7DA9">
        <w:tc>
          <w:tcPr>
            <w:tcW w:w="5151" w:type="dxa"/>
          </w:tcPr>
          <w:p w14:paraId="27F3D759" w14:textId="77777777" w:rsidR="00A94CA1" w:rsidRPr="00242E1B" w:rsidRDefault="00A94CA1" w:rsidP="00DC726E">
            <w:pPr>
              <w:autoSpaceDE w:val="0"/>
              <w:autoSpaceDN w:val="0"/>
              <w:adjustRightInd w:val="0"/>
              <w:rPr>
                <w:rFonts w:ascii="Arial" w:hAnsi="Arial" w:cs="Arial"/>
                <w:szCs w:val="24"/>
              </w:rPr>
            </w:pPr>
          </w:p>
          <w:p w14:paraId="50993750" w14:textId="77777777" w:rsidR="00411AF1" w:rsidRPr="00242E1B" w:rsidRDefault="00411AF1" w:rsidP="00DC726E">
            <w:pPr>
              <w:autoSpaceDE w:val="0"/>
              <w:autoSpaceDN w:val="0"/>
              <w:adjustRightInd w:val="0"/>
              <w:rPr>
                <w:rFonts w:ascii="Arial" w:hAnsi="Arial" w:cs="Arial"/>
                <w:szCs w:val="24"/>
              </w:rPr>
            </w:pPr>
            <w:r w:rsidRPr="00242E1B">
              <w:rPr>
                <w:rFonts w:ascii="Arial" w:hAnsi="Arial" w:cs="Arial"/>
                <w:szCs w:val="24"/>
              </w:rPr>
              <w:t>Does the Key Person</w:t>
            </w:r>
            <w:r w:rsidR="00336B07" w:rsidRPr="00242E1B">
              <w:rPr>
                <w:rFonts w:ascii="Arial" w:hAnsi="Arial" w:cs="Arial"/>
                <w:szCs w:val="24"/>
              </w:rPr>
              <w:t xml:space="preserve"> (w</w:t>
            </w:r>
            <w:r w:rsidR="00B31042" w:rsidRPr="00242E1B">
              <w:rPr>
                <w:rFonts w:ascii="Arial" w:hAnsi="Arial" w:cs="Arial"/>
                <w:szCs w:val="24"/>
              </w:rPr>
              <w:t>h</w:t>
            </w:r>
            <w:r w:rsidR="00336B07" w:rsidRPr="00242E1B">
              <w:rPr>
                <w:rFonts w:ascii="Arial" w:hAnsi="Arial" w:cs="Arial"/>
                <w:szCs w:val="24"/>
              </w:rPr>
              <w:t>ere appropriate)</w:t>
            </w:r>
            <w:r w:rsidRPr="00242E1B">
              <w:rPr>
                <w:rFonts w:ascii="Arial" w:hAnsi="Arial" w:cs="Arial"/>
                <w:szCs w:val="24"/>
              </w:rPr>
              <w:t xml:space="preserve"> support each </w:t>
            </w:r>
            <w:r w:rsidR="00473548" w:rsidRPr="00242E1B">
              <w:rPr>
                <w:rFonts w:ascii="Arial" w:hAnsi="Arial" w:cs="Arial"/>
                <w:szCs w:val="24"/>
              </w:rPr>
              <w:t>of their key children</w:t>
            </w:r>
            <w:r w:rsidRPr="00242E1B">
              <w:rPr>
                <w:rFonts w:ascii="Arial" w:hAnsi="Arial" w:cs="Arial"/>
                <w:szCs w:val="24"/>
              </w:rPr>
              <w:t xml:space="preserve"> to become familiar with the setting and to feel confident and safe within it?</w:t>
            </w:r>
          </w:p>
          <w:p w14:paraId="20EBEAEE" w14:textId="77777777" w:rsidR="00A94CA1" w:rsidRPr="00242E1B" w:rsidRDefault="00A94CA1" w:rsidP="00DC726E">
            <w:pPr>
              <w:autoSpaceDE w:val="0"/>
              <w:autoSpaceDN w:val="0"/>
              <w:adjustRightInd w:val="0"/>
              <w:rPr>
                <w:rFonts w:ascii="Arial" w:hAnsi="Arial" w:cs="Arial"/>
                <w:szCs w:val="24"/>
              </w:rPr>
            </w:pPr>
          </w:p>
          <w:p w14:paraId="15A07166" w14:textId="77777777" w:rsidR="005A5670" w:rsidRDefault="005A5670" w:rsidP="00A94CA1">
            <w:pPr>
              <w:autoSpaceDE w:val="0"/>
              <w:autoSpaceDN w:val="0"/>
              <w:rPr>
                <w:rFonts w:ascii="Arial" w:hAnsi="Arial" w:cs="Arial"/>
                <w:szCs w:val="24"/>
              </w:rPr>
            </w:pPr>
          </w:p>
          <w:p w14:paraId="472B0DBA" w14:textId="77777777" w:rsidR="005A5670" w:rsidRDefault="005A5670" w:rsidP="00A94CA1">
            <w:pPr>
              <w:autoSpaceDE w:val="0"/>
              <w:autoSpaceDN w:val="0"/>
              <w:rPr>
                <w:rFonts w:ascii="Arial" w:hAnsi="Arial" w:cs="Arial"/>
                <w:szCs w:val="24"/>
              </w:rPr>
            </w:pPr>
          </w:p>
          <w:p w14:paraId="59BA70D6" w14:textId="77777777" w:rsidR="00411AF1" w:rsidRPr="00242E1B" w:rsidRDefault="00473548" w:rsidP="00A94CA1">
            <w:pPr>
              <w:autoSpaceDE w:val="0"/>
              <w:autoSpaceDN w:val="0"/>
              <w:rPr>
                <w:rFonts w:ascii="Arial" w:hAnsi="Arial" w:cs="Arial"/>
                <w:szCs w:val="24"/>
              </w:rPr>
            </w:pPr>
            <w:r w:rsidRPr="00242E1B">
              <w:rPr>
                <w:rFonts w:ascii="Arial" w:hAnsi="Arial" w:cs="Arial"/>
                <w:szCs w:val="24"/>
              </w:rPr>
              <w:lastRenderedPageBreak/>
              <w:t>Is</w:t>
            </w:r>
            <w:r w:rsidR="00336B07" w:rsidRPr="00242E1B">
              <w:rPr>
                <w:rFonts w:ascii="Arial" w:hAnsi="Arial" w:cs="Arial"/>
                <w:szCs w:val="24"/>
              </w:rPr>
              <w:t xml:space="preserve"> the key person the member of staff</w:t>
            </w:r>
            <w:r w:rsidRPr="00242E1B">
              <w:rPr>
                <w:rFonts w:ascii="Arial" w:hAnsi="Arial" w:cs="Arial"/>
                <w:szCs w:val="24"/>
              </w:rPr>
              <w:t xml:space="preserve"> who, as far as possible, provides comfort and care for their key child? </w:t>
            </w:r>
          </w:p>
          <w:p w14:paraId="60879A88" w14:textId="77777777" w:rsidR="005724A9" w:rsidRPr="00242E1B" w:rsidRDefault="005724A9" w:rsidP="00A94CA1">
            <w:pPr>
              <w:autoSpaceDE w:val="0"/>
              <w:autoSpaceDN w:val="0"/>
              <w:rPr>
                <w:rFonts w:ascii="Arial" w:hAnsi="Arial" w:cs="Arial"/>
                <w:szCs w:val="24"/>
              </w:rPr>
            </w:pPr>
          </w:p>
        </w:tc>
        <w:tc>
          <w:tcPr>
            <w:tcW w:w="5137" w:type="dxa"/>
          </w:tcPr>
          <w:p w14:paraId="4D40369C" w14:textId="77777777" w:rsidR="00411AF1" w:rsidRPr="00242E1B" w:rsidRDefault="00411AF1" w:rsidP="00DC726E">
            <w:pPr>
              <w:rPr>
                <w:rFonts w:ascii="Arial" w:hAnsi="Arial" w:cs="Arial"/>
              </w:rPr>
            </w:pPr>
          </w:p>
        </w:tc>
        <w:tc>
          <w:tcPr>
            <w:tcW w:w="3245" w:type="dxa"/>
          </w:tcPr>
          <w:p w14:paraId="337BEB65" w14:textId="77777777" w:rsidR="00411AF1" w:rsidRPr="00242E1B" w:rsidRDefault="00411AF1" w:rsidP="00DC726E">
            <w:pPr>
              <w:rPr>
                <w:rFonts w:ascii="Arial" w:hAnsi="Arial" w:cs="Arial"/>
              </w:rPr>
            </w:pPr>
          </w:p>
        </w:tc>
        <w:tc>
          <w:tcPr>
            <w:tcW w:w="1657" w:type="dxa"/>
            <w:gridSpan w:val="2"/>
          </w:tcPr>
          <w:p w14:paraId="34024AAC" w14:textId="77777777" w:rsidR="00411AF1" w:rsidRPr="00242E1B" w:rsidRDefault="00411AF1" w:rsidP="00DC726E">
            <w:pPr>
              <w:rPr>
                <w:rFonts w:ascii="Arial" w:hAnsi="Arial" w:cs="Arial"/>
              </w:rPr>
            </w:pPr>
          </w:p>
        </w:tc>
      </w:tr>
      <w:tr w:rsidR="00411AF1" w14:paraId="0803F3D1" w14:textId="77777777" w:rsidTr="005F7DA9">
        <w:tc>
          <w:tcPr>
            <w:tcW w:w="5151" w:type="dxa"/>
          </w:tcPr>
          <w:p w14:paraId="6FD6C141" w14:textId="77777777" w:rsidR="00E03D56" w:rsidRDefault="00E03D56" w:rsidP="00DC726E">
            <w:pPr>
              <w:rPr>
                <w:rFonts w:ascii="Arial" w:hAnsi="Arial" w:cs="Arial"/>
                <w:szCs w:val="24"/>
              </w:rPr>
            </w:pPr>
          </w:p>
          <w:p w14:paraId="1CC0C7A3" w14:textId="77777777" w:rsidR="00411AF1" w:rsidRDefault="00411AF1" w:rsidP="00DC726E">
            <w:pPr>
              <w:rPr>
                <w:rFonts w:ascii="Arial" w:hAnsi="Arial" w:cs="Arial"/>
                <w:szCs w:val="24"/>
              </w:rPr>
            </w:pPr>
            <w:r w:rsidRPr="00EE35DE">
              <w:rPr>
                <w:rFonts w:ascii="Arial" w:hAnsi="Arial" w:cs="Arial"/>
                <w:szCs w:val="24"/>
              </w:rPr>
              <w:t>Does each Key Person</w:t>
            </w:r>
            <w:r w:rsidR="00336B07">
              <w:rPr>
                <w:rFonts w:ascii="Arial" w:hAnsi="Arial" w:cs="Arial"/>
                <w:szCs w:val="24"/>
              </w:rPr>
              <w:t xml:space="preserve"> (w</w:t>
            </w:r>
            <w:r w:rsidR="00EE6626">
              <w:rPr>
                <w:rFonts w:ascii="Arial" w:hAnsi="Arial" w:cs="Arial"/>
                <w:szCs w:val="24"/>
              </w:rPr>
              <w:t>h</w:t>
            </w:r>
            <w:r w:rsidR="00336B07">
              <w:rPr>
                <w:rFonts w:ascii="Arial" w:hAnsi="Arial" w:cs="Arial"/>
                <w:szCs w:val="24"/>
              </w:rPr>
              <w:t>ere appropriate)</w:t>
            </w:r>
            <w:r w:rsidRPr="00EE35DE">
              <w:rPr>
                <w:rFonts w:ascii="Arial" w:hAnsi="Arial" w:cs="Arial"/>
                <w:szCs w:val="24"/>
              </w:rPr>
              <w:t xml:space="preserve"> develop a genuine bond with each child and their parents, supporting children to form secure relationships?</w:t>
            </w:r>
          </w:p>
          <w:p w14:paraId="2AB776C8" w14:textId="77777777" w:rsidR="00411AF1" w:rsidRPr="00EE35DE" w:rsidRDefault="00411AF1" w:rsidP="00DC726E">
            <w:pPr>
              <w:rPr>
                <w:rFonts w:ascii="Arial" w:hAnsi="Arial" w:cs="Arial"/>
                <w:szCs w:val="24"/>
              </w:rPr>
            </w:pPr>
          </w:p>
        </w:tc>
        <w:tc>
          <w:tcPr>
            <w:tcW w:w="5137" w:type="dxa"/>
          </w:tcPr>
          <w:p w14:paraId="5B54A3D5" w14:textId="77777777" w:rsidR="00411AF1" w:rsidRDefault="00411AF1" w:rsidP="00DC726E"/>
        </w:tc>
        <w:tc>
          <w:tcPr>
            <w:tcW w:w="3245" w:type="dxa"/>
          </w:tcPr>
          <w:p w14:paraId="591DFFAA" w14:textId="77777777" w:rsidR="00411AF1" w:rsidRDefault="00411AF1" w:rsidP="00DC726E"/>
        </w:tc>
        <w:tc>
          <w:tcPr>
            <w:tcW w:w="1657" w:type="dxa"/>
            <w:gridSpan w:val="2"/>
          </w:tcPr>
          <w:p w14:paraId="6EE5FC10" w14:textId="77777777" w:rsidR="00411AF1" w:rsidRDefault="00411AF1" w:rsidP="00DC726E"/>
        </w:tc>
      </w:tr>
      <w:tr w:rsidR="00411AF1" w14:paraId="7FE2A803" w14:textId="77777777" w:rsidTr="005F7DA9">
        <w:tc>
          <w:tcPr>
            <w:tcW w:w="5151" w:type="dxa"/>
          </w:tcPr>
          <w:p w14:paraId="1AAD5219" w14:textId="77777777" w:rsidR="00A94CA1" w:rsidRPr="00242E1B" w:rsidRDefault="00A94CA1" w:rsidP="00336B07">
            <w:pPr>
              <w:autoSpaceDE w:val="0"/>
              <w:autoSpaceDN w:val="0"/>
              <w:adjustRightInd w:val="0"/>
              <w:rPr>
                <w:rFonts w:ascii="Arial" w:hAnsi="Arial" w:cs="Arial"/>
                <w:szCs w:val="24"/>
              </w:rPr>
            </w:pPr>
          </w:p>
          <w:p w14:paraId="06335344" w14:textId="77777777" w:rsidR="00336B07" w:rsidRPr="00242E1B" w:rsidRDefault="00336B07" w:rsidP="00336B07">
            <w:pPr>
              <w:autoSpaceDE w:val="0"/>
              <w:autoSpaceDN w:val="0"/>
              <w:adjustRightInd w:val="0"/>
              <w:rPr>
                <w:rFonts w:ascii="Arial" w:hAnsi="Arial" w:cs="Arial"/>
                <w:szCs w:val="24"/>
              </w:rPr>
            </w:pPr>
            <w:r w:rsidRPr="00242E1B">
              <w:rPr>
                <w:rFonts w:ascii="Arial" w:hAnsi="Arial" w:cs="Arial"/>
                <w:szCs w:val="24"/>
              </w:rPr>
              <w:t>Is there a safe and stimulating learning environment both indoors and outdoors which promotes physical, mental and emotional health and well-being and provides continuity of care?</w:t>
            </w:r>
          </w:p>
          <w:p w14:paraId="7A0E046F" w14:textId="77777777" w:rsidR="00411AF1" w:rsidRPr="00242E1B" w:rsidRDefault="00411AF1" w:rsidP="00336B07">
            <w:pPr>
              <w:rPr>
                <w:rFonts w:ascii="Arial" w:hAnsi="Arial" w:cs="Arial"/>
              </w:rPr>
            </w:pPr>
          </w:p>
          <w:p w14:paraId="06CD0107" w14:textId="77777777" w:rsidR="00E273DC" w:rsidRPr="00242E1B" w:rsidRDefault="00E273DC" w:rsidP="00336B07">
            <w:pPr>
              <w:rPr>
                <w:rFonts w:ascii="Arial" w:hAnsi="Arial" w:cs="Arial"/>
              </w:rPr>
            </w:pPr>
          </w:p>
        </w:tc>
        <w:tc>
          <w:tcPr>
            <w:tcW w:w="5137" w:type="dxa"/>
          </w:tcPr>
          <w:p w14:paraId="01AD0FD6" w14:textId="77777777" w:rsidR="00411AF1" w:rsidRPr="00242E1B" w:rsidRDefault="00411AF1" w:rsidP="00DC726E">
            <w:pPr>
              <w:rPr>
                <w:rFonts w:ascii="Arial" w:hAnsi="Arial" w:cs="Arial"/>
              </w:rPr>
            </w:pPr>
          </w:p>
        </w:tc>
        <w:tc>
          <w:tcPr>
            <w:tcW w:w="3245" w:type="dxa"/>
          </w:tcPr>
          <w:p w14:paraId="6745313F" w14:textId="77777777" w:rsidR="00411AF1" w:rsidRPr="00242E1B" w:rsidRDefault="00411AF1" w:rsidP="00DC726E">
            <w:pPr>
              <w:rPr>
                <w:rFonts w:ascii="Arial" w:hAnsi="Arial" w:cs="Arial"/>
              </w:rPr>
            </w:pPr>
          </w:p>
        </w:tc>
        <w:tc>
          <w:tcPr>
            <w:tcW w:w="1657" w:type="dxa"/>
            <w:gridSpan w:val="2"/>
          </w:tcPr>
          <w:p w14:paraId="647F3A0B" w14:textId="77777777" w:rsidR="00411AF1" w:rsidRPr="00242E1B" w:rsidRDefault="00411AF1" w:rsidP="00DC726E">
            <w:pPr>
              <w:rPr>
                <w:rFonts w:ascii="Arial" w:hAnsi="Arial" w:cs="Arial"/>
              </w:rPr>
            </w:pPr>
          </w:p>
        </w:tc>
      </w:tr>
      <w:tr w:rsidR="00411AF1" w14:paraId="0CE78152" w14:textId="77777777" w:rsidTr="005F7DA9">
        <w:tc>
          <w:tcPr>
            <w:tcW w:w="5151" w:type="dxa"/>
          </w:tcPr>
          <w:p w14:paraId="35546A22" w14:textId="77777777" w:rsidR="00A94CA1" w:rsidRPr="00242E1B" w:rsidRDefault="00A94CA1" w:rsidP="00DC726E">
            <w:pPr>
              <w:rPr>
                <w:rFonts w:ascii="Arial" w:hAnsi="Arial" w:cs="Arial"/>
                <w:szCs w:val="24"/>
              </w:rPr>
            </w:pPr>
          </w:p>
          <w:p w14:paraId="02787BB0" w14:textId="77777777" w:rsidR="00411AF1" w:rsidRPr="00242E1B" w:rsidRDefault="00411AF1" w:rsidP="00DC726E">
            <w:pPr>
              <w:rPr>
                <w:rFonts w:ascii="Arial" w:hAnsi="Arial" w:cs="Arial"/>
                <w:szCs w:val="24"/>
              </w:rPr>
            </w:pPr>
            <w:r w:rsidRPr="00242E1B">
              <w:rPr>
                <w:rFonts w:ascii="Arial" w:hAnsi="Arial" w:cs="Arial"/>
                <w:szCs w:val="24"/>
              </w:rPr>
              <w:t>How do you ensure that children know how to keep themselves healthy</w:t>
            </w:r>
            <w:r w:rsidR="00FF27AB">
              <w:rPr>
                <w:rFonts w:ascii="Arial" w:hAnsi="Arial" w:cs="Arial"/>
                <w:szCs w:val="24"/>
              </w:rPr>
              <w:t>, including oral health</w:t>
            </w:r>
            <w:r w:rsidRPr="00242E1B">
              <w:rPr>
                <w:rFonts w:ascii="Arial" w:hAnsi="Arial" w:cs="Arial"/>
                <w:szCs w:val="24"/>
              </w:rPr>
              <w:t xml:space="preserve">? </w:t>
            </w:r>
          </w:p>
          <w:p w14:paraId="632DC08A" w14:textId="77777777" w:rsidR="00411AF1" w:rsidRPr="00242E1B" w:rsidRDefault="00411AF1" w:rsidP="00DC726E">
            <w:pPr>
              <w:rPr>
                <w:rFonts w:ascii="Arial" w:hAnsi="Arial" w:cs="Arial"/>
                <w:szCs w:val="24"/>
              </w:rPr>
            </w:pPr>
          </w:p>
        </w:tc>
        <w:tc>
          <w:tcPr>
            <w:tcW w:w="5137" w:type="dxa"/>
          </w:tcPr>
          <w:p w14:paraId="6D40516A" w14:textId="77777777" w:rsidR="00411AF1" w:rsidRPr="00242E1B" w:rsidRDefault="00411AF1" w:rsidP="00DC726E">
            <w:pPr>
              <w:rPr>
                <w:rFonts w:ascii="Arial" w:hAnsi="Arial" w:cs="Arial"/>
              </w:rPr>
            </w:pPr>
          </w:p>
        </w:tc>
        <w:tc>
          <w:tcPr>
            <w:tcW w:w="3245" w:type="dxa"/>
          </w:tcPr>
          <w:p w14:paraId="578033D6" w14:textId="77777777" w:rsidR="00411AF1" w:rsidRPr="00242E1B" w:rsidRDefault="00411AF1" w:rsidP="00DC726E">
            <w:pPr>
              <w:rPr>
                <w:rFonts w:ascii="Arial" w:hAnsi="Arial" w:cs="Arial"/>
              </w:rPr>
            </w:pPr>
          </w:p>
        </w:tc>
        <w:tc>
          <w:tcPr>
            <w:tcW w:w="1657" w:type="dxa"/>
            <w:gridSpan w:val="2"/>
          </w:tcPr>
          <w:p w14:paraId="6C517AF9" w14:textId="77777777" w:rsidR="00411AF1" w:rsidRPr="00242E1B" w:rsidRDefault="00411AF1" w:rsidP="00DC726E">
            <w:pPr>
              <w:rPr>
                <w:rFonts w:ascii="Arial" w:hAnsi="Arial" w:cs="Arial"/>
              </w:rPr>
            </w:pPr>
          </w:p>
        </w:tc>
      </w:tr>
      <w:tr w:rsidR="000D1F28" w14:paraId="33AB9641" w14:textId="77777777" w:rsidTr="005F7DA9">
        <w:tc>
          <w:tcPr>
            <w:tcW w:w="5151" w:type="dxa"/>
          </w:tcPr>
          <w:p w14:paraId="5D35226A" w14:textId="636EED48" w:rsidR="000D1F28" w:rsidRPr="00242E1B" w:rsidRDefault="007267A1" w:rsidP="00DC726E">
            <w:pPr>
              <w:rPr>
                <w:rFonts w:ascii="Arial" w:hAnsi="Arial" w:cs="Arial"/>
                <w:szCs w:val="24"/>
              </w:rPr>
            </w:pPr>
            <w:r w:rsidRPr="007267A1">
              <w:rPr>
                <w:rFonts w:ascii="Arial" w:hAnsi="Arial" w:cs="Arial"/>
                <w:szCs w:val="24"/>
              </w:rPr>
              <w:t>Do you support children in an age appropriate way to have an understanding of how to assess risk and to keep themselves safe from hazards?</w:t>
            </w:r>
          </w:p>
        </w:tc>
        <w:tc>
          <w:tcPr>
            <w:tcW w:w="5137" w:type="dxa"/>
          </w:tcPr>
          <w:p w14:paraId="5A762F12" w14:textId="77777777" w:rsidR="000D1F28" w:rsidRPr="00242E1B" w:rsidRDefault="000D1F28" w:rsidP="00DC726E">
            <w:pPr>
              <w:rPr>
                <w:rFonts w:ascii="Arial" w:hAnsi="Arial" w:cs="Arial"/>
              </w:rPr>
            </w:pPr>
          </w:p>
        </w:tc>
        <w:tc>
          <w:tcPr>
            <w:tcW w:w="3245" w:type="dxa"/>
          </w:tcPr>
          <w:p w14:paraId="02F8BB55" w14:textId="77777777" w:rsidR="000D1F28" w:rsidRPr="00242E1B" w:rsidRDefault="000D1F28" w:rsidP="00DC726E">
            <w:pPr>
              <w:rPr>
                <w:rFonts w:ascii="Arial" w:hAnsi="Arial" w:cs="Arial"/>
              </w:rPr>
            </w:pPr>
          </w:p>
        </w:tc>
        <w:tc>
          <w:tcPr>
            <w:tcW w:w="1657" w:type="dxa"/>
            <w:gridSpan w:val="2"/>
          </w:tcPr>
          <w:p w14:paraId="1B374DAD" w14:textId="77777777" w:rsidR="000D1F28" w:rsidRPr="00242E1B" w:rsidRDefault="000D1F28" w:rsidP="00DC726E">
            <w:pPr>
              <w:rPr>
                <w:rFonts w:ascii="Arial" w:hAnsi="Arial" w:cs="Arial"/>
              </w:rPr>
            </w:pPr>
          </w:p>
        </w:tc>
      </w:tr>
      <w:tr w:rsidR="00411AF1" w14:paraId="44DDB824" w14:textId="77777777" w:rsidTr="005F7DA9">
        <w:trPr>
          <w:trHeight w:val="2117"/>
        </w:trPr>
        <w:tc>
          <w:tcPr>
            <w:tcW w:w="5151" w:type="dxa"/>
          </w:tcPr>
          <w:p w14:paraId="2858D8C5" w14:textId="77777777" w:rsidR="00A94CA1" w:rsidRPr="00242E1B" w:rsidRDefault="00A94CA1" w:rsidP="00DC726E">
            <w:pPr>
              <w:autoSpaceDE w:val="0"/>
              <w:autoSpaceDN w:val="0"/>
              <w:adjustRightInd w:val="0"/>
              <w:rPr>
                <w:rFonts w:ascii="Arial" w:hAnsi="Arial" w:cs="Arial"/>
                <w:color w:val="000000"/>
                <w:szCs w:val="24"/>
              </w:rPr>
            </w:pPr>
          </w:p>
          <w:p w14:paraId="7380B6F5" w14:textId="77777777" w:rsidR="00411AF1" w:rsidRPr="00242E1B" w:rsidRDefault="00411AF1" w:rsidP="00DC726E">
            <w:pPr>
              <w:autoSpaceDE w:val="0"/>
              <w:autoSpaceDN w:val="0"/>
              <w:adjustRightInd w:val="0"/>
              <w:rPr>
                <w:rFonts w:ascii="Arial" w:hAnsi="Arial" w:cs="Arial"/>
                <w:color w:val="000000"/>
                <w:szCs w:val="24"/>
              </w:rPr>
            </w:pPr>
            <w:r w:rsidRPr="00242E1B">
              <w:rPr>
                <w:rFonts w:ascii="Arial" w:hAnsi="Arial" w:cs="Arial"/>
                <w:color w:val="000000"/>
                <w:szCs w:val="24"/>
              </w:rPr>
              <w:t>How do you ensure that children acquire a tolerance and appreciation of</w:t>
            </w:r>
            <w:r w:rsidR="00FF27AB">
              <w:rPr>
                <w:rFonts w:ascii="Arial" w:hAnsi="Arial" w:cs="Arial"/>
                <w:color w:val="000000"/>
                <w:szCs w:val="24"/>
              </w:rPr>
              <w:t>,</w:t>
            </w:r>
            <w:r w:rsidRPr="00242E1B">
              <w:rPr>
                <w:rFonts w:ascii="Arial" w:hAnsi="Arial" w:cs="Arial"/>
                <w:color w:val="000000"/>
                <w:szCs w:val="24"/>
              </w:rPr>
              <w:t xml:space="preserve"> and respect for</w:t>
            </w:r>
            <w:r w:rsidR="00FF27AB">
              <w:rPr>
                <w:rFonts w:ascii="Arial" w:hAnsi="Arial" w:cs="Arial"/>
                <w:color w:val="000000"/>
                <w:szCs w:val="24"/>
              </w:rPr>
              <w:t>,</w:t>
            </w:r>
            <w:r w:rsidRPr="00242E1B">
              <w:rPr>
                <w:rFonts w:ascii="Arial" w:hAnsi="Arial" w:cs="Arial"/>
                <w:color w:val="000000"/>
                <w:szCs w:val="24"/>
              </w:rPr>
              <w:t xml:space="preserve"> their own and other cultures?</w:t>
            </w:r>
          </w:p>
          <w:p w14:paraId="2BF7DA74" w14:textId="77777777" w:rsidR="00A94CA1" w:rsidRPr="00242E1B" w:rsidRDefault="00A94CA1" w:rsidP="00DC726E">
            <w:pPr>
              <w:autoSpaceDE w:val="0"/>
              <w:autoSpaceDN w:val="0"/>
              <w:adjustRightInd w:val="0"/>
              <w:rPr>
                <w:rFonts w:ascii="Arial" w:hAnsi="Arial" w:cs="Arial"/>
                <w:color w:val="000000"/>
                <w:szCs w:val="24"/>
              </w:rPr>
            </w:pPr>
          </w:p>
          <w:p w14:paraId="5E845AF2" w14:textId="77777777" w:rsidR="00411AF1" w:rsidRPr="00242E1B" w:rsidRDefault="00411AF1" w:rsidP="00DC726E">
            <w:pPr>
              <w:autoSpaceDE w:val="0"/>
              <w:autoSpaceDN w:val="0"/>
              <w:adjustRightInd w:val="0"/>
              <w:rPr>
                <w:rFonts w:ascii="Arial" w:hAnsi="Arial" w:cs="Arial"/>
                <w:color w:val="000000"/>
                <w:sz w:val="23"/>
                <w:szCs w:val="23"/>
              </w:rPr>
            </w:pPr>
            <w:r w:rsidRPr="00242E1B">
              <w:rPr>
                <w:rFonts w:ascii="Arial" w:hAnsi="Arial" w:cs="Arial"/>
                <w:color w:val="000000"/>
                <w:szCs w:val="24"/>
              </w:rPr>
              <w:t>How do you ensure that children know about similarities and differences between themselves and others and among families, faiths, communities, cultures and traditions?</w:t>
            </w:r>
            <w:r w:rsidRPr="00242E1B">
              <w:rPr>
                <w:rFonts w:ascii="Arial" w:hAnsi="Arial" w:cs="Arial"/>
                <w:color w:val="000000"/>
                <w:sz w:val="23"/>
                <w:szCs w:val="23"/>
              </w:rPr>
              <w:t xml:space="preserve"> </w:t>
            </w:r>
          </w:p>
          <w:p w14:paraId="16A1E8B5" w14:textId="77777777" w:rsidR="00336B07" w:rsidRPr="00242E1B" w:rsidRDefault="00336B07" w:rsidP="00DC726E">
            <w:pPr>
              <w:autoSpaceDE w:val="0"/>
              <w:autoSpaceDN w:val="0"/>
              <w:adjustRightInd w:val="0"/>
              <w:rPr>
                <w:rFonts w:ascii="Arial" w:hAnsi="Arial" w:cs="Arial"/>
              </w:rPr>
            </w:pPr>
          </w:p>
        </w:tc>
        <w:tc>
          <w:tcPr>
            <w:tcW w:w="5137" w:type="dxa"/>
          </w:tcPr>
          <w:p w14:paraId="5C6925B8" w14:textId="77777777" w:rsidR="00411AF1" w:rsidRPr="00242E1B" w:rsidRDefault="00411AF1" w:rsidP="00DC726E">
            <w:pPr>
              <w:rPr>
                <w:rFonts w:ascii="Arial" w:hAnsi="Arial" w:cs="Arial"/>
              </w:rPr>
            </w:pPr>
          </w:p>
        </w:tc>
        <w:tc>
          <w:tcPr>
            <w:tcW w:w="3245" w:type="dxa"/>
          </w:tcPr>
          <w:p w14:paraId="48D8E600" w14:textId="77777777" w:rsidR="00411AF1" w:rsidRPr="00242E1B" w:rsidRDefault="00411AF1" w:rsidP="00DC726E">
            <w:pPr>
              <w:rPr>
                <w:rFonts w:ascii="Arial" w:hAnsi="Arial" w:cs="Arial"/>
              </w:rPr>
            </w:pPr>
          </w:p>
        </w:tc>
        <w:tc>
          <w:tcPr>
            <w:tcW w:w="1657" w:type="dxa"/>
            <w:gridSpan w:val="2"/>
          </w:tcPr>
          <w:p w14:paraId="43FC65E4" w14:textId="77777777" w:rsidR="00411AF1" w:rsidRPr="00242E1B" w:rsidRDefault="00411AF1" w:rsidP="00DC726E">
            <w:pPr>
              <w:rPr>
                <w:rFonts w:ascii="Arial" w:hAnsi="Arial" w:cs="Arial"/>
              </w:rPr>
            </w:pPr>
          </w:p>
        </w:tc>
      </w:tr>
      <w:tr w:rsidR="00C67EA9" w14:paraId="0C987B1F" w14:textId="77777777" w:rsidTr="005F7DA9">
        <w:trPr>
          <w:trHeight w:val="1209"/>
        </w:trPr>
        <w:tc>
          <w:tcPr>
            <w:tcW w:w="5151" w:type="dxa"/>
          </w:tcPr>
          <w:p w14:paraId="08EE0E87" w14:textId="77777777" w:rsidR="00C67EA9" w:rsidRPr="00242E1B" w:rsidRDefault="00C67EA9" w:rsidP="00DC726E">
            <w:pPr>
              <w:autoSpaceDE w:val="0"/>
              <w:autoSpaceDN w:val="0"/>
              <w:adjustRightInd w:val="0"/>
              <w:rPr>
                <w:rFonts w:ascii="Arial" w:hAnsi="Arial" w:cs="Arial"/>
                <w:color w:val="000000"/>
                <w:szCs w:val="24"/>
              </w:rPr>
            </w:pPr>
          </w:p>
          <w:p w14:paraId="2FB01587" w14:textId="77777777" w:rsidR="00C67EA9" w:rsidRPr="00242E1B" w:rsidRDefault="00E273DC" w:rsidP="001930B9">
            <w:pPr>
              <w:autoSpaceDE w:val="0"/>
              <w:autoSpaceDN w:val="0"/>
              <w:adjustRightInd w:val="0"/>
              <w:rPr>
                <w:rFonts w:ascii="Arial" w:hAnsi="Arial" w:cs="Arial"/>
                <w:color w:val="000000"/>
                <w:szCs w:val="24"/>
              </w:rPr>
            </w:pPr>
            <w:r w:rsidRPr="00242E1B">
              <w:rPr>
                <w:rFonts w:ascii="Arial" w:hAnsi="Arial" w:cs="Arial"/>
                <w:color w:val="000000"/>
                <w:szCs w:val="24"/>
              </w:rPr>
              <w:t>Are you aware of the f</w:t>
            </w:r>
            <w:r w:rsidR="00C67EA9" w:rsidRPr="00242E1B">
              <w:rPr>
                <w:rFonts w:ascii="Arial" w:hAnsi="Arial" w:cs="Arial"/>
                <w:color w:val="000000"/>
                <w:szCs w:val="24"/>
              </w:rPr>
              <w:t>und</w:t>
            </w:r>
            <w:r w:rsidR="00B259AD" w:rsidRPr="00242E1B">
              <w:rPr>
                <w:rFonts w:ascii="Arial" w:hAnsi="Arial" w:cs="Arial"/>
                <w:color w:val="000000"/>
                <w:szCs w:val="24"/>
              </w:rPr>
              <w:t>a</w:t>
            </w:r>
            <w:r w:rsidR="00B66FC1" w:rsidRPr="00242E1B">
              <w:rPr>
                <w:rFonts w:ascii="Arial" w:hAnsi="Arial" w:cs="Arial"/>
                <w:color w:val="000000"/>
                <w:szCs w:val="24"/>
              </w:rPr>
              <w:t>mental British V</w:t>
            </w:r>
            <w:r w:rsidR="00C67EA9" w:rsidRPr="00242E1B">
              <w:rPr>
                <w:rFonts w:ascii="Arial" w:hAnsi="Arial" w:cs="Arial"/>
                <w:color w:val="000000"/>
                <w:szCs w:val="24"/>
              </w:rPr>
              <w:t>alues and are these embe</w:t>
            </w:r>
            <w:r w:rsidR="001930B9" w:rsidRPr="00242E1B">
              <w:rPr>
                <w:rFonts w:ascii="Arial" w:hAnsi="Arial" w:cs="Arial"/>
                <w:color w:val="000000"/>
                <w:szCs w:val="24"/>
              </w:rPr>
              <w:t>d</w:t>
            </w:r>
            <w:r w:rsidR="00C67EA9" w:rsidRPr="00242E1B">
              <w:rPr>
                <w:rFonts w:ascii="Arial" w:hAnsi="Arial" w:cs="Arial"/>
                <w:color w:val="000000"/>
                <w:szCs w:val="24"/>
              </w:rPr>
              <w:t>ded in your setting?</w:t>
            </w:r>
          </w:p>
        </w:tc>
        <w:tc>
          <w:tcPr>
            <w:tcW w:w="5137" w:type="dxa"/>
          </w:tcPr>
          <w:p w14:paraId="1136B6A2" w14:textId="77777777" w:rsidR="00C67EA9" w:rsidRPr="00242E1B" w:rsidRDefault="00C67EA9" w:rsidP="00DC726E">
            <w:pPr>
              <w:rPr>
                <w:rFonts w:ascii="Arial" w:hAnsi="Arial" w:cs="Arial"/>
              </w:rPr>
            </w:pPr>
          </w:p>
        </w:tc>
        <w:tc>
          <w:tcPr>
            <w:tcW w:w="3245" w:type="dxa"/>
          </w:tcPr>
          <w:p w14:paraId="7B092F7A" w14:textId="77777777" w:rsidR="00C67EA9" w:rsidRPr="00242E1B" w:rsidRDefault="00C67EA9" w:rsidP="00DC726E">
            <w:pPr>
              <w:rPr>
                <w:rFonts w:ascii="Arial" w:hAnsi="Arial" w:cs="Arial"/>
              </w:rPr>
            </w:pPr>
          </w:p>
        </w:tc>
        <w:tc>
          <w:tcPr>
            <w:tcW w:w="1657" w:type="dxa"/>
            <w:gridSpan w:val="2"/>
          </w:tcPr>
          <w:p w14:paraId="2A6F583A" w14:textId="77777777" w:rsidR="00C67EA9" w:rsidRPr="00242E1B" w:rsidRDefault="00C67EA9" w:rsidP="00DC726E">
            <w:pPr>
              <w:rPr>
                <w:rFonts w:ascii="Arial" w:hAnsi="Arial" w:cs="Arial"/>
              </w:rPr>
            </w:pPr>
          </w:p>
        </w:tc>
      </w:tr>
      <w:tr w:rsidR="00C67EA9" w14:paraId="39FA9184" w14:textId="77777777" w:rsidTr="005F7DA9">
        <w:trPr>
          <w:trHeight w:val="1583"/>
        </w:trPr>
        <w:tc>
          <w:tcPr>
            <w:tcW w:w="5151" w:type="dxa"/>
          </w:tcPr>
          <w:p w14:paraId="50B803C4" w14:textId="77777777" w:rsidR="00C67EA9" w:rsidRDefault="00C67EA9" w:rsidP="00DC726E">
            <w:pPr>
              <w:autoSpaceDE w:val="0"/>
              <w:autoSpaceDN w:val="0"/>
              <w:adjustRightInd w:val="0"/>
              <w:rPr>
                <w:rFonts w:ascii="Arial" w:hAnsi="Arial" w:cs="Arial"/>
                <w:color w:val="000000"/>
                <w:szCs w:val="24"/>
              </w:rPr>
            </w:pPr>
          </w:p>
          <w:p w14:paraId="3E755630" w14:textId="77777777" w:rsidR="00C67EA9" w:rsidRDefault="00C67EA9" w:rsidP="001930B9">
            <w:pPr>
              <w:autoSpaceDE w:val="0"/>
              <w:autoSpaceDN w:val="0"/>
              <w:adjustRightInd w:val="0"/>
              <w:rPr>
                <w:rFonts w:ascii="Arial" w:hAnsi="Arial" w:cs="Arial"/>
                <w:color w:val="000000"/>
                <w:szCs w:val="24"/>
              </w:rPr>
            </w:pPr>
            <w:r>
              <w:rPr>
                <w:rFonts w:ascii="Arial" w:hAnsi="Arial" w:cs="Arial"/>
                <w:color w:val="000000"/>
                <w:szCs w:val="24"/>
              </w:rPr>
              <w:t>Do you support children to have an understanding of how to keep themselves safe from relev</w:t>
            </w:r>
            <w:r w:rsidR="001930B9">
              <w:rPr>
                <w:rFonts w:ascii="Arial" w:hAnsi="Arial" w:cs="Arial"/>
                <w:color w:val="000000"/>
                <w:szCs w:val="24"/>
              </w:rPr>
              <w:t>a</w:t>
            </w:r>
            <w:r>
              <w:rPr>
                <w:rFonts w:ascii="Arial" w:hAnsi="Arial" w:cs="Arial"/>
                <w:color w:val="000000"/>
                <w:szCs w:val="24"/>
              </w:rPr>
              <w:t>nt risk such as abuse, sexual exploitation and extremism, including when using the internet and social media?</w:t>
            </w:r>
          </w:p>
          <w:p w14:paraId="36783D10" w14:textId="77777777" w:rsidR="00A94CA1" w:rsidRDefault="00A94CA1" w:rsidP="001930B9">
            <w:pPr>
              <w:autoSpaceDE w:val="0"/>
              <w:autoSpaceDN w:val="0"/>
              <w:adjustRightInd w:val="0"/>
              <w:rPr>
                <w:rFonts w:ascii="Arial" w:hAnsi="Arial" w:cs="Arial"/>
                <w:color w:val="000000"/>
                <w:szCs w:val="24"/>
              </w:rPr>
            </w:pPr>
          </w:p>
        </w:tc>
        <w:tc>
          <w:tcPr>
            <w:tcW w:w="5137" w:type="dxa"/>
          </w:tcPr>
          <w:p w14:paraId="3DCB6F8C" w14:textId="77777777" w:rsidR="00C67EA9" w:rsidRDefault="00C67EA9" w:rsidP="00DC726E"/>
        </w:tc>
        <w:tc>
          <w:tcPr>
            <w:tcW w:w="3245" w:type="dxa"/>
          </w:tcPr>
          <w:p w14:paraId="40831471" w14:textId="77777777" w:rsidR="00C67EA9" w:rsidRDefault="00C67EA9" w:rsidP="00DC726E"/>
        </w:tc>
        <w:tc>
          <w:tcPr>
            <w:tcW w:w="1657" w:type="dxa"/>
            <w:gridSpan w:val="2"/>
          </w:tcPr>
          <w:p w14:paraId="7FB410EF" w14:textId="77777777" w:rsidR="00C67EA9" w:rsidRDefault="00C67EA9" w:rsidP="00DC726E"/>
        </w:tc>
      </w:tr>
      <w:tr w:rsidR="00C67EA9" w14:paraId="6F3E6DBE" w14:textId="77777777" w:rsidTr="005F7DA9">
        <w:trPr>
          <w:trHeight w:val="1453"/>
        </w:trPr>
        <w:tc>
          <w:tcPr>
            <w:tcW w:w="5151" w:type="dxa"/>
          </w:tcPr>
          <w:p w14:paraId="5CAD55FC" w14:textId="77777777" w:rsidR="00C67EA9" w:rsidRDefault="00C67EA9" w:rsidP="00DC726E">
            <w:pPr>
              <w:autoSpaceDE w:val="0"/>
              <w:autoSpaceDN w:val="0"/>
              <w:adjustRightInd w:val="0"/>
              <w:rPr>
                <w:rFonts w:ascii="Arial" w:hAnsi="Arial" w:cs="Arial"/>
                <w:color w:val="000000"/>
                <w:szCs w:val="24"/>
              </w:rPr>
            </w:pPr>
          </w:p>
          <w:p w14:paraId="00C88702" w14:textId="77777777" w:rsidR="00C67EA9" w:rsidRDefault="00C67EA9" w:rsidP="00DC726E">
            <w:pPr>
              <w:autoSpaceDE w:val="0"/>
              <w:autoSpaceDN w:val="0"/>
              <w:adjustRightInd w:val="0"/>
              <w:rPr>
                <w:rFonts w:ascii="Arial" w:hAnsi="Arial" w:cs="Arial"/>
                <w:color w:val="000000"/>
                <w:szCs w:val="24"/>
              </w:rPr>
            </w:pPr>
            <w:r>
              <w:rPr>
                <w:rFonts w:ascii="Arial" w:hAnsi="Arial" w:cs="Arial"/>
                <w:color w:val="000000"/>
                <w:szCs w:val="24"/>
              </w:rPr>
              <w:t>Are you</w:t>
            </w:r>
            <w:r w:rsidR="003C5B07">
              <w:rPr>
                <w:rFonts w:ascii="Arial" w:hAnsi="Arial" w:cs="Arial"/>
                <w:color w:val="000000"/>
                <w:szCs w:val="24"/>
              </w:rPr>
              <w:t xml:space="preserve"> aware of your respons</w:t>
            </w:r>
            <w:r w:rsidR="00B259AD">
              <w:rPr>
                <w:rFonts w:ascii="Arial" w:hAnsi="Arial" w:cs="Arial"/>
                <w:color w:val="000000"/>
                <w:szCs w:val="24"/>
              </w:rPr>
              <w:t>i</w:t>
            </w:r>
            <w:r w:rsidR="003C5B07">
              <w:rPr>
                <w:rFonts w:ascii="Arial" w:hAnsi="Arial" w:cs="Arial"/>
                <w:color w:val="000000"/>
                <w:szCs w:val="24"/>
              </w:rPr>
              <w:t xml:space="preserve">bilities </w:t>
            </w:r>
            <w:r>
              <w:rPr>
                <w:rFonts w:ascii="Arial" w:hAnsi="Arial" w:cs="Arial"/>
                <w:color w:val="000000"/>
                <w:szCs w:val="24"/>
              </w:rPr>
              <w:t>regarding the Prevent Duty?</w:t>
            </w:r>
          </w:p>
          <w:p w14:paraId="27EFFEC4" w14:textId="77777777" w:rsidR="005A5670" w:rsidRDefault="005A5670" w:rsidP="00DC726E">
            <w:pPr>
              <w:autoSpaceDE w:val="0"/>
              <w:autoSpaceDN w:val="0"/>
              <w:adjustRightInd w:val="0"/>
              <w:rPr>
                <w:rFonts w:ascii="Arial" w:hAnsi="Arial" w:cs="Arial"/>
                <w:color w:val="000000"/>
                <w:szCs w:val="24"/>
              </w:rPr>
            </w:pPr>
          </w:p>
          <w:p w14:paraId="3D0D7108" w14:textId="77777777" w:rsidR="00C67EA9" w:rsidRDefault="00C67EA9" w:rsidP="00DC726E">
            <w:pPr>
              <w:autoSpaceDE w:val="0"/>
              <w:autoSpaceDN w:val="0"/>
              <w:adjustRightInd w:val="0"/>
              <w:rPr>
                <w:rFonts w:ascii="Arial" w:hAnsi="Arial" w:cs="Arial"/>
                <w:color w:val="000000"/>
                <w:szCs w:val="24"/>
              </w:rPr>
            </w:pPr>
            <w:r>
              <w:rPr>
                <w:rFonts w:ascii="Arial" w:hAnsi="Arial" w:cs="Arial"/>
                <w:color w:val="000000"/>
                <w:szCs w:val="24"/>
              </w:rPr>
              <w:t>Has Prevent Duty training been completed?</w:t>
            </w:r>
          </w:p>
        </w:tc>
        <w:tc>
          <w:tcPr>
            <w:tcW w:w="5137" w:type="dxa"/>
          </w:tcPr>
          <w:p w14:paraId="47B61E5A" w14:textId="77777777" w:rsidR="00C67EA9" w:rsidRDefault="00C67EA9" w:rsidP="00DC726E"/>
        </w:tc>
        <w:tc>
          <w:tcPr>
            <w:tcW w:w="3245" w:type="dxa"/>
          </w:tcPr>
          <w:p w14:paraId="30B74E25" w14:textId="77777777" w:rsidR="00C67EA9" w:rsidRDefault="00C67EA9" w:rsidP="00DC726E"/>
        </w:tc>
        <w:tc>
          <w:tcPr>
            <w:tcW w:w="1657" w:type="dxa"/>
            <w:gridSpan w:val="2"/>
          </w:tcPr>
          <w:p w14:paraId="033DA70E" w14:textId="77777777" w:rsidR="00C67EA9" w:rsidRDefault="00C67EA9" w:rsidP="00DC726E"/>
        </w:tc>
      </w:tr>
      <w:tr w:rsidR="005F7DA9" w14:paraId="7668BF46" w14:textId="77777777" w:rsidTr="005F7DA9">
        <w:trPr>
          <w:gridAfter w:val="1"/>
          <w:wAfter w:w="34" w:type="dxa"/>
          <w:trHeight w:val="877"/>
          <w:tblHeader/>
        </w:trPr>
        <w:tc>
          <w:tcPr>
            <w:tcW w:w="5151" w:type="dxa"/>
          </w:tcPr>
          <w:p w14:paraId="4DEEC9C9" w14:textId="77777777" w:rsidR="005F7DA9" w:rsidRPr="00242E1B" w:rsidRDefault="005F7DA9" w:rsidP="007267A1">
            <w:pPr>
              <w:autoSpaceDE w:val="0"/>
              <w:autoSpaceDN w:val="0"/>
              <w:adjustRightInd w:val="0"/>
              <w:rPr>
                <w:rFonts w:ascii="Arial" w:hAnsi="Arial" w:cs="Arial"/>
                <w:szCs w:val="24"/>
              </w:rPr>
            </w:pPr>
            <w:r w:rsidRPr="00242E1B">
              <w:rPr>
                <w:rFonts w:ascii="Arial" w:hAnsi="Arial" w:cs="Arial"/>
                <w:szCs w:val="24"/>
              </w:rPr>
              <w:t xml:space="preserve">Have you ensured that you have robust policies and procedures which are known by all staff and evident in practice? </w:t>
            </w:r>
          </w:p>
          <w:p w14:paraId="5CC00FB1" w14:textId="77777777" w:rsidR="005F7DA9" w:rsidRPr="00242E1B" w:rsidRDefault="005F7DA9" w:rsidP="007267A1">
            <w:pPr>
              <w:autoSpaceDE w:val="0"/>
              <w:autoSpaceDN w:val="0"/>
              <w:adjustRightInd w:val="0"/>
              <w:rPr>
                <w:rFonts w:ascii="Arial" w:hAnsi="Arial" w:cs="Arial"/>
                <w:szCs w:val="24"/>
              </w:rPr>
            </w:pPr>
          </w:p>
          <w:p w14:paraId="4F26D3D0" w14:textId="77777777" w:rsidR="005F7DA9" w:rsidRDefault="005F7DA9" w:rsidP="007267A1">
            <w:pPr>
              <w:autoSpaceDE w:val="0"/>
              <w:autoSpaceDN w:val="0"/>
              <w:adjustRightInd w:val="0"/>
              <w:rPr>
                <w:rFonts w:ascii="Arial" w:hAnsi="Arial" w:cs="Arial"/>
                <w:szCs w:val="24"/>
              </w:rPr>
            </w:pPr>
            <w:r w:rsidRPr="00242E1B">
              <w:rPr>
                <w:rFonts w:ascii="Arial" w:hAnsi="Arial" w:cs="Arial"/>
                <w:szCs w:val="24"/>
              </w:rPr>
              <w:t>How are your policies and procedures shared with parents/carers?</w:t>
            </w:r>
          </w:p>
          <w:p w14:paraId="7A01B6D9" w14:textId="340BC0A4" w:rsidR="005F7DA9" w:rsidRPr="00402626" w:rsidRDefault="005F7DA9" w:rsidP="005D04B2">
            <w:pPr>
              <w:rPr>
                <w:rFonts w:ascii="Arial" w:hAnsi="Arial" w:cs="Arial"/>
                <w:b/>
                <w:szCs w:val="24"/>
              </w:rPr>
            </w:pPr>
          </w:p>
        </w:tc>
        <w:tc>
          <w:tcPr>
            <w:tcW w:w="5137" w:type="dxa"/>
          </w:tcPr>
          <w:p w14:paraId="2ED0A642" w14:textId="1F98BC97" w:rsidR="005F7DA9" w:rsidRPr="00402626" w:rsidRDefault="005F7DA9" w:rsidP="007267A1">
            <w:pPr>
              <w:rPr>
                <w:rFonts w:ascii="Arial" w:hAnsi="Arial" w:cs="Arial"/>
                <w:b/>
                <w:szCs w:val="24"/>
              </w:rPr>
            </w:pPr>
          </w:p>
        </w:tc>
        <w:tc>
          <w:tcPr>
            <w:tcW w:w="3245" w:type="dxa"/>
          </w:tcPr>
          <w:p w14:paraId="1586FC88" w14:textId="4187A128" w:rsidR="005F7DA9" w:rsidRPr="00402626" w:rsidRDefault="005F7DA9" w:rsidP="007267A1">
            <w:pPr>
              <w:rPr>
                <w:rFonts w:ascii="Arial" w:hAnsi="Arial" w:cs="Arial"/>
                <w:b/>
                <w:szCs w:val="24"/>
              </w:rPr>
            </w:pPr>
          </w:p>
        </w:tc>
        <w:tc>
          <w:tcPr>
            <w:tcW w:w="1623" w:type="dxa"/>
          </w:tcPr>
          <w:p w14:paraId="7692BCFA" w14:textId="0B3E4D22" w:rsidR="005F7DA9" w:rsidRPr="00402626" w:rsidRDefault="005F7DA9" w:rsidP="007267A1">
            <w:pPr>
              <w:rPr>
                <w:rFonts w:ascii="Arial" w:hAnsi="Arial" w:cs="Arial"/>
                <w:b/>
                <w:szCs w:val="24"/>
              </w:rPr>
            </w:pPr>
          </w:p>
        </w:tc>
      </w:tr>
      <w:tr w:rsidR="005F7DA9" w14:paraId="782243CD" w14:textId="77777777" w:rsidTr="005F7DA9">
        <w:trPr>
          <w:gridAfter w:val="1"/>
          <w:wAfter w:w="34" w:type="dxa"/>
          <w:trHeight w:val="894"/>
        </w:trPr>
        <w:tc>
          <w:tcPr>
            <w:tcW w:w="5151" w:type="dxa"/>
          </w:tcPr>
          <w:p w14:paraId="7021BD68" w14:textId="77777777" w:rsidR="005F7DA9" w:rsidRDefault="005F7DA9" w:rsidP="00411AF1">
            <w:pPr>
              <w:autoSpaceDE w:val="0"/>
              <w:autoSpaceDN w:val="0"/>
              <w:adjustRightInd w:val="0"/>
              <w:rPr>
                <w:rFonts w:ascii="Arial" w:hAnsi="Arial" w:cs="Arial"/>
                <w:szCs w:val="24"/>
              </w:rPr>
            </w:pPr>
          </w:p>
          <w:p w14:paraId="596C377D" w14:textId="77777777" w:rsidR="005F7DA9" w:rsidRDefault="005F7DA9" w:rsidP="00411AF1">
            <w:pPr>
              <w:autoSpaceDE w:val="0"/>
              <w:autoSpaceDN w:val="0"/>
              <w:adjustRightInd w:val="0"/>
              <w:rPr>
                <w:rFonts w:ascii="Arial" w:hAnsi="Arial" w:cs="Arial"/>
                <w:szCs w:val="24"/>
              </w:rPr>
            </w:pPr>
            <w:r w:rsidRPr="00242E1B">
              <w:rPr>
                <w:rFonts w:ascii="Arial" w:hAnsi="Arial" w:cs="Arial"/>
                <w:szCs w:val="24"/>
              </w:rPr>
              <w:t xml:space="preserve">How do you monitor the quality of care practices, including how routines are adapted for babies and toddlers? </w:t>
            </w:r>
          </w:p>
          <w:p w14:paraId="2799A83A" w14:textId="77777777" w:rsidR="005F7DA9" w:rsidRDefault="005F7DA9" w:rsidP="00411AF1">
            <w:pPr>
              <w:autoSpaceDE w:val="0"/>
              <w:autoSpaceDN w:val="0"/>
              <w:adjustRightInd w:val="0"/>
              <w:rPr>
                <w:rFonts w:ascii="Arial" w:hAnsi="Arial" w:cs="Arial"/>
                <w:szCs w:val="24"/>
              </w:rPr>
            </w:pPr>
          </w:p>
          <w:p w14:paraId="4CD78F89" w14:textId="77777777" w:rsidR="005F7DA9" w:rsidRDefault="005F7DA9" w:rsidP="00411AF1">
            <w:pPr>
              <w:autoSpaceDE w:val="0"/>
              <w:autoSpaceDN w:val="0"/>
              <w:adjustRightInd w:val="0"/>
              <w:rPr>
                <w:rFonts w:ascii="Arial" w:hAnsi="Arial" w:cs="Arial"/>
                <w:szCs w:val="24"/>
              </w:rPr>
            </w:pPr>
          </w:p>
          <w:p w14:paraId="4DE95A57" w14:textId="0EA370EF" w:rsidR="005F7DA9" w:rsidRPr="00E03D56" w:rsidRDefault="005F7DA9" w:rsidP="007267A1">
            <w:pPr>
              <w:autoSpaceDE w:val="0"/>
              <w:autoSpaceDN w:val="0"/>
              <w:adjustRightInd w:val="0"/>
              <w:rPr>
                <w:rFonts w:ascii="Arial" w:hAnsi="Arial" w:cs="Arial"/>
                <w:szCs w:val="24"/>
              </w:rPr>
            </w:pPr>
          </w:p>
        </w:tc>
        <w:tc>
          <w:tcPr>
            <w:tcW w:w="5137" w:type="dxa"/>
          </w:tcPr>
          <w:p w14:paraId="0C3B9A3E" w14:textId="77777777" w:rsidR="005F7DA9" w:rsidRPr="00242E1B" w:rsidRDefault="005F7DA9" w:rsidP="007267A1">
            <w:pPr>
              <w:rPr>
                <w:rFonts w:ascii="Arial" w:hAnsi="Arial" w:cs="Arial"/>
              </w:rPr>
            </w:pPr>
          </w:p>
        </w:tc>
        <w:tc>
          <w:tcPr>
            <w:tcW w:w="3245" w:type="dxa"/>
          </w:tcPr>
          <w:p w14:paraId="6598FFCF" w14:textId="77777777" w:rsidR="005F7DA9" w:rsidRPr="00242E1B" w:rsidRDefault="005F7DA9" w:rsidP="007267A1">
            <w:pPr>
              <w:rPr>
                <w:rFonts w:ascii="Arial" w:hAnsi="Arial" w:cs="Arial"/>
              </w:rPr>
            </w:pPr>
          </w:p>
        </w:tc>
        <w:tc>
          <w:tcPr>
            <w:tcW w:w="1623" w:type="dxa"/>
          </w:tcPr>
          <w:p w14:paraId="399A8663" w14:textId="77777777" w:rsidR="005F7DA9" w:rsidRPr="00242E1B" w:rsidRDefault="005F7DA9" w:rsidP="007267A1">
            <w:pPr>
              <w:rPr>
                <w:rFonts w:ascii="Arial" w:hAnsi="Arial" w:cs="Arial"/>
              </w:rPr>
            </w:pPr>
          </w:p>
        </w:tc>
      </w:tr>
      <w:tr w:rsidR="005F7DA9" w14:paraId="42C3B462" w14:textId="77777777" w:rsidTr="005F7DA9">
        <w:trPr>
          <w:gridAfter w:val="1"/>
          <w:wAfter w:w="34" w:type="dxa"/>
          <w:trHeight w:val="816"/>
        </w:trPr>
        <w:tc>
          <w:tcPr>
            <w:tcW w:w="5151" w:type="dxa"/>
          </w:tcPr>
          <w:p w14:paraId="04AA6C24" w14:textId="77777777" w:rsidR="005F7DA9" w:rsidRDefault="005F7DA9" w:rsidP="007267A1">
            <w:pPr>
              <w:autoSpaceDE w:val="0"/>
              <w:autoSpaceDN w:val="0"/>
              <w:adjustRightInd w:val="0"/>
              <w:rPr>
                <w:rFonts w:ascii="Arial" w:hAnsi="Arial" w:cs="Arial"/>
                <w:szCs w:val="24"/>
              </w:rPr>
            </w:pPr>
          </w:p>
          <w:p w14:paraId="19034DBD" w14:textId="77777777" w:rsidR="005F7DA9" w:rsidRDefault="005F7DA9" w:rsidP="007267A1">
            <w:pPr>
              <w:autoSpaceDE w:val="0"/>
              <w:autoSpaceDN w:val="0"/>
              <w:adjustRightInd w:val="0"/>
              <w:rPr>
                <w:rFonts w:ascii="Arial" w:hAnsi="Arial" w:cs="Arial"/>
                <w:szCs w:val="24"/>
              </w:rPr>
            </w:pPr>
            <w:r w:rsidRPr="00242E1B">
              <w:rPr>
                <w:rFonts w:ascii="Arial" w:hAnsi="Arial" w:cs="Arial"/>
                <w:szCs w:val="24"/>
              </w:rPr>
              <w:t>Does the planning reflect the importance of the prime areas of learning, particularly personal, social and emotional development?</w:t>
            </w:r>
          </w:p>
          <w:p w14:paraId="2ECA0907" w14:textId="77777777" w:rsidR="005F7DA9" w:rsidRPr="00242E1B" w:rsidRDefault="005F7DA9" w:rsidP="007267A1">
            <w:pPr>
              <w:autoSpaceDE w:val="0"/>
              <w:autoSpaceDN w:val="0"/>
              <w:adjustRightInd w:val="0"/>
              <w:rPr>
                <w:rFonts w:ascii="Arial" w:hAnsi="Arial" w:cs="Arial"/>
                <w:szCs w:val="24"/>
              </w:rPr>
            </w:pPr>
            <w:r w:rsidRPr="00242E1B">
              <w:rPr>
                <w:rFonts w:ascii="Arial" w:hAnsi="Arial" w:cs="Arial"/>
                <w:szCs w:val="24"/>
              </w:rPr>
              <w:t xml:space="preserve">  </w:t>
            </w:r>
          </w:p>
          <w:p w14:paraId="17C92252" w14:textId="77777777" w:rsidR="005F7DA9" w:rsidRDefault="005F7DA9" w:rsidP="005A5670">
            <w:pPr>
              <w:autoSpaceDE w:val="0"/>
              <w:autoSpaceDN w:val="0"/>
              <w:adjustRightInd w:val="0"/>
              <w:rPr>
                <w:rFonts w:ascii="Arial" w:hAnsi="Arial" w:cs="Arial"/>
                <w:szCs w:val="24"/>
              </w:rPr>
            </w:pPr>
            <w:r w:rsidRPr="00242E1B">
              <w:rPr>
                <w:rFonts w:ascii="Arial" w:hAnsi="Arial" w:cs="Arial"/>
                <w:szCs w:val="24"/>
              </w:rPr>
              <w:t>Does each Key Person have a good understanding of children’s prior experiences and are these built on in the setting?</w:t>
            </w:r>
          </w:p>
          <w:p w14:paraId="55900662" w14:textId="5064013F" w:rsidR="005F7DA9" w:rsidRPr="00E03D56" w:rsidRDefault="005F7DA9" w:rsidP="00411AF1">
            <w:pPr>
              <w:autoSpaceDE w:val="0"/>
              <w:autoSpaceDN w:val="0"/>
              <w:adjustRightInd w:val="0"/>
              <w:rPr>
                <w:rFonts w:ascii="Arial" w:hAnsi="Arial" w:cs="Arial"/>
                <w:szCs w:val="24"/>
              </w:rPr>
            </w:pPr>
          </w:p>
        </w:tc>
        <w:tc>
          <w:tcPr>
            <w:tcW w:w="5137" w:type="dxa"/>
          </w:tcPr>
          <w:p w14:paraId="1151C1A2" w14:textId="77777777" w:rsidR="005F7DA9" w:rsidRPr="00242E1B" w:rsidRDefault="005F7DA9" w:rsidP="007267A1">
            <w:pPr>
              <w:rPr>
                <w:rFonts w:ascii="Arial" w:hAnsi="Arial" w:cs="Arial"/>
              </w:rPr>
            </w:pPr>
          </w:p>
        </w:tc>
        <w:tc>
          <w:tcPr>
            <w:tcW w:w="3245" w:type="dxa"/>
          </w:tcPr>
          <w:p w14:paraId="087E2A23" w14:textId="77777777" w:rsidR="005F7DA9" w:rsidRPr="00242E1B" w:rsidRDefault="005F7DA9" w:rsidP="007267A1">
            <w:pPr>
              <w:rPr>
                <w:rFonts w:ascii="Arial" w:hAnsi="Arial" w:cs="Arial"/>
              </w:rPr>
            </w:pPr>
          </w:p>
        </w:tc>
        <w:tc>
          <w:tcPr>
            <w:tcW w:w="1623" w:type="dxa"/>
          </w:tcPr>
          <w:p w14:paraId="6B2342B9" w14:textId="77777777" w:rsidR="005F7DA9" w:rsidRPr="00242E1B" w:rsidRDefault="005F7DA9" w:rsidP="007267A1">
            <w:pPr>
              <w:rPr>
                <w:rFonts w:ascii="Arial" w:hAnsi="Arial" w:cs="Arial"/>
              </w:rPr>
            </w:pPr>
          </w:p>
        </w:tc>
      </w:tr>
      <w:tr w:rsidR="005F7DA9" w14:paraId="5DB7DCD4" w14:textId="77777777" w:rsidTr="005F7DA9">
        <w:trPr>
          <w:gridAfter w:val="1"/>
          <w:wAfter w:w="34" w:type="dxa"/>
        </w:trPr>
        <w:tc>
          <w:tcPr>
            <w:tcW w:w="5151" w:type="dxa"/>
          </w:tcPr>
          <w:p w14:paraId="1A364FED" w14:textId="77777777" w:rsidR="005F7DA9" w:rsidRDefault="005F7DA9" w:rsidP="007267A1">
            <w:pPr>
              <w:rPr>
                <w:rFonts w:ascii="Arial" w:hAnsi="Arial" w:cs="Arial"/>
                <w:szCs w:val="24"/>
              </w:rPr>
            </w:pPr>
          </w:p>
          <w:p w14:paraId="30A4EA0D" w14:textId="77777777" w:rsidR="005F7DA9" w:rsidRDefault="005F7DA9" w:rsidP="007267A1">
            <w:pPr>
              <w:rPr>
                <w:rFonts w:ascii="Arial" w:hAnsi="Arial" w:cs="Arial"/>
                <w:color w:val="000000"/>
                <w:szCs w:val="24"/>
              </w:rPr>
            </w:pPr>
            <w:r w:rsidRPr="00242E1B">
              <w:rPr>
                <w:rFonts w:ascii="Arial" w:hAnsi="Arial" w:cs="Arial"/>
                <w:szCs w:val="24"/>
              </w:rPr>
              <w:t>Does the setting</w:t>
            </w:r>
            <w:r>
              <w:rPr>
                <w:rFonts w:ascii="MetaPlusNormal-Roman" w:hAnsi="MetaPlusNormal-Roman" w:cs="MetaPlusNormal-Roman"/>
                <w:szCs w:val="24"/>
              </w:rPr>
              <w:t xml:space="preserve"> </w:t>
            </w:r>
            <w:r w:rsidRPr="00007A66">
              <w:rPr>
                <w:rFonts w:ascii="Arial" w:hAnsi="Arial" w:cs="Arial"/>
                <w:szCs w:val="24"/>
              </w:rPr>
              <w:t xml:space="preserve">have </w:t>
            </w:r>
            <w:r w:rsidRPr="00007A66">
              <w:rPr>
                <w:rFonts w:ascii="Arial" w:hAnsi="Arial" w:cs="Arial"/>
                <w:color w:val="000000"/>
                <w:szCs w:val="24"/>
              </w:rPr>
              <w:t>records of accidents, incidents</w:t>
            </w:r>
            <w:r>
              <w:rPr>
                <w:rFonts w:ascii="Arial" w:hAnsi="Arial" w:cs="Arial"/>
                <w:color w:val="000000"/>
                <w:szCs w:val="24"/>
              </w:rPr>
              <w:t xml:space="preserve"> and children’s attendance that are signed by parents?</w:t>
            </w:r>
          </w:p>
          <w:p w14:paraId="41B3BBFB" w14:textId="77777777" w:rsidR="005F7DA9" w:rsidRDefault="005F7DA9" w:rsidP="007267A1">
            <w:pPr>
              <w:rPr>
                <w:rFonts w:ascii="Arial" w:hAnsi="Arial" w:cs="Arial"/>
                <w:color w:val="000000"/>
                <w:szCs w:val="24"/>
              </w:rPr>
            </w:pPr>
          </w:p>
          <w:p w14:paraId="273F5C0F" w14:textId="77777777" w:rsidR="005F7DA9" w:rsidRDefault="005F7DA9" w:rsidP="007267A1">
            <w:pPr>
              <w:rPr>
                <w:rFonts w:ascii="Arial" w:hAnsi="Arial" w:cs="Arial"/>
                <w:color w:val="000000"/>
                <w:szCs w:val="24"/>
              </w:rPr>
            </w:pPr>
            <w:r>
              <w:rPr>
                <w:rFonts w:ascii="Arial" w:hAnsi="Arial" w:cs="Arial"/>
                <w:color w:val="000000"/>
                <w:szCs w:val="24"/>
              </w:rPr>
              <w:t>How are reasons for non attendance recorded and followed up?</w:t>
            </w:r>
          </w:p>
          <w:p w14:paraId="44BB770D" w14:textId="77777777" w:rsidR="005F7DA9" w:rsidRDefault="005F7DA9" w:rsidP="007267A1">
            <w:pPr>
              <w:rPr>
                <w:rFonts w:ascii="Arial" w:hAnsi="Arial" w:cs="Arial"/>
                <w:color w:val="000000"/>
                <w:szCs w:val="24"/>
              </w:rPr>
            </w:pPr>
          </w:p>
          <w:p w14:paraId="66D31220" w14:textId="77777777" w:rsidR="005F7DA9" w:rsidRDefault="005F7DA9" w:rsidP="007267A1">
            <w:pPr>
              <w:rPr>
                <w:rFonts w:ascii="Arial" w:hAnsi="Arial" w:cs="Arial"/>
                <w:color w:val="000000"/>
                <w:szCs w:val="24"/>
              </w:rPr>
            </w:pPr>
            <w:r>
              <w:rPr>
                <w:rFonts w:ascii="Arial" w:hAnsi="Arial" w:cs="Arial"/>
                <w:color w:val="000000"/>
                <w:szCs w:val="24"/>
              </w:rPr>
              <w:t>Do attendance records reflect accurate arrival and departure times?</w:t>
            </w:r>
          </w:p>
          <w:p w14:paraId="4A6B3EC0" w14:textId="77777777" w:rsidR="005F7DA9" w:rsidRDefault="005F7DA9" w:rsidP="007267A1">
            <w:pPr>
              <w:rPr>
                <w:rFonts w:ascii="Arial" w:hAnsi="Arial" w:cs="Arial"/>
                <w:color w:val="000000"/>
                <w:szCs w:val="24"/>
              </w:rPr>
            </w:pPr>
          </w:p>
          <w:p w14:paraId="0F531F86" w14:textId="77777777" w:rsidR="005F7DA9" w:rsidRDefault="005F7DA9" w:rsidP="007267A1">
            <w:pPr>
              <w:rPr>
                <w:rFonts w:ascii="Arial" w:hAnsi="Arial" w:cs="Arial"/>
                <w:color w:val="000000"/>
                <w:szCs w:val="24"/>
              </w:rPr>
            </w:pPr>
            <w:r>
              <w:rPr>
                <w:rFonts w:ascii="Arial" w:hAnsi="Arial" w:cs="Arial"/>
                <w:color w:val="000000"/>
                <w:szCs w:val="24"/>
              </w:rPr>
              <w:t>Is every child accessing their full entitlement (FEEE)?</w:t>
            </w:r>
          </w:p>
          <w:p w14:paraId="2F13F638" w14:textId="64C1C570" w:rsidR="005F7DA9" w:rsidRDefault="005F7DA9" w:rsidP="005A5670">
            <w:pPr>
              <w:autoSpaceDE w:val="0"/>
              <w:autoSpaceDN w:val="0"/>
              <w:adjustRightInd w:val="0"/>
              <w:rPr>
                <w:rFonts w:ascii="MetaPlusNormal-Roman" w:hAnsi="MetaPlusNormal-Roman" w:cs="MetaPlusNormal-Roman"/>
                <w:szCs w:val="24"/>
              </w:rPr>
            </w:pPr>
          </w:p>
        </w:tc>
        <w:tc>
          <w:tcPr>
            <w:tcW w:w="5137" w:type="dxa"/>
          </w:tcPr>
          <w:p w14:paraId="2BD98EFF" w14:textId="77777777" w:rsidR="005F7DA9" w:rsidRDefault="005F7DA9" w:rsidP="007267A1"/>
        </w:tc>
        <w:tc>
          <w:tcPr>
            <w:tcW w:w="3245" w:type="dxa"/>
          </w:tcPr>
          <w:p w14:paraId="544F9F82" w14:textId="77777777" w:rsidR="005F7DA9" w:rsidRDefault="005F7DA9" w:rsidP="007267A1"/>
        </w:tc>
        <w:tc>
          <w:tcPr>
            <w:tcW w:w="1623" w:type="dxa"/>
          </w:tcPr>
          <w:p w14:paraId="0DA71406" w14:textId="77777777" w:rsidR="005F7DA9" w:rsidRDefault="005F7DA9" w:rsidP="007267A1"/>
        </w:tc>
      </w:tr>
      <w:tr w:rsidR="005F7DA9" w14:paraId="63D3B38D" w14:textId="77777777" w:rsidTr="005F7DA9">
        <w:trPr>
          <w:gridAfter w:val="1"/>
          <w:wAfter w:w="34" w:type="dxa"/>
        </w:trPr>
        <w:tc>
          <w:tcPr>
            <w:tcW w:w="5151" w:type="dxa"/>
          </w:tcPr>
          <w:p w14:paraId="02ED0E02" w14:textId="77777777" w:rsidR="005F7DA9" w:rsidRDefault="005F7DA9" w:rsidP="00336B07">
            <w:pPr>
              <w:rPr>
                <w:rFonts w:ascii="Arial" w:hAnsi="Arial" w:cs="Arial"/>
                <w:szCs w:val="24"/>
              </w:rPr>
            </w:pPr>
          </w:p>
          <w:p w14:paraId="5B3F0A4A" w14:textId="77777777" w:rsidR="005F7DA9" w:rsidRPr="00EE35DE" w:rsidRDefault="005F7DA9" w:rsidP="00336B07">
            <w:pPr>
              <w:rPr>
                <w:rFonts w:ascii="Arial" w:hAnsi="Arial" w:cs="Arial"/>
                <w:color w:val="000000"/>
                <w:szCs w:val="24"/>
              </w:rPr>
            </w:pPr>
            <w:r w:rsidRPr="00EE35DE">
              <w:rPr>
                <w:rFonts w:ascii="Arial" w:hAnsi="Arial" w:cs="Arial"/>
                <w:szCs w:val="24"/>
              </w:rPr>
              <w:t>How well do you work with pare</w:t>
            </w:r>
            <w:r w:rsidRPr="00EE35DE">
              <w:rPr>
                <w:rFonts w:ascii="Arial" w:hAnsi="Arial" w:cs="Arial"/>
                <w:color w:val="000000"/>
                <w:szCs w:val="24"/>
              </w:rPr>
              <w:t xml:space="preserve">nts to promote children’s good attendance, especially the attendance of children </w:t>
            </w:r>
            <w:r>
              <w:rPr>
                <w:rFonts w:ascii="Arial" w:hAnsi="Arial" w:cs="Arial"/>
                <w:color w:val="000000"/>
                <w:szCs w:val="24"/>
              </w:rPr>
              <w:t>in receipt of</w:t>
            </w:r>
            <w:r w:rsidRPr="00EE35DE">
              <w:rPr>
                <w:rFonts w:ascii="Arial" w:hAnsi="Arial" w:cs="Arial"/>
                <w:color w:val="000000"/>
                <w:szCs w:val="24"/>
              </w:rPr>
              <w:t xml:space="preserve"> the early years pupil premium</w:t>
            </w:r>
            <w:r>
              <w:rPr>
                <w:rFonts w:ascii="Arial" w:hAnsi="Arial" w:cs="Arial"/>
                <w:color w:val="000000"/>
                <w:szCs w:val="24"/>
              </w:rPr>
              <w:t xml:space="preserve"> and FEEE 2</w:t>
            </w:r>
            <w:r w:rsidRPr="00EE35DE">
              <w:rPr>
                <w:rFonts w:ascii="Arial" w:hAnsi="Arial" w:cs="Arial"/>
                <w:color w:val="000000"/>
                <w:szCs w:val="24"/>
              </w:rPr>
              <w:t xml:space="preserve">? </w:t>
            </w:r>
          </w:p>
          <w:p w14:paraId="3473E6A8" w14:textId="77777777" w:rsidR="005F7DA9" w:rsidRDefault="005F7DA9" w:rsidP="007267A1">
            <w:pPr>
              <w:rPr>
                <w:rFonts w:ascii="MetaPlusNormal-Roman" w:hAnsi="MetaPlusNormal-Roman" w:cs="MetaPlusNormal-Roman"/>
                <w:szCs w:val="24"/>
              </w:rPr>
            </w:pPr>
          </w:p>
        </w:tc>
        <w:tc>
          <w:tcPr>
            <w:tcW w:w="5137" w:type="dxa"/>
          </w:tcPr>
          <w:p w14:paraId="5D649D8F" w14:textId="77777777" w:rsidR="005F7DA9" w:rsidRDefault="005F7DA9" w:rsidP="007267A1"/>
        </w:tc>
        <w:tc>
          <w:tcPr>
            <w:tcW w:w="3245" w:type="dxa"/>
          </w:tcPr>
          <w:p w14:paraId="77FD71AE" w14:textId="77777777" w:rsidR="005F7DA9" w:rsidRDefault="005F7DA9" w:rsidP="007267A1"/>
        </w:tc>
        <w:tc>
          <w:tcPr>
            <w:tcW w:w="1623" w:type="dxa"/>
          </w:tcPr>
          <w:p w14:paraId="50FF0E48" w14:textId="77777777" w:rsidR="005F7DA9" w:rsidRDefault="005F7DA9" w:rsidP="007267A1"/>
        </w:tc>
      </w:tr>
      <w:tr w:rsidR="005F7DA9" w14:paraId="7FF008EF" w14:textId="77777777" w:rsidTr="005F7DA9">
        <w:trPr>
          <w:gridAfter w:val="1"/>
          <w:wAfter w:w="34" w:type="dxa"/>
        </w:trPr>
        <w:tc>
          <w:tcPr>
            <w:tcW w:w="5151" w:type="dxa"/>
          </w:tcPr>
          <w:p w14:paraId="1C7A8F21" w14:textId="77777777" w:rsidR="005F7DA9" w:rsidRPr="00242E1B" w:rsidRDefault="005F7DA9" w:rsidP="007267A1">
            <w:pPr>
              <w:autoSpaceDE w:val="0"/>
              <w:autoSpaceDN w:val="0"/>
              <w:adjustRightInd w:val="0"/>
              <w:rPr>
                <w:rFonts w:ascii="Arial" w:hAnsi="Arial" w:cs="Arial"/>
                <w:szCs w:val="24"/>
              </w:rPr>
            </w:pPr>
          </w:p>
          <w:p w14:paraId="24D1B217" w14:textId="77777777" w:rsidR="005F7DA9" w:rsidRPr="00242E1B" w:rsidRDefault="005F7DA9" w:rsidP="007267A1">
            <w:pPr>
              <w:autoSpaceDE w:val="0"/>
              <w:autoSpaceDN w:val="0"/>
              <w:adjustRightInd w:val="0"/>
              <w:rPr>
                <w:rFonts w:ascii="Arial" w:hAnsi="Arial" w:cs="Arial"/>
                <w:szCs w:val="24"/>
              </w:rPr>
            </w:pPr>
            <w:r w:rsidRPr="00242E1B">
              <w:rPr>
                <w:rFonts w:ascii="Arial" w:hAnsi="Arial" w:cs="Arial"/>
                <w:szCs w:val="24"/>
              </w:rPr>
              <w:t>Are children demonstrating the characteristics of effective learning in the setting?</w:t>
            </w:r>
          </w:p>
          <w:p w14:paraId="1BA9F2AD" w14:textId="77777777" w:rsidR="005F7DA9" w:rsidRPr="00242E1B" w:rsidRDefault="005F7DA9" w:rsidP="007267A1">
            <w:pPr>
              <w:autoSpaceDE w:val="0"/>
              <w:autoSpaceDN w:val="0"/>
              <w:adjustRightInd w:val="0"/>
              <w:rPr>
                <w:rFonts w:ascii="Arial" w:hAnsi="Arial" w:cs="Arial"/>
                <w:szCs w:val="24"/>
              </w:rPr>
            </w:pPr>
          </w:p>
          <w:p w14:paraId="61CF93EA" w14:textId="77777777" w:rsidR="005F7DA9" w:rsidRPr="00242E1B" w:rsidRDefault="005F7DA9" w:rsidP="007267A1">
            <w:pPr>
              <w:autoSpaceDE w:val="0"/>
              <w:autoSpaceDN w:val="0"/>
              <w:adjustRightInd w:val="0"/>
              <w:rPr>
                <w:rFonts w:ascii="Arial" w:hAnsi="Arial" w:cs="Arial"/>
                <w:szCs w:val="24"/>
              </w:rPr>
            </w:pPr>
            <w:r w:rsidRPr="00242E1B">
              <w:rPr>
                <w:rFonts w:ascii="Arial" w:hAnsi="Arial" w:cs="Arial"/>
                <w:szCs w:val="24"/>
              </w:rPr>
              <w:t>Do children show high levels of curiosity, imagination and concentration?</w:t>
            </w:r>
          </w:p>
          <w:p w14:paraId="736A5345" w14:textId="77777777" w:rsidR="005F7DA9" w:rsidRPr="00242E1B" w:rsidRDefault="005F7DA9" w:rsidP="007267A1">
            <w:pPr>
              <w:autoSpaceDE w:val="0"/>
              <w:autoSpaceDN w:val="0"/>
              <w:adjustRightInd w:val="0"/>
              <w:rPr>
                <w:rFonts w:ascii="Arial" w:hAnsi="Arial" w:cs="Arial"/>
                <w:szCs w:val="24"/>
              </w:rPr>
            </w:pPr>
          </w:p>
          <w:p w14:paraId="5109610C" w14:textId="77777777" w:rsidR="005F7DA9" w:rsidRDefault="005F7DA9" w:rsidP="005724A9">
            <w:pPr>
              <w:autoSpaceDE w:val="0"/>
              <w:autoSpaceDN w:val="0"/>
              <w:adjustRightInd w:val="0"/>
              <w:rPr>
                <w:rFonts w:ascii="Arial" w:hAnsi="Arial" w:cs="Arial"/>
                <w:szCs w:val="24"/>
              </w:rPr>
            </w:pPr>
            <w:r w:rsidRPr="00242E1B">
              <w:rPr>
                <w:rFonts w:ascii="Arial" w:hAnsi="Arial" w:cs="Arial"/>
                <w:szCs w:val="24"/>
              </w:rPr>
              <w:t>How do you know?</w:t>
            </w:r>
          </w:p>
          <w:p w14:paraId="58292424" w14:textId="77777777" w:rsidR="005F7DA9" w:rsidRDefault="005F7DA9" w:rsidP="00336B07">
            <w:pPr>
              <w:autoSpaceDE w:val="0"/>
              <w:autoSpaceDN w:val="0"/>
              <w:adjustRightInd w:val="0"/>
              <w:rPr>
                <w:rFonts w:ascii="MetaPlusNormal-Roman" w:hAnsi="MetaPlusNormal-Roman" w:cs="MetaPlusNormal-Roman"/>
                <w:szCs w:val="24"/>
              </w:rPr>
            </w:pPr>
          </w:p>
        </w:tc>
        <w:tc>
          <w:tcPr>
            <w:tcW w:w="5137" w:type="dxa"/>
          </w:tcPr>
          <w:p w14:paraId="3D5C6726" w14:textId="77777777" w:rsidR="005F7DA9" w:rsidRDefault="005F7DA9" w:rsidP="00336B07">
            <w:pPr>
              <w:autoSpaceDE w:val="0"/>
              <w:autoSpaceDN w:val="0"/>
              <w:adjustRightInd w:val="0"/>
            </w:pPr>
          </w:p>
        </w:tc>
        <w:tc>
          <w:tcPr>
            <w:tcW w:w="3245" w:type="dxa"/>
          </w:tcPr>
          <w:p w14:paraId="1CEDF021" w14:textId="77777777" w:rsidR="005F7DA9" w:rsidRDefault="005F7DA9" w:rsidP="007267A1"/>
        </w:tc>
        <w:tc>
          <w:tcPr>
            <w:tcW w:w="1623" w:type="dxa"/>
          </w:tcPr>
          <w:p w14:paraId="6F21D4DD" w14:textId="77777777" w:rsidR="005F7DA9" w:rsidRDefault="005F7DA9" w:rsidP="007267A1"/>
        </w:tc>
      </w:tr>
      <w:tr w:rsidR="005F7DA9" w14:paraId="4DD4C52E" w14:textId="77777777" w:rsidTr="005F7DA9">
        <w:trPr>
          <w:gridAfter w:val="1"/>
          <w:wAfter w:w="34" w:type="dxa"/>
        </w:trPr>
        <w:tc>
          <w:tcPr>
            <w:tcW w:w="5151" w:type="dxa"/>
          </w:tcPr>
          <w:p w14:paraId="6FDCE13F" w14:textId="77777777" w:rsidR="005F7DA9" w:rsidRPr="00242E1B" w:rsidRDefault="005F7DA9" w:rsidP="007267A1">
            <w:pPr>
              <w:autoSpaceDE w:val="0"/>
              <w:autoSpaceDN w:val="0"/>
              <w:adjustRightInd w:val="0"/>
              <w:rPr>
                <w:rFonts w:ascii="Arial" w:hAnsi="Arial" w:cs="Arial"/>
                <w:szCs w:val="24"/>
              </w:rPr>
            </w:pPr>
          </w:p>
          <w:p w14:paraId="07BA3091" w14:textId="77777777" w:rsidR="005F7DA9" w:rsidRDefault="005F7DA9" w:rsidP="005724A9">
            <w:pPr>
              <w:autoSpaceDE w:val="0"/>
              <w:autoSpaceDN w:val="0"/>
              <w:adjustRightInd w:val="0"/>
              <w:rPr>
                <w:rFonts w:ascii="Arial" w:hAnsi="Arial" w:cs="Arial"/>
                <w:szCs w:val="24"/>
              </w:rPr>
            </w:pPr>
            <w:r w:rsidRPr="00242E1B">
              <w:rPr>
                <w:rFonts w:ascii="Arial" w:hAnsi="Arial" w:cs="Arial"/>
                <w:szCs w:val="24"/>
              </w:rPr>
              <w:t>Do you ensure that there is a mix of adult led and child initiated play which supports each area of learning and development?</w:t>
            </w:r>
          </w:p>
          <w:p w14:paraId="7976012B" w14:textId="77777777" w:rsidR="005F7DA9" w:rsidRPr="00242E1B" w:rsidRDefault="005F7DA9" w:rsidP="005724A9">
            <w:pPr>
              <w:autoSpaceDE w:val="0"/>
              <w:autoSpaceDN w:val="0"/>
              <w:adjustRightInd w:val="0"/>
              <w:rPr>
                <w:rFonts w:ascii="Arial" w:hAnsi="Arial" w:cs="Arial"/>
                <w:szCs w:val="24"/>
              </w:rPr>
            </w:pPr>
          </w:p>
        </w:tc>
        <w:tc>
          <w:tcPr>
            <w:tcW w:w="5137" w:type="dxa"/>
          </w:tcPr>
          <w:p w14:paraId="3F17CDED" w14:textId="77777777" w:rsidR="005F7DA9" w:rsidRPr="00242E1B" w:rsidRDefault="005F7DA9" w:rsidP="007267A1">
            <w:pPr>
              <w:rPr>
                <w:rFonts w:ascii="Arial" w:hAnsi="Arial" w:cs="Arial"/>
              </w:rPr>
            </w:pPr>
          </w:p>
        </w:tc>
        <w:tc>
          <w:tcPr>
            <w:tcW w:w="3245" w:type="dxa"/>
          </w:tcPr>
          <w:p w14:paraId="0F43C7F4" w14:textId="77777777" w:rsidR="005F7DA9" w:rsidRPr="00242E1B" w:rsidRDefault="005F7DA9" w:rsidP="007267A1">
            <w:pPr>
              <w:rPr>
                <w:rFonts w:ascii="Arial" w:hAnsi="Arial" w:cs="Arial"/>
              </w:rPr>
            </w:pPr>
          </w:p>
        </w:tc>
        <w:tc>
          <w:tcPr>
            <w:tcW w:w="1623" w:type="dxa"/>
          </w:tcPr>
          <w:p w14:paraId="365AA0BA" w14:textId="77777777" w:rsidR="005F7DA9" w:rsidRPr="00242E1B" w:rsidRDefault="005F7DA9" w:rsidP="007267A1">
            <w:pPr>
              <w:rPr>
                <w:rFonts w:ascii="Arial" w:hAnsi="Arial" w:cs="Arial"/>
              </w:rPr>
            </w:pPr>
          </w:p>
        </w:tc>
      </w:tr>
      <w:tr w:rsidR="005F7DA9" w14:paraId="4D15E026" w14:textId="77777777" w:rsidTr="005F7DA9">
        <w:trPr>
          <w:gridAfter w:val="1"/>
          <w:wAfter w:w="34" w:type="dxa"/>
        </w:trPr>
        <w:tc>
          <w:tcPr>
            <w:tcW w:w="5151" w:type="dxa"/>
          </w:tcPr>
          <w:p w14:paraId="0CE5D5C3" w14:textId="77777777" w:rsidR="005F7DA9" w:rsidRPr="00242E1B" w:rsidRDefault="005F7DA9" w:rsidP="007267A1">
            <w:pPr>
              <w:autoSpaceDE w:val="0"/>
              <w:autoSpaceDN w:val="0"/>
              <w:adjustRightInd w:val="0"/>
              <w:rPr>
                <w:rFonts w:ascii="Arial" w:hAnsi="Arial" w:cs="Arial"/>
                <w:szCs w:val="24"/>
              </w:rPr>
            </w:pPr>
          </w:p>
          <w:p w14:paraId="68465E52" w14:textId="77777777" w:rsidR="005F7DA9" w:rsidRPr="00242E1B" w:rsidRDefault="005F7DA9" w:rsidP="007267A1">
            <w:pPr>
              <w:autoSpaceDE w:val="0"/>
              <w:autoSpaceDN w:val="0"/>
              <w:adjustRightInd w:val="0"/>
              <w:rPr>
                <w:rFonts w:ascii="Arial" w:hAnsi="Arial" w:cs="Arial"/>
                <w:szCs w:val="24"/>
              </w:rPr>
            </w:pPr>
            <w:r w:rsidRPr="00242E1B">
              <w:rPr>
                <w:rFonts w:ascii="Arial" w:hAnsi="Arial" w:cs="Arial"/>
                <w:szCs w:val="24"/>
              </w:rPr>
              <w:t>Are children involved in designing their play environments and are they exciting from a child’s eye level?</w:t>
            </w:r>
          </w:p>
          <w:p w14:paraId="483DEBFB" w14:textId="77777777" w:rsidR="005F7DA9" w:rsidRPr="00242E1B" w:rsidRDefault="005F7DA9" w:rsidP="005724A9">
            <w:pPr>
              <w:autoSpaceDE w:val="0"/>
              <w:autoSpaceDN w:val="0"/>
              <w:adjustRightInd w:val="0"/>
              <w:rPr>
                <w:rFonts w:ascii="Arial" w:hAnsi="Arial" w:cs="Arial"/>
                <w:szCs w:val="24"/>
              </w:rPr>
            </w:pPr>
          </w:p>
        </w:tc>
        <w:tc>
          <w:tcPr>
            <w:tcW w:w="5137" w:type="dxa"/>
          </w:tcPr>
          <w:p w14:paraId="0A92C6AA" w14:textId="77777777" w:rsidR="005F7DA9" w:rsidRPr="00242E1B" w:rsidRDefault="005F7DA9" w:rsidP="007267A1">
            <w:pPr>
              <w:rPr>
                <w:rFonts w:ascii="Arial" w:hAnsi="Arial" w:cs="Arial"/>
              </w:rPr>
            </w:pPr>
          </w:p>
        </w:tc>
        <w:tc>
          <w:tcPr>
            <w:tcW w:w="3245" w:type="dxa"/>
          </w:tcPr>
          <w:p w14:paraId="3BDC305D" w14:textId="77777777" w:rsidR="005F7DA9" w:rsidRPr="00242E1B" w:rsidRDefault="005F7DA9" w:rsidP="007267A1">
            <w:pPr>
              <w:rPr>
                <w:rFonts w:ascii="Arial" w:hAnsi="Arial" w:cs="Arial"/>
              </w:rPr>
            </w:pPr>
          </w:p>
        </w:tc>
        <w:tc>
          <w:tcPr>
            <w:tcW w:w="1623" w:type="dxa"/>
          </w:tcPr>
          <w:p w14:paraId="09383A01" w14:textId="77777777" w:rsidR="005F7DA9" w:rsidRPr="00242E1B" w:rsidRDefault="005F7DA9" w:rsidP="007267A1">
            <w:pPr>
              <w:rPr>
                <w:rFonts w:ascii="Arial" w:hAnsi="Arial" w:cs="Arial"/>
              </w:rPr>
            </w:pPr>
          </w:p>
        </w:tc>
      </w:tr>
      <w:tr w:rsidR="005F7DA9" w14:paraId="52189C17" w14:textId="77777777" w:rsidTr="005F7DA9">
        <w:trPr>
          <w:gridAfter w:val="1"/>
          <w:wAfter w:w="34" w:type="dxa"/>
        </w:trPr>
        <w:tc>
          <w:tcPr>
            <w:tcW w:w="5151" w:type="dxa"/>
          </w:tcPr>
          <w:p w14:paraId="6E9D70BD" w14:textId="77777777" w:rsidR="005F7DA9" w:rsidRPr="00242E1B" w:rsidRDefault="005F7DA9" w:rsidP="007267A1">
            <w:pPr>
              <w:pStyle w:val="Default"/>
            </w:pPr>
          </w:p>
          <w:p w14:paraId="28FAF3A7" w14:textId="77777777" w:rsidR="005F7DA9" w:rsidRPr="00242E1B" w:rsidRDefault="005F7DA9" w:rsidP="007267A1">
            <w:pPr>
              <w:pStyle w:val="Default"/>
            </w:pPr>
            <w:r w:rsidRPr="00242E1B">
              <w:lastRenderedPageBreak/>
              <w:t>Do you provide opportunities for children to develop their independence?</w:t>
            </w:r>
          </w:p>
          <w:p w14:paraId="6B8EEF2A" w14:textId="77777777" w:rsidR="005F7DA9" w:rsidRPr="00242E1B" w:rsidRDefault="005F7DA9" w:rsidP="007267A1">
            <w:pPr>
              <w:autoSpaceDE w:val="0"/>
              <w:autoSpaceDN w:val="0"/>
              <w:adjustRightInd w:val="0"/>
              <w:rPr>
                <w:rFonts w:ascii="Arial" w:hAnsi="Arial" w:cs="Arial"/>
                <w:szCs w:val="24"/>
              </w:rPr>
            </w:pPr>
          </w:p>
        </w:tc>
        <w:tc>
          <w:tcPr>
            <w:tcW w:w="5137" w:type="dxa"/>
          </w:tcPr>
          <w:p w14:paraId="657A1CA9" w14:textId="77777777" w:rsidR="005F7DA9" w:rsidRPr="00242E1B" w:rsidRDefault="005F7DA9" w:rsidP="007267A1">
            <w:pPr>
              <w:rPr>
                <w:rFonts w:ascii="Arial" w:hAnsi="Arial" w:cs="Arial"/>
              </w:rPr>
            </w:pPr>
          </w:p>
        </w:tc>
        <w:tc>
          <w:tcPr>
            <w:tcW w:w="3245" w:type="dxa"/>
          </w:tcPr>
          <w:p w14:paraId="18AA7542" w14:textId="77777777" w:rsidR="005F7DA9" w:rsidRPr="00242E1B" w:rsidRDefault="005F7DA9" w:rsidP="007267A1">
            <w:pPr>
              <w:rPr>
                <w:rFonts w:ascii="Arial" w:hAnsi="Arial" w:cs="Arial"/>
              </w:rPr>
            </w:pPr>
          </w:p>
        </w:tc>
        <w:tc>
          <w:tcPr>
            <w:tcW w:w="1623" w:type="dxa"/>
          </w:tcPr>
          <w:p w14:paraId="5E613419" w14:textId="77777777" w:rsidR="005F7DA9" w:rsidRPr="00242E1B" w:rsidRDefault="005F7DA9" w:rsidP="007267A1">
            <w:pPr>
              <w:rPr>
                <w:rFonts w:ascii="Arial" w:hAnsi="Arial" w:cs="Arial"/>
              </w:rPr>
            </w:pPr>
          </w:p>
        </w:tc>
      </w:tr>
      <w:tr w:rsidR="005F7DA9" w14:paraId="4E418A89" w14:textId="77777777" w:rsidTr="005F7DA9">
        <w:trPr>
          <w:gridAfter w:val="1"/>
          <w:wAfter w:w="34" w:type="dxa"/>
        </w:trPr>
        <w:tc>
          <w:tcPr>
            <w:tcW w:w="5151" w:type="dxa"/>
          </w:tcPr>
          <w:p w14:paraId="3E622436" w14:textId="77777777" w:rsidR="005F7DA9" w:rsidRPr="00242E1B" w:rsidRDefault="005F7DA9" w:rsidP="007267A1">
            <w:pPr>
              <w:autoSpaceDE w:val="0"/>
              <w:autoSpaceDN w:val="0"/>
              <w:adjustRightInd w:val="0"/>
              <w:rPr>
                <w:rFonts w:ascii="Arial" w:hAnsi="Arial" w:cs="Arial"/>
                <w:color w:val="000000"/>
                <w:szCs w:val="24"/>
              </w:rPr>
            </w:pPr>
          </w:p>
          <w:p w14:paraId="5613FD96" w14:textId="77777777" w:rsidR="005F7DA9" w:rsidRPr="00242E1B" w:rsidRDefault="005F7DA9" w:rsidP="007267A1">
            <w:pPr>
              <w:autoSpaceDE w:val="0"/>
              <w:autoSpaceDN w:val="0"/>
              <w:adjustRightInd w:val="0"/>
              <w:rPr>
                <w:rFonts w:ascii="Arial" w:hAnsi="Arial" w:cs="Arial"/>
                <w:color w:val="000000"/>
                <w:szCs w:val="24"/>
              </w:rPr>
            </w:pPr>
            <w:r w:rsidRPr="00242E1B">
              <w:rPr>
                <w:rFonts w:ascii="Arial" w:hAnsi="Arial" w:cs="Arial"/>
                <w:color w:val="000000"/>
                <w:szCs w:val="24"/>
              </w:rPr>
              <w:t xml:space="preserve">Are children supported to form positive relationships with both adults and children, to develop social skills and learn how to manage their feelings?  </w:t>
            </w:r>
          </w:p>
          <w:p w14:paraId="74C6608F" w14:textId="77777777" w:rsidR="005F7DA9" w:rsidRPr="00242E1B" w:rsidRDefault="005F7DA9" w:rsidP="007267A1">
            <w:pPr>
              <w:pStyle w:val="Default"/>
              <w:rPr>
                <w:highlight w:val="yellow"/>
              </w:rPr>
            </w:pPr>
          </w:p>
        </w:tc>
        <w:tc>
          <w:tcPr>
            <w:tcW w:w="5137" w:type="dxa"/>
          </w:tcPr>
          <w:p w14:paraId="797338DE" w14:textId="77777777" w:rsidR="005F7DA9" w:rsidRPr="00242E1B" w:rsidRDefault="005F7DA9" w:rsidP="007267A1">
            <w:pPr>
              <w:rPr>
                <w:rFonts w:ascii="Arial" w:hAnsi="Arial" w:cs="Arial"/>
              </w:rPr>
            </w:pPr>
          </w:p>
        </w:tc>
        <w:tc>
          <w:tcPr>
            <w:tcW w:w="3245" w:type="dxa"/>
          </w:tcPr>
          <w:p w14:paraId="5459A4A4" w14:textId="77777777" w:rsidR="005F7DA9" w:rsidRPr="00242E1B" w:rsidRDefault="005F7DA9" w:rsidP="007267A1">
            <w:pPr>
              <w:rPr>
                <w:rFonts w:ascii="Arial" w:hAnsi="Arial" w:cs="Arial"/>
              </w:rPr>
            </w:pPr>
          </w:p>
        </w:tc>
        <w:tc>
          <w:tcPr>
            <w:tcW w:w="1623" w:type="dxa"/>
          </w:tcPr>
          <w:p w14:paraId="0E0E1B7F" w14:textId="77777777" w:rsidR="005F7DA9" w:rsidRPr="00242E1B" w:rsidRDefault="005F7DA9" w:rsidP="007267A1">
            <w:pPr>
              <w:rPr>
                <w:rFonts w:ascii="Arial" w:hAnsi="Arial" w:cs="Arial"/>
              </w:rPr>
            </w:pPr>
          </w:p>
        </w:tc>
      </w:tr>
      <w:tr w:rsidR="005F7DA9" w14:paraId="2787525D" w14:textId="77777777" w:rsidTr="005F7DA9">
        <w:trPr>
          <w:gridAfter w:val="1"/>
          <w:wAfter w:w="34" w:type="dxa"/>
        </w:trPr>
        <w:tc>
          <w:tcPr>
            <w:tcW w:w="5151" w:type="dxa"/>
          </w:tcPr>
          <w:p w14:paraId="57F458C1" w14:textId="77777777" w:rsidR="005F7DA9" w:rsidRDefault="005F7DA9" w:rsidP="093E95B6">
            <w:pPr>
              <w:autoSpaceDE w:val="0"/>
              <w:autoSpaceDN w:val="0"/>
              <w:adjustRightInd w:val="0"/>
              <w:rPr>
                <w:rFonts w:ascii="Arial" w:eastAsia="Arial" w:hAnsi="Arial" w:cs="Arial"/>
                <w:szCs w:val="24"/>
              </w:rPr>
            </w:pPr>
            <w:r w:rsidRPr="093E95B6">
              <w:rPr>
                <w:rFonts w:ascii="Arial" w:eastAsia="Arial" w:hAnsi="Arial" w:cs="Arial"/>
                <w:color w:val="000000" w:themeColor="text1"/>
                <w:szCs w:val="24"/>
              </w:rPr>
              <w:t xml:space="preserve">TPP is the Essex approach to understanding children’s behaviour and supporting emotional well-being. </w:t>
            </w:r>
            <w:r w:rsidRPr="093E95B6">
              <w:rPr>
                <w:rFonts w:ascii="Arial" w:eastAsia="Arial" w:hAnsi="Arial" w:cs="Arial"/>
                <w:szCs w:val="24"/>
              </w:rPr>
              <w:t xml:space="preserve"> </w:t>
            </w:r>
          </w:p>
          <w:p w14:paraId="53FDC837" w14:textId="77777777" w:rsidR="005F7DA9" w:rsidRDefault="005F7DA9" w:rsidP="007267A1">
            <w:pPr>
              <w:autoSpaceDE w:val="0"/>
              <w:autoSpaceDN w:val="0"/>
              <w:adjustRightInd w:val="0"/>
              <w:rPr>
                <w:rFonts w:ascii="Arial" w:hAnsi="Arial" w:cs="Arial"/>
                <w:szCs w:val="24"/>
              </w:rPr>
            </w:pPr>
            <w:r>
              <w:rPr>
                <w:rFonts w:ascii="Arial" w:hAnsi="Arial" w:cs="Arial"/>
                <w:szCs w:val="24"/>
              </w:rPr>
              <w:t>I</w:t>
            </w:r>
            <w:r w:rsidRPr="00242E1B">
              <w:rPr>
                <w:rFonts w:ascii="Arial" w:hAnsi="Arial" w:cs="Arial"/>
                <w:szCs w:val="24"/>
              </w:rPr>
              <w:t>s children’s behaviour managed effectively and in a manner appropriate for their stage of development and particular individual needs?</w:t>
            </w:r>
          </w:p>
          <w:p w14:paraId="49F6D998" w14:textId="77777777" w:rsidR="005F7DA9" w:rsidRDefault="005F7DA9" w:rsidP="007267A1">
            <w:pPr>
              <w:autoSpaceDE w:val="0"/>
              <w:autoSpaceDN w:val="0"/>
              <w:adjustRightInd w:val="0"/>
              <w:rPr>
                <w:rFonts w:ascii="Arial" w:hAnsi="Arial" w:cs="Arial"/>
                <w:szCs w:val="24"/>
              </w:rPr>
            </w:pPr>
            <w:r w:rsidRPr="00242E1B">
              <w:rPr>
                <w:rFonts w:ascii="Arial" w:hAnsi="Arial" w:cs="Arial"/>
                <w:szCs w:val="24"/>
              </w:rPr>
              <w:t xml:space="preserve"> </w:t>
            </w:r>
          </w:p>
          <w:p w14:paraId="7A7B7D24" w14:textId="43951BBC" w:rsidR="005F7DA9" w:rsidRDefault="00C57CA9" w:rsidP="007267A1">
            <w:pPr>
              <w:autoSpaceDE w:val="0"/>
              <w:autoSpaceDN w:val="0"/>
              <w:adjustRightInd w:val="0"/>
              <w:rPr>
                <w:rFonts w:ascii="Arial" w:hAnsi="Arial" w:cs="Arial"/>
                <w:szCs w:val="24"/>
              </w:rPr>
            </w:pPr>
            <w:hyperlink r:id="rId15" w:history="1">
              <w:r w:rsidRPr="00F13A3C">
                <w:rPr>
                  <w:rFonts w:ascii="Times" w:eastAsia="Times" w:hAnsi="Times" w:cs="Times New Roman"/>
                  <w:color w:val="0000FF"/>
                  <w:szCs w:val="20"/>
                  <w:u w:val="single"/>
                </w:rPr>
                <w:t>Trauma Perceptive Practice (TPP) training | Essex Schools Infolink</w:t>
              </w:r>
            </w:hyperlink>
          </w:p>
          <w:p w14:paraId="6E7CD073" w14:textId="77777777" w:rsidR="005F7DA9" w:rsidRPr="00242E1B" w:rsidRDefault="005F7DA9" w:rsidP="007267A1">
            <w:pPr>
              <w:autoSpaceDE w:val="0"/>
              <w:autoSpaceDN w:val="0"/>
              <w:adjustRightInd w:val="0"/>
              <w:rPr>
                <w:rFonts w:ascii="Arial" w:hAnsi="Arial" w:cs="Arial"/>
                <w:szCs w:val="24"/>
              </w:rPr>
            </w:pPr>
          </w:p>
          <w:p w14:paraId="4555CE14" w14:textId="77777777" w:rsidR="005F7DA9" w:rsidRPr="00242E1B" w:rsidRDefault="005F7DA9" w:rsidP="007267A1">
            <w:pPr>
              <w:autoSpaceDE w:val="0"/>
              <w:autoSpaceDN w:val="0"/>
              <w:adjustRightInd w:val="0"/>
              <w:rPr>
                <w:rFonts w:ascii="Arial" w:hAnsi="Arial" w:cs="Arial"/>
                <w:szCs w:val="24"/>
              </w:rPr>
            </w:pPr>
            <w:r w:rsidRPr="00242E1B">
              <w:rPr>
                <w:rFonts w:ascii="Arial" w:hAnsi="Arial" w:cs="Arial"/>
                <w:szCs w:val="24"/>
              </w:rPr>
              <w:t>Is this consistently applied by all practitioners?</w:t>
            </w:r>
          </w:p>
          <w:p w14:paraId="07CFAA50" w14:textId="77777777" w:rsidR="005F7DA9" w:rsidRPr="00242E1B" w:rsidRDefault="005F7DA9" w:rsidP="007267A1">
            <w:pPr>
              <w:autoSpaceDE w:val="0"/>
              <w:autoSpaceDN w:val="0"/>
              <w:adjustRightInd w:val="0"/>
              <w:rPr>
                <w:rFonts w:ascii="Arial" w:hAnsi="Arial" w:cs="Arial"/>
                <w:szCs w:val="24"/>
              </w:rPr>
            </w:pPr>
          </w:p>
          <w:p w14:paraId="44C578C2" w14:textId="77777777" w:rsidR="005F7DA9" w:rsidRDefault="005F7DA9" w:rsidP="00B259AD">
            <w:pPr>
              <w:autoSpaceDE w:val="0"/>
              <w:autoSpaceDN w:val="0"/>
              <w:adjustRightInd w:val="0"/>
            </w:pPr>
            <w:r w:rsidRPr="1AA33755">
              <w:rPr>
                <w:rFonts w:ascii="Arial" w:eastAsia="Arial" w:hAnsi="Arial" w:cs="Arial"/>
                <w:color w:val="000000" w:themeColor="text1"/>
                <w:szCs w:val="24"/>
              </w:rPr>
              <w:t>Are strategies employed in the setting shared with the parents to ensure consistency of approach between the setting and home?</w:t>
            </w:r>
            <w:r w:rsidRPr="1AA33755">
              <w:rPr>
                <w:rFonts w:ascii="Arial" w:eastAsia="Arial" w:hAnsi="Arial" w:cs="Arial"/>
                <w:szCs w:val="24"/>
              </w:rPr>
              <w:t xml:space="preserve"> </w:t>
            </w:r>
          </w:p>
          <w:p w14:paraId="66B67F12" w14:textId="77777777" w:rsidR="005F7DA9" w:rsidRDefault="005F7DA9" w:rsidP="1AA33755">
            <w:pPr>
              <w:autoSpaceDE w:val="0"/>
              <w:autoSpaceDN w:val="0"/>
              <w:adjustRightInd w:val="0"/>
              <w:rPr>
                <w:rFonts w:ascii="Arial" w:hAnsi="Arial" w:cs="Arial"/>
              </w:rPr>
            </w:pPr>
          </w:p>
          <w:p w14:paraId="0235B228" w14:textId="77777777" w:rsidR="005F7DA9" w:rsidRDefault="005F7DA9" w:rsidP="00B259AD">
            <w:pPr>
              <w:autoSpaceDE w:val="0"/>
              <w:autoSpaceDN w:val="0"/>
              <w:adjustRightInd w:val="0"/>
              <w:rPr>
                <w:rFonts w:ascii="Arial" w:hAnsi="Arial" w:cs="Arial"/>
              </w:rPr>
            </w:pPr>
            <w:r w:rsidRPr="1AA33755">
              <w:rPr>
                <w:rFonts w:ascii="Arial" w:hAnsi="Arial" w:cs="Arial"/>
              </w:rPr>
              <w:t>Do staff have a good understanding of co-regulation and executive function?</w:t>
            </w:r>
          </w:p>
          <w:p w14:paraId="29DA4877" w14:textId="17CC5B35" w:rsidR="005F7DA9" w:rsidRPr="0088205B" w:rsidRDefault="005F7DA9" w:rsidP="007267A1">
            <w:pPr>
              <w:autoSpaceDE w:val="0"/>
              <w:autoSpaceDN w:val="0"/>
              <w:adjustRightInd w:val="0"/>
              <w:rPr>
                <w:rFonts w:ascii="Arial" w:hAnsi="Arial" w:cs="Arial"/>
                <w:szCs w:val="24"/>
              </w:rPr>
            </w:pPr>
            <w:r>
              <w:rPr>
                <w:rFonts w:ascii="Arial" w:hAnsi="Arial" w:cs="Arial"/>
                <w:szCs w:val="24"/>
              </w:rPr>
              <w:t xml:space="preserve">Are they able to support children quickly and </w:t>
            </w:r>
            <w:r w:rsidRPr="00FF27AB">
              <w:rPr>
                <w:rFonts w:ascii="Arial" w:hAnsi="Arial" w:cs="Arial"/>
                <w:color w:val="202124"/>
                <w:szCs w:val="24"/>
                <w:shd w:val="clear" w:color="auto" w:fill="FFFFFF"/>
              </w:rPr>
              <w:t>effectively</w:t>
            </w:r>
            <w:r>
              <w:rPr>
                <w:rFonts w:ascii="Arial" w:hAnsi="Arial" w:cs="Arial"/>
                <w:szCs w:val="24"/>
              </w:rPr>
              <w:t xml:space="preserve"> with their self regualtion?</w:t>
            </w:r>
          </w:p>
        </w:tc>
        <w:tc>
          <w:tcPr>
            <w:tcW w:w="5137" w:type="dxa"/>
          </w:tcPr>
          <w:p w14:paraId="361ACC81" w14:textId="77777777" w:rsidR="005F7DA9" w:rsidRPr="00242E1B" w:rsidRDefault="005F7DA9" w:rsidP="007267A1">
            <w:pPr>
              <w:rPr>
                <w:rFonts w:ascii="Arial" w:hAnsi="Arial" w:cs="Arial"/>
              </w:rPr>
            </w:pPr>
          </w:p>
        </w:tc>
        <w:tc>
          <w:tcPr>
            <w:tcW w:w="3245" w:type="dxa"/>
          </w:tcPr>
          <w:p w14:paraId="3D245172" w14:textId="77777777" w:rsidR="005F7DA9" w:rsidRPr="00242E1B" w:rsidRDefault="005F7DA9" w:rsidP="007267A1">
            <w:pPr>
              <w:rPr>
                <w:rFonts w:ascii="Arial" w:hAnsi="Arial" w:cs="Arial"/>
              </w:rPr>
            </w:pPr>
          </w:p>
        </w:tc>
        <w:tc>
          <w:tcPr>
            <w:tcW w:w="1623" w:type="dxa"/>
          </w:tcPr>
          <w:p w14:paraId="3555616D" w14:textId="77777777" w:rsidR="005F7DA9" w:rsidRPr="00242E1B" w:rsidRDefault="005F7DA9" w:rsidP="007267A1">
            <w:pPr>
              <w:rPr>
                <w:rFonts w:ascii="Arial" w:hAnsi="Arial" w:cs="Arial"/>
              </w:rPr>
            </w:pPr>
          </w:p>
        </w:tc>
      </w:tr>
      <w:tr w:rsidR="005F7DA9" w14:paraId="47D02223" w14:textId="77777777" w:rsidTr="005F7DA9">
        <w:trPr>
          <w:gridAfter w:val="1"/>
          <w:wAfter w:w="34" w:type="dxa"/>
        </w:trPr>
        <w:tc>
          <w:tcPr>
            <w:tcW w:w="5151" w:type="dxa"/>
          </w:tcPr>
          <w:p w14:paraId="63022AFD" w14:textId="77777777" w:rsidR="005F7DA9" w:rsidRPr="00242E1B" w:rsidRDefault="005F7DA9" w:rsidP="007267A1">
            <w:pPr>
              <w:autoSpaceDE w:val="0"/>
              <w:autoSpaceDN w:val="0"/>
              <w:adjustRightInd w:val="0"/>
              <w:rPr>
                <w:rFonts w:ascii="Arial" w:hAnsi="Arial" w:cs="Arial"/>
                <w:color w:val="000000"/>
                <w:szCs w:val="24"/>
              </w:rPr>
            </w:pPr>
          </w:p>
          <w:p w14:paraId="65381F00" w14:textId="77777777" w:rsidR="005F7DA9" w:rsidRPr="00242E1B" w:rsidRDefault="005F7DA9" w:rsidP="007267A1">
            <w:pPr>
              <w:autoSpaceDE w:val="0"/>
              <w:autoSpaceDN w:val="0"/>
              <w:adjustRightInd w:val="0"/>
              <w:rPr>
                <w:rFonts w:ascii="Arial" w:hAnsi="Arial" w:cs="Arial"/>
                <w:color w:val="000000"/>
                <w:sz w:val="23"/>
                <w:szCs w:val="23"/>
              </w:rPr>
            </w:pPr>
            <w:r w:rsidRPr="00242E1B">
              <w:rPr>
                <w:rFonts w:ascii="Arial" w:hAnsi="Arial" w:cs="Arial"/>
                <w:color w:val="000000"/>
                <w:szCs w:val="24"/>
              </w:rPr>
              <w:lastRenderedPageBreak/>
              <w:t xml:space="preserve">Are children socially and emotionally prepared for their transition within the setting, into other early year’s settings, and into </w:t>
            </w:r>
            <w:r w:rsidRPr="41AB2FD0">
              <w:rPr>
                <w:rFonts w:ascii="Arial" w:hAnsi="Arial" w:cs="Arial"/>
                <w:color w:val="000000" w:themeColor="text1"/>
              </w:rPr>
              <w:t>reception</w:t>
            </w:r>
            <w:r w:rsidRPr="00242E1B">
              <w:rPr>
                <w:rFonts w:ascii="Arial" w:hAnsi="Arial" w:cs="Arial"/>
                <w:color w:val="000000"/>
                <w:szCs w:val="24"/>
              </w:rPr>
              <w:t>?</w:t>
            </w:r>
            <w:r w:rsidRPr="00242E1B">
              <w:rPr>
                <w:rFonts w:ascii="Arial" w:hAnsi="Arial" w:cs="Arial"/>
                <w:color w:val="000000"/>
                <w:sz w:val="23"/>
                <w:szCs w:val="23"/>
              </w:rPr>
              <w:t xml:space="preserve"> </w:t>
            </w:r>
          </w:p>
          <w:p w14:paraId="5622696E" w14:textId="59FE391D" w:rsidR="005F7DA9" w:rsidRPr="00242E1B" w:rsidRDefault="005F7DA9" w:rsidP="00B259AD">
            <w:pPr>
              <w:autoSpaceDE w:val="0"/>
              <w:autoSpaceDN w:val="0"/>
              <w:adjustRightInd w:val="0"/>
              <w:rPr>
                <w:rFonts w:ascii="Arial" w:hAnsi="Arial" w:cs="Arial"/>
                <w:szCs w:val="24"/>
              </w:rPr>
            </w:pPr>
          </w:p>
        </w:tc>
        <w:tc>
          <w:tcPr>
            <w:tcW w:w="5137" w:type="dxa"/>
          </w:tcPr>
          <w:p w14:paraId="0133915C" w14:textId="77777777" w:rsidR="005F7DA9" w:rsidRPr="00242E1B" w:rsidRDefault="005F7DA9" w:rsidP="007267A1">
            <w:pPr>
              <w:rPr>
                <w:rFonts w:ascii="Arial" w:hAnsi="Arial" w:cs="Arial"/>
              </w:rPr>
            </w:pPr>
          </w:p>
        </w:tc>
        <w:tc>
          <w:tcPr>
            <w:tcW w:w="3245" w:type="dxa"/>
          </w:tcPr>
          <w:p w14:paraId="325C1538" w14:textId="77777777" w:rsidR="005F7DA9" w:rsidRPr="00242E1B" w:rsidRDefault="005F7DA9" w:rsidP="007267A1">
            <w:pPr>
              <w:rPr>
                <w:rFonts w:ascii="Arial" w:hAnsi="Arial" w:cs="Arial"/>
              </w:rPr>
            </w:pPr>
          </w:p>
        </w:tc>
        <w:tc>
          <w:tcPr>
            <w:tcW w:w="1623" w:type="dxa"/>
          </w:tcPr>
          <w:p w14:paraId="11A6D1ED" w14:textId="77777777" w:rsidR="005F7DA9" w:rsidRPr="00242E1B" w:rsidRDefault="005F7DA9" w:rsidP="007267A1">
            <w:pPr>
              <w:rPr>
                <w:rFonts w:ascii="Arial" w:hAnsi="Arial" w:cs="Arial"/>
              </w:rPr>
            </w:pPr>
          </w:p>
        </w:tc>
      </w:tr>
      <w:tr w:rsidR="005F7DA9" w14:paraId="621BF502" w14:textId="77777777" w:rsidTr="005F7DA9">
        <w:trPr>
          <w:gridAfter w:val="1"/>
          <w:wAfter w:w="34" w:type="dxa"/>
        </w:trPr>
        <w:tc>
          <w:tcPr>
            <w:tcW w:w="5151" w:type="dxa"/>
          </w:tcPr>
          <w:p w14:paraId="350A1CD7" w14:textId="77777777" w:rsidR="005F7DA9" w:rsidRPr="00242E1B" w:rsidRDefault="005F7DA9" w:rsidP="007267A1">
            <w:pPr>
              <w:autoSpaceDE w:val="0"/>
              <w:autoSpaceDN w:val="0"/>
              <w:adjustRightInd w:val="0"/>
              <w:rPr>
                <w:rFonts w:ascii="Arial" w:hAnsi="Arial" w:cs="Arial"/>
                <w:szCs w:val="24"/>
              </w:rPr>
            </w:pPr>
          </w:p>
          <w:p w14:paraId="600135C7" w14:textId="77777777" w:rsidR="005F7DA9" w:rsidRPr="00242E1B" w:rsidRDefault="005F7DA9" w:rsidP="007267A1">
            <w:pPr>
              <w:autoSpaceDE w:val="0"/>
              <w:autoSpaceDN w:val="0"/>
              <w:adjustRightInd w:val="0"/>
              <w:rPr>
                <w:rFonts w:ascii="Arial" w:hAnsi="Arial" w:cs="Arial"/>
                <w:szCs w:val="24"/>
              </w:rPr>
            </w:pPr>
            <w:r w:rsidRPr="00242E1B">
              <w:rPr>
                <w:rFonts w:ascii="Arial" w:hAnsi="Arial" w:cs="Arial"/>
                <w:szCs w:val="24"/>
              </w:rPr>
              <w:t>Does the Key Person (where appropriate) support each of their key children to become familiar with the setting and to feel confident and safe within it?</w:t>
            </w:r>
          </w:p>
          <w:p w14:paraId="2978ECAF" w14:textId="77777777" w:rsidR="005F7DA9" w:rsidRPr="00242E1B" w:rsidRDefault="005F7DA9" w:rsidP="007267A1">
            <w:pPr>
              <w:autoSpaceDE w:val="0"/>
              <w:autoSpaceDN w:val="0"/>
              <w:adjustRightInd w:val="0"/>
              <w:rPr>
                <w:rFonts w:ascii="Arial" w:hAnsi="Arial" w:cs="Arial"/>
                <w:szCs w:val="24"/>
              </w:rPr>
            </w:pPr>
          </w:p>
          <w:p w14:paraId="1F1CC3CD" w14:textId="77777777" w:rsidR="005F7DA9" w:rsidRDefault="005F7DA9" w:rsidP="00A94CA1">
            <w:pPr>
              <w:autoSpaceDE w:val="0"/>
              <w:autoSpaceDN w:val="0"/>
              <w:rPr>
                <w:rFonts w:ascii="Arial" w:hAnsi="Arial" w:cs="Arial"/>
                <w:szCs w:val="24"/>
              </w:rPr>
            </w:pPr>
          </w:p>
          <w:p w14:paraId="2D905B3A" w14:textId="77777777" w:rsidR="005F7DA9" w:rsidRDefault="005F7DA9" w:rsidP="00A94CA1">
            <w:pPr>
              <w:autoSpaceDE w:val="0"/>
              <w:autoSpaceDN w:val="0"/>
              <w:rPr>
                <w:rFonts w:ascii="Arial" w:hAnsi="Arial" w:cs="Arial"/>
                <w:szCs w:val="24"/>
              </w:rPr>
            </w:pPr>
          </w:p>
          <w:p w14:paraId="16088C0D" w14:textId="77777777" w:rsidR="005F7DA9" w:rsidRPr="00242E1B" w:rsidRDefault="005F7DA9" w:rsidP="00A94CA1">
            <w:pPr>
              <w:autoSpaceDE w:val="0"/>
              <w:autoSpaceDN w:val="0"/>
              <w:rPr>
                <w:rFonts w:ascii="Arial" w:hAnsi="Arial" w:cs="Arial"/>
                <w:szCs w:val="24"/>
              </w:rPr>
            </w:pPr>
            <w:r w:rsidRPr="00242E1B">
              <w:rPr>
                <w:rFonts w:ascii="Arial" w:hAnsi="Arial" w:cs="Arial"/>
                <w:szCs w:val="24"/>
              </w:rPr>
              <w:t>Is the key person the member of staff who, as far as possible, provides comfort and care for their key child? </w:t>
            </w:r>
          </w:p>
          <w:p w14:paraId="37C82BF2" w14:textId="77777777" w:rsidR="005F7DA9" w:rsidRPr="00242E1B" w:rsidRDefault="005F7DA9" w:rsidP="007267A1">
            <w:pPr>
              <w:autoSpaceDE w:val="0"/>
              <w:autoSpaceDN w:val="0"/>
              <w:adjustRightInd w:val="0"/>
              <w:rPr>
                <w:rFonts w:ascii="Arial" w:hAnsi="Arial" w:cs="Arial"/>
                <w:szCs w:val="24"/>
              </w:rPr>
            </w:pPr>
          </w:p>
        </w:tc>
        <w:tc>
          <w:tcPr>
            <w:tcW w:w="5137" w:type="dxa"/>
          </w:tcPr>
          <w:p w14:paraId="154AC346" w14:textId="77777777" w:rsidR="005F7DA9" w:rsidRPr="00242E1B" w:rsidRDefault="005F7DA9" w:rsidP="007267A1">
            <w:pPr>
              <w:rPr>
                <w:rFonts w:ascii="Arial" w:hAnsi="Arial" w:cs="Arial"/>
              </w:rPr>
            </w:pPr>
          </w:p>
        </w:tc>
        <w:tc>
          <w:tcPr>
            <w:tcW w:w="3245" w:type="dxa"/>
          </w:tcPr>
          <w:p w14:paraId="70321E88" w14:textId="77777777" w:rsidR="005F7DA9" w:rsidRPr="00242E1B" w:rsidRDefault="005F7DA9" w:rsidP="007267A1">
            <w:pPr>
              <w:rPr>
                <w:rFonts w:ascii="Arial" w:hAnsi="Arial" w:cs="Arial"/>
              </w:rPr>
            </w:pPr>
          </w:p>
        </w:tc>
        <w:tc>
          <w:tcPr>
            <w:tcW w:w="1623" w:type="dxa"/>
          </w:tcPr>
          <w:p w14:paraId="4DCA39E5" w14:textId="77777777" w:rsidR="005F7DA9" w:rsidRPr="00242E1B" w:rsidRDefault="005F7DA9" w:rsidP="007267A1">
            <w:pPr>
              <w:rPr>
                <w:rFonts w:ascii="Arial" w:hAnsi="Arial" w:cs="Arial"/>
              </w:rPr>
            </w:pPr>
          </w:p>
        </w:tc>
      </w:tr>
      <w:tr w:rsidR="005F7DA9" w14:paraId="5017BE1A" w14:textId="77777777" w:rsidTr="005F7DA9">
        <w:trPr>
          <w:gridAfter w:val="1"/>
          <w:wAfter w:w="34" w:type="dxa"/>
        </w:trPr>
        <w:tc>
          <w:tcPr>
            <w:tcW w:w="5151" w:type="dxa"/>
          </w:tcPr>
          <w:p w14:paraId="60F1893D" w14:textId="77777777" w:rsidR="005F7DA9" w:rsidRDefault="005F7DA9" w:rsidP="007267A1">
            <w:pPr>
              <w:rPr>
                <w:rFonts w:ascii="Arial" w:hAnsi="Arial" w:cs="Arial"/>
                <w:szCs w:val="24"/>
              </w:rPr>
            </w:pPr>
          </w:p>
          <w:p w14:paraId="2D2AE40B" w14:textId="77777777" w:rsidR="005F7DA9" w:rsidRDefault="005F7DA9" w:rsidP="007267A1">
            <w:pPr>
              <w:rPr>
                <w:rFonts w:ascii="Arial" w:hAnsi="Arial" w:cs="Arial"/>
                <w:szCs w:val="24"/>
              </w:rPr>
            </w:pPr>
            <w:r w:rsidRPr="00EE35DE">
              <w:rPr>
                <w:rFonts w:ascii="Arial" w:hAnsi="Arial" w:cs="Arial"/>
                <w:szCs w:val="24"/>
              </w:rPr>
              <w:t>Does each Key Person</w:t>
            </w:r>
            <w:r>
              <w:rPr>
                <w:rFonts w:ascii="Arial" w:hAnsi="Arial" w:cs="Arial"/>
                <w:szCs w:val="24"/>
              </w:rPr>
              <w:t xml:space="preserve"> (where appropriate)</w:t>
            </w:r>
            <w:r w:rsidRPr="00EE35DE">
              <w:rPr>
                <w:rFonts w:ascii="Arial" w:hAnsi="Arial" w:cs="Arial"/>
                <w:szCs w:val="24"/>
              </w:rPr>
              <w:t xml:space="preserve"> develop a genuine bond with each child and their parents, supporting children to form secure relationships?</w:t>
            </w:r>
          </w:p>
          <w:p w14:paraId="26F96A37" w14:textId="77777777" w:rsidR="005F7DA9" w:rsidRPr="00242E1B" w:rsidRDefault="005F7DA9" w:rsidP="00A94CA1">
            <w:pPr>
              <w:autoSpaceDE w:val="0"/>
              <w:autoSpaceDN w:val="0"/>
              <w:rPr>
                <w:rFonts w:ascii="Arial" w:hAnsi="Arial" w:cs="Arial"/>
                <w:szCs w:val="24"/>
              </w:rPr>
            </w:pPr>
          </w:p>
        </w:tc>
        <w:tc>
          <w:tcPr>
            <w:tcW w:w="5137" w:type="dxa"/>
          </w:tcPr>
          <w:p w14:paraId="496C946D" w14:textId="77777777" w:rsidR="005F7DA9" w:rsidRPr="00242E1B" w:rsidRDefault="005F7DA9" w:rsidP="007267A1">
            <w:pPr>
              <w:rPr>
                <w:rFonts w:ascii="Arial" w:hAnsi="Arial" w:cs="Arial"/>
              </w:rPr>
            </w:pPr>
          </w:p>
        </w:tc>
        <w:tc>
          <w:tcPr>
            <w:tcW w:w="3245" w:type="dxa"/>
          </w:tcPr>
          <w:p w14:paraId="6586E845" w14:textId="77777777" w:rsidR="005F7DA9" w:rsidRPr="00242E1B" w:rsidRDefault="005F7DA9" w:rsidP="007267A1">
            <w:pPr>
              <w:rPr>
                <w:rFonts w:ascii="Arial" w:hAnsi="Arial" w:cs="Arial"/>
              </w:rPr>
            </w:pPr>
          </w:p>
        </w:tc>
        <w:tc>
          <w:tcPr>
            <w:tcW w:w="1623" w:type="dxa"/>
          </w:tcPr>
          <w:p w14:paraId="038994A2" w14:textId="77777777" w:rsidR="005F7DA9" w:rsidRPr="00242E1B" w:rsidRDefault="005F7DA9" w:rsidP="007267A1">
            <w:pPr>
              <w:rPr>
                <w:rFonts w:ascii="Arial" w:hAnsi="Arial" w:cs="Arial"/>
              </w:rPr>
            </w:pPr>
          </w:p>
        </w:tc>
      </w:tr>
      <w:tr w:rsidR="005F7DA9" w14:paraId="7C6FAF86" w14:textId="77777777" w:rsidTr="005F7DA9">
        <w:trPr>
          <w:gridAfter w:val="1"/>
          <w:wAfter w:w="34" w:type="dxa"/>
        </w:trPr>
        <w:tc>
          <w:tcPr>
            <w:tcW w:w="5151" w:type="dxa"/>
          </w:tcPr>
          <w:p w14:paraId="617B4FA3" w14:textId="77777777" w:rsidR="005F7DA9" w:rsidRPr="00242E1B" w:rsidRDefault="005F7DA9" w:rsidP="00336B07">
            <w:pPr>
              <w:autoSpaceDE w:val="0"/>
              <w:autoSpaceDN w:val="0"/>
              <w:adjustRightInd w:val="0"/>
              <w:rPr>
                <w:rFonts w:ascii="Arial" w:hAnsi="Arial" w:cs="Arial"/>
                <w:szCs w:val="24"/>
              </w:rPr>
            </w:pPr>
          </w:p>
          <w:p w14:paraId="52AB11A8" w14:textId="77777777" w:rsidR="005F7DA9" w:rsidRPr="00242E1B" w:rsidRDefault="005F7DA9" w:rsidP="00336B07">
            <w:pPr>
              <w:autoSpaceDE w:val="0"/>
              <w:autoSpaceDN w:val="0"/>
              <w:adjustRightInd w:val="0"/>
              <w:rPr>
                <w:rFonts w:ascii="Arial" w:hAnsi="Arial" w:cs="Arial"/>
                <w:szCs w:val="24"/>
              </w:rPr>
            </w:pPr>
            <w:r w:rsidRPr="00242E1B">
              <w:rPr>
                <w:rFonts w:ascii="Arial" w:hAnsi="Arial" w:cs="Arial"/>
                <w:szCs w:val="24"/>
              </w:rPr>
              <w:t>Is there a safe and stimulating learning environment both indoors and outdoors which promotes physical, mental and emotional health and well-being and provides continuity of care?</w:t>
            </w:r>
          </w:p>
          <w:p w14:paraId="38ACA2A2" w14:textId="77777777" w:rsidR="005F7DA9" w:rsidRPr="00EE35DE" w:rsidRDefault="005F7DA9" w:rsidP="007267A1">
            <w:pPr>
              <w:rPr>
                <w:rFonts w:ascii="Arial" w:hAnsi="Arial" w:cs="Arial"/>
                <w:szCs w:val="24"/>
              </w:rPr>
            </w:pPr>
          </w:p>
        </w:tc>
        <w:tc>
          <w:tcPr>
            <w:tcW w:w="5137" w:type="dxa"/>
          </w:tcPr>
          <w:p w14:paraId="51E7F72B" w14:textId="77777777" w:rsidR="005F7DA9" w:rsidRDefault="005F7DA9" w:rsidP="007267A1"/>
        </w:tc>
        <w:tc>
          <w:tcPr>
            <w:tcW w:w="3245" w:type="dxa"/>
          </w:tcPr>
          <w:p w14:paraId="4B02100D" w14:textId="77777777" w:rsidR="005F7DA9" w:rsidRDefault="005F7DA9" w:rsidP="007267A1"/>
        </w:tc>
        <w:tc>
          <w:tcPr>
            <w:tcW w:w="1623" w:type="dxa"/>
          </w:tcPr>
          <w:p w14:paraId="292E9DFD" w14:textId="77777777" w:rsidR="005F7DA9" w:rsidRDefault="005F7DA9" w:rsidP="007267A1"/>
        </w:tc>
      </w:tr>
      <w:tr w:rsidR="005F7DA9" w14:paraId="56567405" w14:textId="77777777" w:rsidTr="005F7DA9">
        <w:trPr>
          <w:gridAfter w:val="1"/>
          <w:wAfter w:w="34" w:type="dxa"/>
        </w:trPr>
        <w:tc>
          <w:tcPr>
            <w:tcW w:w="5151" w:type="dxa"/>
          </w:tcPr>
          <w:p w14:paraId="7FC5836C" w14:textId="77777777" w:rsidR="005F7DA9" w:rsidRPr="00242E1B" w:rsidRDefault="005F7DA9" w:rsidP="007267A1">
            <w:pPr>
              <w:rPr>
                <w:rFonts w:ascii="Arial" w:hAnsi="Arial" w:cs="Arial"/>
                <w:szCs w:val="24"/>
              </w:rPr>
            </w:pPr>
          </w:p>
          <w:p w14:paraId="574FBDBE" w14:textId="77777777" w:rsidR="005F7DA9" w:rsidRPr="00242E1B" w:rsidRDefault="005F7DA9" w:rsidP="007267A1">
            <w:pPr>
              <w:rPr>
                <w:rFonts w:ascii="Arial" w:hAnsi="Arial" w:cs="Arial"/>
                <w:szCs w:val="24"/>
              </w:rPr>
            </w:pPr>
            <w:r w:rsidRPr="00242E1B">
              <w:rPr>
                <w:rFonts w:ascii="Arial" w:hAnsi="Arial" w:cs="Arial"/>
                <w:szCs w:val="24"/>
              </w:rPr>
              <w:lastRenderedPageBreak/>
              <w:t>How do you ensure that children know how to keep themselves healthy</w:t>
            </w:r>
            <w:r>
              <w:rPr>
                <w:rFonts w:ascii="Arial" w:hAnsi="Arial" w:cs="Arial"/>
                <w:szCs w:val="24"/>
              </w:rPr>
              <w:t>, including oral health</w:t>
            </w:r>
            <w:r w:rsidRPr="00242E1B">
              <w:rPr>
                <w:rFonts w:ascii="Arial" w:hAnsi="Arial" w:cs="Arial"/>
                <w:szCs w:val="24"/>
              </w:rPr>
              <w:t xml:space="preserve">? </w:t>
            </w:r>
          </w:p>
          <w:p w14:paraId="11F39D8B" w14:textId="77777777" w:rsidR="005F7DA9" w:rsidRPr="00242E1B" w:rsidRDefault="005F7DA9" w:rsidP="00336B07">
            <w:pPr>
              <w:rPr>
                <w:rFonts w:ascii="Arial" w:hAnsi="Arial" w:cs="Arial"/>
              </w:rPr>
            </w:pPr>
          </w:p>
        </w:tc>
        <w:tc>
          <w:tcPr>
            <w:tcW w:w="5137" w:type="dxa"/>
          </w:tcPr>
          <w:p w14:paraId="49EF953E" w14:textId="77777777" w:rsidR="005F7DA9" w:rsidRPr="00242E1B" w:rsidRDefault="005F7DA9" w:rsidP="007267A1">
            <w:pPr>
              <w:rPr>
                <w:rFonts w:ascii="Arial" w:hAnsi="Arial" w:cs="Arial"/>
              </w:rPr>
            </w:pPr>
          </w:p>
        </w:tc>
        <w:tc>
          <w:tcPr>
            <w:tcW w:w="3245" w:type="dxa"/>
          </w:tcPr>
          <w:p w14:paraId="073D4AC3" w14:textId="77777777" w:rsidR="005F7DA9" w:rsidRPr="00242E1B" w:rsidRDefault="005F7DA9" w:rsidP="007267A1">
            <w:pPr>
              <w:rPr>
                <w:rFonts w:ascii="Arial" w:hAnsi="Arial" w:cs="Arial"/>
              </w:rPr>
            </w:pPr>
          </w:p>
        </w:tc>
        <w:tc>
          <w:tcPr>
            <w:tcW w:w="1623" w:type="dxa"/>
          </w:tcPr>
          <w:p w14:paraId="5569C925" w14:textId="77777777" w:rsidR="005F7DA9" w:rsidRPr="00242E1B" w:rsidRDefault="005F7DA9" w:rsidP="007267A1">
            <w:pPr>
              <w:rPr>
                <w:rFonts w:ascii="Arial" w:hAnsi="Arial" w:cs="Arial"/>
              </w:rPr>
            </w:pPr>
          </w:p>
        </w:tc>
      </w:tr>
      <w:tr w:rsidR="005F7DA9" w14:paraId="63C8ED50" w14:textId="77777777" w:rsidTr="005F7DA9">
        <w:trPr>
          <w:gridAfter w:val="1"/>
          <w:wAfter w:w="34" w:type="dxa"/>
        </w:trPr>
        <w:tc>
          <w:tcPr>
            <w:tcW w:w="5151" w:type="dxa"/>
          </w:tcPr>
          <w:p w14:paraId="292F1770" w14:textId="77777777" w:rsidR="005F7DA9" w:rsidRPr="00242E1B" w:rsidRDefault="005F7DA9" w:rsidP="007267A1">
            <w:pPr>
              <w:autoSpaceDE w:val="0"/>
              <w:autoSpaceDN w:val="0"/>
              <w:adjustRightInd w:val="0"/>
              <w:rPr>
                <w:rFonts w:ascii="Arial" w:hAnsi="Arial" w:cs="Arial"/>
                <w:color w:val="000000"/>
                <w:szCs w:val="24"/>
              </w:rPr>
            </w:pPr>
          </w:p>
          <w:p w14:paraId="0EA2EF5E" w14:textId="77777777" w:rsidR="005F7DA9" w:rsidRPr="00242E1B" w:rsidRDefault="005F7DA9" w:rsidP="007267A1">
            <w:pPr>
              <w:autoSpaceDE w:val="0"/>
              <w:autoSpaceDN w:val="0"/>
              <w:adjustRightInd w:val="0"/>
              <w:rPr>
                <w:rFonts w:ascii="Arial" w:hAnsi="Arial" w:cs="Arial"/>
                <w:color w:val="000000"/>
                <w:szCs w:val="24"/>
              </w:rPr>
            </w:pPr>
            <w:r w:rsidRPr="00242E1B">
              <w:rPr>
                <w:rFonts w:ascii="Arial" w:hAnsi="Arial" w:cs="Arial"/>
                <w:color w:val="000000"/>
                <w:szCs w:val="24"/>
              </w:rPr>
              <w:t>How do you ensure that children acquire a tolerance and appreciation of</w:t>
            </w:r>
            <w:r>
              <w:rPr>
                <w:rFonts w:ascii="Arial" w:hAnsi="Arial" w:cs="Arial"/>
                <w:color w:val="000000"/>
                <w:szCs w:val="24"/>
              </w:rPr>
              <w:t>,</w:t>
            </w:r>
            <w:r w:rsidRPr="00242E1B">
              <w:rPr>
                <w:rFonts w:ascii="Arial" w:hAnsi="Arial" w:cs="Arial"/>
                <w:color w:val="000000"/>
                <w:szCs w:val="24"/>
              </w:rPr>
              <w:t xml:space="preserve"> and respect for</w:t>
            </w:r>
            <w:r>
              <w:rPr>
                <w:rFonts w:ascii="Arial" w:hAnsi="Arial" w:cs="Arial"/>
                <w:color w:val="000000"/>
                <w:szCs w:val="24"/>
              </w:rPr>
              <w:t>,</w:t>
            </w:r>
            <w:r w:rsidRPr="00242E1B">
              <w:rPr>
                <w:rFonts w:ascii="Arial" w:hAnsi="Arial" w:cs="Arial"/>
                <w:color w:val="000000"/>
                <w:szCs w:val="24"/>
              </w:rPr>
              <w:t xml:space="preserve"> their own and other cultures?</w:t>
            </w:r>
          </w:p>
          <w:p w14:paraId="1BC5AE29" w14:textId="77777777" w:rsidR="005F7DA9" w:rsidRPr="00242E1B" w:rsidRDefault="005F7DA9" w:rsidP="007267A1">
            <w:pPr>
              <w:autoSpaceDE w:val="0"/>
              <w:autoSpaceDN w:val="0"/>
              <w:adjustRightInd w:val="0"/>
              <w:rPr>
                <w:rFonts w:ascii="Arial" w:hAnsi="Arial" w:cs="Arial"/>
                <w:color w:val="000000"/>
                <w:szCs w:val="24"/>
              </w:rPr>
            </w:pPr>
          </w:p>
          <w:p w14:paraId="09B7198A" w14:textId="77777777" w:rsidR="005F7DA9" w:rsidRPr="00242E1B" w:rsidRDefault="005F7DA9" w:rsidP="007267A1">
            <w:pPr>
              <w:autoSpaceDE w:val="0"/>
              <w:autoSpaceDN w:val="0"/>
              <w:adjustRightInd w:val="0"/>
              <w:rPr>
                <w:rFonts w:ascii="Arial" w:hAnsi="Arial" w:cs="Arial"/>
                <w:color w:val="000000"/>
                <w:sz w:val="23"/>
                <w:szCs w:val="23"/>
              </w:rPr>
            </w:pPr>
            <w:r w:rsidRPr="00242E1B">
              <w:rPr>
                <w:rFonts w:ascii="Arial" w:hAnsi="Arial" w:cs="Arial"/>
                <w:color w:val="000000"/>
                <w:szCs w:val="24"/>
              </w:rPr>
              <w:t>How do you ensure that children know about similarities and differences between themselves and others and among families, faiths, communities, cultures and traditions?</w:t>
            </w:r>
            <w:r w:rsidRPr="00242E1B">
              <w:rPr>
                <w:rFonts w:ascii="Arial" w:hAnsi="Arial" w:cs="Arial"/>
                <w:color w:val="000000"/>
                <w:sz w:val="23"/>
                <w:szCs w:val="23"/>
              </w:rPr>
              <w:t xml:space="preserve"> </w:t>
            </w:r>
          </w:p>
          <w:p w14:paraId="2EFE495E" w14:textId="77777777" w:rsidR="005F7DA9" w:rsidRPr="00242E1B" w:rsidRDefault="005F7DA9" w:rsidP="007267A1">
            <w:pPr>
              <w:rPr>
                <w:rFonts w:ascii="Arial" w:hAnsi="Arial" w:cs="Arial"/>
                <w:szCs w:val="24"/>
              </w:rPr>
            </w:pPr>
          </w:p>
        </w:tc>
        <w:tc>
          <w:tcPr>
            <w:tcW w:w="5137" w:type="dxa"/>
          </w:tcPr>
          <w:p w14:paraId="6C516972" w14:textId="77777777" w:rsidR="005F7DA9" w:rsidRPr="00242E1B" w:rsidRDefault="005F7DA9" w:rsidP="007267A1">
            <w:pPr>
              <w:rPr>
                <w:rFonts w:ascii="Arial" w:hAnsi="Arial" w:cs="Arial"/>
              </w:rPr>
            </w:pPr>
          </w:p>
        </w:tc>
        <w:tc>
          <w:tcPr>
            <w:tcW w:w="3245" w:type="dxa"/>
          </w:tcPr>
          <w:p w14:paraId="0A473380" w14:textId="77777777" w:rsidR="005F7DA9" w:rsidRPr="00242E1B" w:rsidRDefault="005F7DA9" w:rsidP="007267A1">
            <w:pPr>
              <w:rPr>
                <w:rFonts w:ascii="Arial" w:hAnsi="Arial" w:cs="Arial"/>
              </w:rPr>
            </w:pPr>
          </w:p>
        </w:tc>
        <w:tc>
          <w:tcPr>
            <w:tcW w:w="1623" w:type="dxa"/>
          </w:tcPr>
          <w:p w14:paraId="688F7D5B" w14:textId="77777777" w:rsidR="005F7DA9" w:rsidRPr="00242E1B" w:rsidRDefault="005F7DA9" w:rsidP="007267A1">
            <w:pPr>
              <w:rPr>
                <w:rFonts w:ascii="Arial" w:hAnsi="Arial" w:cs="Arial"/>
              </w:rPr>
            </w:pPr>
          </w:p>
        </w:tc>
      </w:tr>
      <w:tr w:rsidR="005F7DA9" w14:paraId="111C18EC" w14:textId="77777777" w:rsidTr="005F7DA9">
        <w:trPr>
          <w:gridAfter w:val="1"/>
          <w:wAfter w:w="34" w:type="dxa"/>
          <w:trHeight w:val="2117"/>
        </w:trPr>
        <w:tc>
          <w:tcPr>
            <w:tcW w:w="5151" w:type="dxa"/>
          </w:tcPr>
          <w:p w14:paraId="505B70EA" w14:textId="77777777" w:rsidR="005F7DA9" w:rsidRPr="00242E1B" w:rsidRDefault="005F7DA9" w:rsidP="007267A1">
            <w:pPr>
              <w:autoSpaceDE w:val="0"/>
              <w:autoSpaceDN w:val="0"/>
              <w:adjustRightInd w:val="0"/>
              <w:rPr>
                <w:rFonts w:ascii="Arial" w:hAnsi="Arial" w:cs="Arial"/>
                <w:color w:val="000000"/>
                <w:szCs w:val="24"/>
              </w:rPr>
            </w:pPr>
          </w:p>
          <w:p w14:paraId="6F0D92AB" w14:textId="5F079A2C" w:rsidR="005F7DA9" w:rsidRPr="00242E1B" w:rsidRDefault="005F7DA9" w:rsidP="007267A1">
            <w:pPr>
              <w:autoSpaceDE w:val="0"/>
              <w:autoSpaceDN w:val="0"/>
              <w:adjustRightInd w:val="0"/>
              <w:rPr>
                <w:rFonts w:ascii="Arial" w:hAnsi="Arial" w:cs="Arial"/>
              </w:rPr>
            </w:pPr>
            <w:r w:rsidRPr="00242E1B">
              <w:rPr>
                <w:rFonts w:ascii="Arial" w:hAnsi="Arial" w:cs="Arial"/>
                <w:color w:val="000000"/>
                <w:szCs w:val="24"/>
              </w:rPr>
              <w:t>Are you aware of the fundamental British Values and are these embedded in your setting?</w:t>
            </w:r>
          </w:p>
        </w:tc>
        <w:tc>
          <w:tcPr>
            <w:tcW w:w="5137" w:type="dxa"/>
          </w:tcPr>
          <w:p w14:paraId="76C0AAFF" w14:textId="77777777" w:rsidR="005F7DA9" w:rsidRPr="00242E1B" w:rsidRDefault="005F7DA9" w:rsidP="007267A1">
            <w:pPr>
              <w:rPr>
                <w:rFonts w:ascii="Arial" w:hAnsi="Arial" w:cs="Arial"/>
              </w:rPr>
            </w:pPr>
          </w:p>
        </w:tc>
        <w:tc>
          <w:tcPr>
            <w:tcW w:w="3245" w:type="dxa"/>
          </w:tcPr>
          <w:p w14:paraId="586CE2A9" w14:textId="77777777" w:rsidR="005F7DA9" w:rsidRPr="00242E1B" w:rsidRDefault="005F7DA9" w:rsidP="007267A1">
            <w:pPr>
              <w:rPr>
                <w:rFonts w:ascii="Arial" w:hAnsi="Arial" w:cs="Arial"/>
              </w:rPr>
            </w:pPr>
          </w:p>
        </w:tc>
        <w:tc>
          <w:tcPr>
            <w:tcW w:w="1623" w:type="dxa"/>
          </w:tcPr>
          <w:p w14:paraId="64404821" w14:textId="77777777" w:rsidR="005F7DA9" w:rsidRPr="00242E1B" w:rsidRDefault="005F7DA9" w:rsidP="007267A1">
            <w:pPr>
              <w:rPr>
                <w:rFonts w:ascii="Arial" w:hAnsi="Arial" w:cs="Arial"/>
              </w:rPr>
            </w:pPr>
          </w:p>
        </w:tc>
      </w:tr>
      <w:tr w:rsidR="005F7DA9" w14:paraId="27EDA47B" w14:textId="77777777" w:rsidTr="005F7DA9">
        <w:trPr>
          <w:gridAfter w:val="1"/>
          <w:wAfter w:w="34" w:type="dxa"/>
          <w:trHeight w:val="1209"/>
        </w:trPr>
        <w:tc>
          <w:tcPr>
            <w:tcW w:w="5151" w:type="dxa"/>
          </w:tcPr>
          <w:p w14:paraId="748C9D3C" w14:textId="77777777" w:rsidR="005F7DA9" w:rsidRDefault="005F7DA9" w:rsidP="007267A1">
            <w:pPr>
              <w:autoSpaceDE w:val="0"/>
              <w:autoSpaceDN w:val="0"/>
              <w:adjustRightInd w:val="0"/>
              <w:rPr>
                <w:rFonts w:ascii="Arial" w:hAnsi="Arial" w:cs="Arial"/>
                <w:color w:val="000000"/>
                <w:szCs w:val="24"/>
              </w:rPr>
            </w:pPr>
          </w:p>
          <w:p w14:paraId="5178F803" w14:textId="77777777" w:rsidR="005F7DA9" w:rsidRDefault="005F7DA9" w:rsidP="001930B9">
            <w:pPr>
              <w:autoSpaceDE w:val="0"/>
              <w:autoSpaceDN w:val="0"/>
              <w:adjustRightInd w:val="0"/>
              <w:rPr>
                <w:rFonts w:ascii="Arial" w:hAnsi="Arial" w:cs="Arial"/>
                <w:color w:val="000000"/>
                <w:szCs w:val="24"/>
              </w:rPr>
            </w:pPr>
            <w:r>
              <w:rPr>
                <w:rFonts w:ascii="Arial" w:hAnsi="Arial" w:cs="Arial"/>
                <w:color w:val="000000"/>
                <w:szCs w:val="24"/>
              </w:rPr>
              <w:t>Do you support children to have an understanding of how to keep themselves safe from relevant risk such as abuse, sexual exploitation and extremism, including when using the internet and social media?</w:t>
            </w:r>
          </w:p>
          <w:p w14:paraId="311D4235" w14:textId="41B269AB" w:rsidR="005F7DA9" w:rsidRPr="00242E1B" w:rsidRDefault="005F7DA9" w:rsidP="001930B9">
            <w:pPr>
              <w:autoSpaceDE w:val="0"/>
              <w:autoSpaceDN w:val="0"/>
              <w:adjustRightInd w:val="0"/>
              <w:rPr>
                <w:rFonts w:ascii="Arial" w:hAnsi="Arial" w:cs="Arial"/>
                <w:color w:val="000000"/>
                <w:szCs w:val="24"/>
              </w:rPr>
            </w:pPr>
          </w:p>
        </w:tc>
        <w:tc>
          <w:tcPr>
            <w:tcW w:w="5137" w:type="dxa"/>
          </w:tcPr>
          <w:p w14:paraId="4A81B31C" w14:textId="77777777" w:rsidR="005F7DA9" w:rsidRPr="00242E1B" w:rsidRDefault="005F7DA9" w:rsidP="007267A1">
            <w:pPr>
              <w:rPr>
                <w:rFonts w:ascii="Arial" w:hAnsi="Arial" w:cs="Arial"/>
              </w:rPr>
            </w:pPr>
          </w:p>
        </w:tc>
        <w:tc>
          <w:tcPr>
            <w:tcW w:w="3245" w:type="dxa"/>
          </w:tcPr>
          <w:p w14:paraId="6CC11A6D" w14:textId="77777777" w:rsidR="005F7DA9" w:rsidRPr="00242E1B" w:rsidRDefault="005F7DA9" w:rsidP="007267A1">
            <w:pPr>
              <w:rPr>
                <w:rFonts w:ascii="Arial" w:hAnsi="Arial" w:cs="Arial"/>
              </w:rPr>
            </w:pPr>
          </w:p>
        </w:tc>
        <w:tc>
          <w:tcPr>
            <w:tcW w:w="1623" w:type="dxa"/>
          </w:tcPr>
          <w:p w14:paraId="471FBEF5" w14:textId="77777777" w:rsidR="005F7DA9" w:rsidRPr="00242E1B" w:rsidRDefault="005F7DA9" w:rsidP="007267A1">
            <w:pPr>
              <w:rPr>
                <w:rFonts w:ascii="Arial" w:hAnsi="Arial" w:cs="Arial"/>
              </w:rPr>
            </w:pPr>
          </w:p>
        </w:tc>
      </w:tr>
      <w:tr w:rsidR="005F7DA9" w14:paraId="531F2521" w14:textId="77777777" w:rsidTr="005F7DA9">
        <w:trPr>
          <w:gridAfter w:val="1"/>
          <w:wAfter w:w="34" w:type="dxa"/>
          <w:trHeight w:val="1583"/>
        </w:trPr>
        <w:tc>
          <w:tcPr>
            <w:tcW w:w="5151" w:type="dxa"/>
          </w:tcPr>
          <w:p w14:paraId="28CF769D" w14:textId="77777777" w:rsidR="005F7DA9" w:rsidRDefault="005F7DA9" w:rsidP="007267A1">
            <w:pPr>
              <w:autoSpaceDE w:val="0"/>
              <w:autoSpaceDN w:val="0"/>
              <w:adjustRightInd w:val="0"/>
              <w:rPr>
                <w:rFonts w:ascii="Arial" w:hAnsi="Arial" w:cs="Arial"/>
                <w:color w:val="000000"/>
                <w:szCs w:val="24"/>
              </w:rPr>
            </w:pPr>
          </w:p>
          <w:p w14:paraId="3A06319D" w14:textId="77777777" w:rsidR="005F7DA9" w:rsidRDefault="005F7DA9" w:rsidP="007267A1">
            <w:pPr>
              <w:autoSpaceDE w:val="0"/>
              <w:autoSpaceDN w:val="0"/>
              <w:adjustRightInd w:val="0"/>
              <w:rPr>
                <w:rFonts w:ascii="Arial" w:hAnsi="Arial" w:cs="Arial"/>
                <w:color w:val="000000"/>
                <w:szCs w:val="24"/>
              </w:rPr>
            </w:pPr>
            <w:r>
              <w:rPr>
                <w:rFonts w:ascii="Arial" w:hAnsi="Arial" w:cs="Arial"/>
                <w:color w:val="000000"/>
                <w:szCs w:val="24"/>
              </w:rPr>
              <w:t>Are you aware of your responsibilities regarding the Prevent Duty?</w:t>
            </w:r>
          </w:p>
          <w:p w14:paraId="1AAA1FF1" w14:textId="77777777" w:rsidR="005F7DA9" w:rsidRDefault="005F7DA9" w:rsidP="007267A1">
            <w:pPr>
              <w:autoSpaceDE w:val="0"/>
              <w:autoSpaceDN w:val="0"/>
              <w:adjustRightInd w:val="0"/>
              <w:rPr>
                <w:rFonts w:ascii="Arial" w:hAnsi="Arial" w:cs="Arial"/>
                <w:color w:val="000000"/>
                <w:szCs w:val="24"/>
              </w:rPr>
            </w:pPr>
          </w:p>
          <w:p w14:paraId="07F2F2BA" w14:textId="0B98141B" w:rsidR="005F7DA9" w:rsidRDefault="005F7DA9" w:rsidP="001930B9">
            <w:pPr>
              <w:autoSpaceDE w:val="0"/>
              <w:autoSpaceDN w:val="0"/>
              <w:adjustRightInd w:val="0"/>
              <w:rPr>
                <w:rFonts w:ascii="Arial" w:hAnsi="Arial" w:cs="Arial"/>
                <w:color w:val="000000"/>
                <w:szCs w:val="24"/>
              </w:rPr>
            </w:pPr>
            <w:r>
              <w:rPr>
                <w:rFonts w:ascii="Arial" w:hAnsi="Arial" w:cs="Arial"/>
                <w:color w:val="000000"/>
                <w:szCs w:val="24"/>
              </w:rPr>
              <w:t>Has Prevent Duty training been completed?</w:t>
            </w:r>
          </w:p>
        </w:tc>
        <w:tc>
          <w:tcPr>
            <w:tcW w:w="5137" w:type="dxa"/>
          </w:tcPr>
          <w:p w14:paraId="0E567A34" w14:textId="77777777" w:rsidR="005F7DA9" w:rsidRDefault="005F7DA9" w:rsidP="007267A1"/>
        </w:tc>
        <w:tc>
          <w:tcPr>
            <w:tcW w:w="3245" w:type="dxa"/>
          </w:tcPr>
          <w:p w14:paraId="269ACBF3" w14:textId="77777777" w:rsidR="005F7DA9" w:rsidRDefault="005F7DA9" w:rsidP="007267A1"/>
        </w:tc>
        <w:tc>
          <w:tcPr>
            <w:tcW w:w="1623" w:type="dxa"/>
          </w:tcPr>
          <w:p w14:paraId="1B8EDF74" w14:textId="77777777" w:rsidR="005F7DA9" w:rsidRDefault="005F7DA9" w:rsidP="007267A1"/>
        </w:tc>
      </w:tr>
    </w:tbl>
    <w:p w14:paraId="1AFDD020" w14:textId="77777777" w:rsidR="00242E1B" w:rsidRDefault="00242E1B" w:rsidP="00242E1B">
      <w:pPr>
        <w:pStyle w:val="ListParagraph"/>
        <w:rPr>
          <w:rFonts w:ascii="Arial" w:eastAsia="Arial Unicode MS" w:hAnsi="Arial" w:cs="Arial"/>
          <w:b/>
          <w:sz w:val="28"/>
          <w:szCs w:val="28"/>
        </w:rPr>
      </w:pPr>
    </w:p>
    <w:p w14:paraId="16262DD3" w14:textId="77777777" w:rsidR="00875D79" w:rsidRPr="005D04B2" w:rsidRDefault="00875D79" w:rsidP="00875D79">
      <w:pPr>
        <w:pStyle w:val="ListParagraph"/>
        <w:numPr>
          <w:ilvl w:val="0"/>
          <w:numId w:val="14"/>
        </w:numPr>
        <w:rPr>
          <w:rFonts w:ascii="Arial" w:eastAsia="Arial Unicode MS" w:hAnsi="Arial" w:cs="Arial"/>
          <w:b/>
          <w:sz w:val="28"/>
          <w:szCs w:val="28"/>
        </w:rPr>
      </w:pPr>
      <w:r w:rsidRPr="005D04B2">
        <w:rPr>
          <w:rFonts w:ascii="Arial" w:eastAsia="Arial Unicode MS" w:hAnsi="Arial" w:cs="Arial"/>
          <w:b/>
          <w:sz w:val="28"/>
          <w:szCs w:val="28"/>
        </w:rPr>
        <w:t xml:space="preserve">Please note that the use of the word </w:t>
      </w:r>
      <w:r w:rsidR="00242E1B">
        <w:rPr>
          <w:rFonts w:ascii="Arial" w:eastAsia="Arial Unicode MS" w:hAnsi="Arial" w:cs="Arial"/>
          <w:b/>
          <w:sz w:val="28"/>
          <w:szCs w:val="28"/>
        </w:rPr>
        <w:t>‘</w:t>
      </w:r>
      <w:r w:rsidRPr="005D04B2">
        <w:rPr>
          <w:rFonts w:ascii="Arial" w:eastAsia="Arial Unicode MS" w:hAnsi="Arial" w:cs="Arial"/>
          <w:b/>
          <w:sz w:val="28"/>
          <w:szCs w:val="28"/>
        </w:rPr>
        <w:t>staff</w:t>
      </w:r>
      <w:r w:rsidR="00242E1B">
        <w:rPr>
          <w:rFonts w:ascii="Arial" w:eastAsia="Arial Unicode MS" w:hAnsi="Arial" w:cs="Arial"/>
          <w:b/>
          <w:sz w:val="28"/>
          <w:szCs w:val="28"/>
        </w:rPr>
        <w:t>’</w:t>
      </w:r>
      <w:r w:rsidRPr="005D04B2">
        <w:rPr>
          <w:rFonts w:ascii="Arial" w:eastAsia="Arial Unicode MS" w:hAnsi="Arial" w:cs="Arial"/>
          <w:b/>
          <w:sz w:val="28"/>
          <w:szCs w:val="28"/>
        </w:rPr>
        <w:t xml:space="preserve"> may also apply to any assistants employed by a childminder.</w:t>
      </w:r>
    </w:p>
    <w:p w14:paraId="51B8B518" w14:textId="77777777" w:rsidR="00C67EA9" w:rsidRPr="00277247" w:rsidRDefault="00C67EA9" w:rsidP="00D571BF">
      <w:pPr>
        <w:rPr>
          <w:rFonts w:ascii="Arial" w:eastAsia="Arial Unicode MS" w:hAnsi="Arial" w:cs="Arial"/>
          <w:b/>
          <w:szCs w:val="24"/>
        </w:rPr>
      </w:pPr>
    </w:p>
    <w:sectPr w:rsidR="00C67EA9" w:rsidRPr="00277247" w:rsidSect="00D571BF">
      <w:headerReference w:type="default" r:id="rId16"/>
      <w:footerReference w:type="default" r:id="rId17"/>
      <w:headerReference w:type="first" r:id="rId18"/>
      <w:footerReference w:type="first" r:id="rId19"/>
      <w:type w:val="continuous"/>
      <w:pgSz w:w="16836" w:h="11904" w:orient="landscape"/>
      <w:pgMar w:top="851" w:right="816" w:bottom="1701" w:left="1134" w:header="284" w:footer="284"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CEF3A" w14:textId="77777777" w:rsidR="002C3B6C" w:rsidRDefault="002C3B6C">
      <w:r>
        <w:separator/>
      </w:r>
    </w:p>
  </w:endnote>
  <w:endnote w:type="continuationSeparator" w:id="0">
    <w:p w14:paraId="56E092EF" w14:textId="77777777" w:rsidR="002C3B6C" w:rsidRDefault="002C3B6C">
      <w:r>
        <w:continuationSeparator/>
      </w:r>
    </w:p>
  </w:endnote>
  <w:endnote w:type="continuationNotice" w:id="1">
    <w:p w14:paraId="7D71D0D8" w14:textId="77777777" w:rsidR="00CE54A8" w:rsidRDefault="00CE54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etaPlusNormal-Roman">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AD39" w14:textId="4E10763C" w:rsidR="00830F0D" w:rsidRPr="00E03D56" w:rsidRDefault="00830F0D" w:rsidP="00830F0D">
    <w:pPr>
      <w:pStyle w:val="Footer"/>
      <w:rPr>
        <w:rFonts w:ascii="Arial" w:hAnsi="Arial" w:cs="Arial"/>
        <w:szCs w:val="24"/>
      </w:rPr>
    </w:pPr>
    <w:r w:rsidRPr="00E03D56">
      <w:rPr>
        <w:rFonts w:ascii="Arial" w:hAnsi="Arial" w:cs="Arial"/>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216B5A">
      <w:rPr>
        <w:rFonts w:ascii="Arial" w:hAnsi="Arial" w:cs="Arial"/>
        <w:szCs w:val="24"/>
      </w:rPr>
      <w:t>August 202</w:t>
    </w:r>
    <w:r w:rsidR="00CE52B1">
      <w:rPr>
        <w:rFonts w:ascii="Arial" w:hAnsi="Arial" w:cs="Arial"/>
        <w:szCs w:val="24"/>
      </w:rPr>
      <w:t>4</w:t>
    </w:r>
  </w:p>
  <w:p w14:paraId="6F393035" w14:textId="77777777" w:rsidR="00830F0D" w:rsidRDefault="00830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0022E" w14:textId="7E04A947" w:rsidR="007C2CC5" w:rsidRDefault="00E03D56">
    <w:pPr>
      <w:pStyle w:val="Footer"/>
    </w:pPr>
    <w:r>
      <w:rPr>
        <w:lang w:eastAsia="en-GB"/>
      </w:rPr>
      <w:drawing>
        <wp:inline distT="0" distB="0" distL="0" distR="0" wp14:anchorId="032D7CC7" wp14:editId="031886C2">
          <wp:extent cx="9715500" cy="997021"/>
          <wp:effectExtent l="0" t="0" r="0" b="0"/>
          <wp:docPr id="4" name="Picture 4" descr="ECC logo 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 logo bann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9500" cy="1001536"/>
                  </a:xfrm>
                  <a:prstGeom prst="rect">
                    <a:avLst/>
                  </a:prstGeom>
                  <a:noFill/>
                  <a:ln>
                    <a:noFill/>
                  </a:ln>
                </pic:spPr>
              </pic:pic>
            </a:graphicData>
          </a:graphic>
        </wp:inline>
      </w:drawing>
    </w:r>
    <w:r w:rsidRPr="00E03D56">
      <w:rPr>
        <w:rFonts w:ascii="Arial" w:hAnsi="Arial" w:cs="Arial"/>
        <w:sz w:val="20"/>
      </w:rPr>
      <w:t xml:space="preserve">© Essex County Council, </w:t>
    </w:r>
    <w:r w:rsidR="00934693">
      <w:rPr>
        <w:rFonts w:ascii="Arial" w:hAnsi="Arial" w:cs="Arial"/>
        <w:sz w:val="20"/>
      </w:rPr>
      <w:t>August 202</w:t>
    </w:r>
    <w:r w:rsidR="00CE52B1">
      <w:rPr>
        <w:rFonts w:ascii="Arial" w:hAnsi="Arial" w:cs="Arial"/>
        <w:sz w:val="20"/>
      </w:rPr>
      <w:t>4</w:t>
    </w:r>
    <w:r w:rsidR="00D571BF" w:rsidRPr="00E03D56">
      <w:rPr>
        <w:rFonts w:ascii="Arial" w:hAnsi="Arial" w:cs="Arial"/>
        <w:sz w:val="20"/>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6C430" w14:textId="77777777" w:rsidR="002C3B6C" w:rsidRDefault="002C3B6C">
      <w:r>
        <w:separator/>
      </w:r>
    </w:p>
  </w:footnote>
  <w:footnote w:type="continuationSeparator" w:id="0">
    <w:p w14:paraId="68131A54" w14:textId="77777777" w:rsidR="002C3B6C" w:rsidRDefault="002C3B6C">
      <w:r>
        <w:continuationSeparator/>
      </w:r>
    </w:p>
  </w:footnote>
  <w:footnote w:type="continuationNotice" w:id="1">
    <w:p w14:paraId="291E71CC" w14:textId="77777777" w:rsidR="00CE54A8" w:rsidRDefault="00CE54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F0943" w14:textId="77777777" w:rsidR="007C2CC5" w:rsidRDefault="007C2CC5">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49B41" w14:textId="77777777" w:rsidR="00C54357" w:rsidRDefault="007E4C1C" w:rsidP="00C54357">
    <w:pPr>
      <w:pStyle w:val="Header"/>
      <w:jc w:val="right"/>
    </w:pPr>
    <w:r>
      <w:rPr>
        <w:lang w:eastAsia="en-GB"/>
      </w:rPr>
      <w:ptab w:relativeTo="margin" w:alignment="right" w:leader="none"/>
    </w:r>
    <w:r w:rsidR="00C54357">
      <w:rPr>
        <w:lang w:eastAsia="en-GB"/>
      </w:rPr>
      <w:drawing>
        <wp:inline distT="0" distB="0" distL="0" distR="0" wp14:anchorId="2B5DE8D2" wp14:editId="4CB97E42">
          <wp:extent cx="2419350" cy="838200"/>
          <wp:effectExtent l="0" t="0" r="0" b="0"/>
          <wp:docPr id="2" name="Picture 2" descr="Quality Mat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310C0"/>
    <w:multiLevelType w:val="hybridMultilevel"/>
    <w:tmpl w:val="7344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E2DFE"/>
    <w:multiLevelType w:val="hybridMultilevel"/>
    <w:tmpl w:val="0952004E"/>
    <w:lvl w:ilvl="0" w:tplc="58A05E8C">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1F72CD4"/>
    <w:multiLevelType w:val="hybridMultilevel"/>
    <w:tmpl w:val="1E52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C485F"/>
    <w:multiLevelType w:val="multilevel"/>
    <w:tmpl w:val="566A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ECCD8"/>
    <w:multiLevelType w:val="hybridMultilevel"/>
    <w:tmpl w:val="3080A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85D0E8E"/>
    <w:multiLevelType w:val="multilevel"/>
    <w:tmpl w:val="221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15EC6"/>
    <w:multiLevelType w:val="hybridMultilevel"/>
    <w:tmpl w:val="2172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9D4E0E"/>
    <w:multiLevelType w:val="hybridMultilevel"/>
    <w:tmpl w:val="682E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5550FF"/>
    <w:multiLevelType w:val="hybridMultilevel"/>
    <w:tmpl w:val="25F21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7744B"/>
    <w:multiLevelType w:val="hybridMultilevel"/>
    <w:tmpl w:val="CCBE1A6C"/>
    <w:lvl w:ilvl="0" w:tplc="FAC4CDF8">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0D5126A"/>
    <w:multiLevelType w:val="hybridMultilevel"/>
    <w:tmpl w:val="3976C64E"/>
    <w:lvl w:ilvl="0" w:tplc="D5C46F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C91911"/>
    <w:multiLevelType w:val="multilevel"/>
    <w:tmpl w:val="9F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121A00"/>
    <w:multiLevelType w:val="multilevel"/>
    <w:tmpl w:val="58E8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5519678">
    <w:abstractNumId w:val="12"/>
  </w:num>
  <w:num w:numId="2" w16cid:durableId="2130660863">
    <w:abstractNumId w:val="4"/>
  </w:num>
  <w:num w:numId="3" w16cid:durableId="952828216">
    <w:abstractNumId w:val="13"/>
  </w:num>
  <w:num w:numId="4" w16cid:durableId="746000960">
    <w:abstractNumId w:val="3"/>
  </w:num>
  <w:num w:numId="5" w16cid:durableId="1242252573">
    <w:abstractNumId w:val="11"/>
  </w:num>
  <w:num w:numId="6" w16cid:durableId="1511873521">
    <w:abstractNumId w:val="5"/>
  </w:num>
  <w:num w:numId="7" w16cid:durableId="302587568">
    <w:abstractNumId w:val="1"/>
  </w:num>
  <w:num w:numId="8" w16cid:durableId="1229534125">
    <w:abstractNumId w:val="9"/>
  </w:num>
  <w:num w:numId="9" w16cid:durableId="1470509412">
    <w:abstractNumId w:val="8"/>
  </w:num>
  <w:num w:numId="10" w16cid:durableId="1256593579">
    <w:abstractNumId w:val="6"/>
  </w:num>
  <w:num w:numId="11" w16cid:durableId="13843154">
    <w:abstractNumId w:val="2"/>
  </w:num>
  <w:num w:numId="12" w16cid:durableId="1778940956">
    <w:abstractNumId w:val="0"/>
  </w:num>
  <w:num w:numId="13" w16cid:durableId="1914273619">
    <w:abstractNumId w:val="7"/>
  </w:num>
  <w:num w:numId="14" w16cid:durableId="1631669591">
    <w:abstractNumId w:val="10"/>
  </w:num>
  <w:num w:numId="15" w16cid:durableId="16753023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E1"/>
    <w:rsid w:val="000769CB"/>
    <w:rsid w:val="00081DB3"/>
    <w:rsid w:val="000D1F28"/>
    <w:rsid w:val="00176B63"/>
    <w:rsid w:val="001930B9"/>
    <w:rsid w:val="001B368A"/>
    <w:rsid w:val="00216B5A"/>
    <w:rsid w:val="00242E1B"/>
    <w:rsid w:val="002534A5"/>
    <w:rsid w:val="00277247"/>
    <w:rsid w:val="00280F81"/>
    <w:rsid w:val="002C23EC"/>
    <w:rsid w:val="002C3B6C"/>
    <w:rsid w:val="00304566"/>
    <w:rsid w:val="0033323D"/>
    <w:rsid w:val="00336B07"/>
    <w:rsid w:val="003562FE"/>
    <w:rsid w:val="003649C5"/>
    <w:rsid w:val="00377BE1"/>
    <w:rsid w:val="003C4F93"/>
    <w:rsid w:val="003C5B07"/>
    <w:rsid w:val="003D6ED2"/>
    <w:rsid w:val="004115C9"/>
    <w:rsid w:val="00411AF1"/>
    <w:rsid w:val="00473548"/>
    <w:rsid w:val="004754B3"/>
    <w:rsid w:val="00520E2C"/>
    <w:rsid w:val="005724A9"/>
    <w:rsid w:val="005A5670"/>
    <w:rsid w:val="005B1EE7"/>
    <w:rsid w:val="005D04B2"/>
    <w:rsid w:val="005F7DA9"/>
    <w:rsid w:val="0060225D"/>
    <w:rsid w:val="006077C8"/>
    <w:rsid w:val="006674FA"/>
    <w:rsid w:val="00670475"/>
    <w:rsid w:val="007267A1"/>
    <w:rsid w:val="007C2CC5"/>
    <w:rsid w:val="007E4C1C"/>
    <w:rsid w:val="007F479E"/>
    <w:rsid w:val="00830F0D"/>
    <w:rsid w:val="00833A70"/>
    <w:rsid w:val="00875D79"/>
    <w:rsid w:val="0088205B"/>
    <w:rsid w:val="00893068"/>
    <w:rsid w:val="00893DBC"/>
    <w:rsid w:val="008A6923"/>
    <w:rsid w:val="008B4A4A"/>
    <w:rsid w:val="008C60CA"/>
    <w:rsid w:val="008F1FD4"/>
    <w:rsid w:val="00934693"/>
    <w:rsid w:val="009A3FC2"/>
    <w:rsid w:val="00A11AB6"/>
    <w:rsid w:val="00A7678C"/>
    <w:rsid w:val="00A94CA1"/>
    <w:rsid w:val="00AB6F3B"/>
    <w:rsid w:val="00B259AD"/>
    <w:rsid w:val="00B31042"/>
    <w:rsid w:val="00B535B5"/>
    <w:rsid w:val="00B66FC1"/>
    <w:rsid w:val="00B9052B"/>
    <w:rsid w:val="00BD6EBC"/>
    <w:rsid w:val="00C54357"/>
    <w:rsid w:val="00C57CA9"/>
    <w:rsid w:val="00C67EA9"/>
    <w:rsid w:val="00C9476F"/>
    <w:rsid w:val="00C96EFF"/>
    <w:rsid w:val="00CE52B1"/>
    <w:rsid w:val="00CE54A8"/>
    <w:rsid w:val="00D15933"/>
    <w:rsid w:val="00D1790D"/>
    <w:rsid w:val="00D571BF"/>
    <w:rsid w:val="00DA6114"/>
    <w:rsid w:val="00DC15F3"/>
    <w:rsid w:val="00DC726E"/>
    <w:rsid w:val="00E03D56"/>
    <w:rsid w:val="00E03EA5"/>
    <w:rsid w:val="00E25DF6"/>
    <w:rsid w:val="00E273DC"/>
    <w:rsid w:val="00E32AC0"/>
    <w:rsid w:val="00E94F83"/>
    <w:rsid w:val="00EB381A"/>
    <w:rsid w:val="00EE6626"/>
    <w:rsid w:val="00EF7F9A"/>
    <w:rsid w:val="00F13A3C"/>
    <w:rsid w:val="00F162C8"/>
    <w:rsid w:val="00F26245"/>
    <w:rsid w:val="00F35B29"/>
    <w:rsid w:val="00F37BB3"/>
    <w:rsid w:val="00F82E3B"/>
    <w:rsid w:val="00FC641A"/>
    <w:rsid w:val="00FE48C8"/>
    <w:rsid w:val="00FF27AB"/>
    <w:rsid w:val="0661AFD6"/>
    <w:rsid w:val="093E95B6"/>
    <w:rsid w:val="0CB38618"/>
    <w:rsid w:val="0D8ADCAD"/>
    <w:rsid w:val="0DDC4818"/>
    <w:rsid w:val="12968141"/>
    <w:rsid w:val="162B21FC"/>
    <w:rsid w:val="17C7CCF1"/>
    <w:rsid w:val="1AA33755"/>
    <w:rsid w:val="1B060852"/>
    <w:rsid w:val="1CCBB814"/>
    <w:rsid w:val="1EF06A40"/>
    <w:rsid w:val="2472DC86"/>
    <w:rsid w:val="24BEC099"/>
    <w:rsid w:val="26D091F3"/>
    <w:rsid w:val="2EE9C5AD"/>
    <w:rsid w:val="2FE32173"/>
    <w:rsid w:val="306B90C1"/>
    <w:rsid w:val="36A91CCB"/>
    <w:rsid w:val="36ED2D61"/>
    <w:rsid w:val="390E734C"/>
    <w:rsid w:val="41145D39"/>
    <w:rsid w:val="41AB2FD0"/>
    <w:rsid w:val="428EC027"/>
    <w:rsid w:val="46C268F2"/>
    <w:rsid w:val="4A2D568D"/>
    <w:rsid w:val="4E91A05E"/>
    <w:rsid w:val="50F20DCE"/>
    <w:rsid w:val="5264618F"/>
    <w:rsid w:val="5F8456FC"/>
    <w:rsid w:val="6C0BA527"/>
    <w:rsid w:val="73831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049BA9F"/>
  <w15:docId w15:val="{5C0DA206-ADFB-4ADC-9070-13F6DAE3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lang w:eastAsia="en-US"/>
    </w:rPr>
  </w:style>
  <w:style w:type="paragraph" w:styleId="Heading1">
    <w:name w:val="heading 1"/>
    <w:basedOn w:val="Normal"/>
    <w:next w:val="Normal"/>
    <w:link w:val="Heading1Char"/>
    <w:uiPriority w:val="9"/>
    <w:qFormat/>
    <w:rsid w:val="00242E1B"/>
    <w:pPr>
      <w:keepNext/>
      <w:keepLines/>
      <w:spacing w:before="240"/>
      <w:outlineLvl w:val="0"/>
    </w:pPr>
    <w:rPr>
      <w:rFonts w:ascii="Arial" w:eastAsiaTheme="majorEastAsia" w:hAnsi="Arial"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
    <w:name w:val="Default"/>
    <w:rsid w:val="00277247"/>
    <w:pPr>
      <w:autoSpaceDE w:val="0"/>
      <w:autoSpaceDN w:val="0"/>
      <w:adjustRightInd w:val="0"/>
    </w:pPr>
    <w:rPr>
      <w:rFonts w:ascii="Arial" w:eastAsia="Times New Roman" w:hAnsi="Arial" w:cs="Arial"/>
      <w:color w:val="000000"/>
      <w:sz w:val="24"/>
      <w:szCs w:val="24"/>
    </w:rPr>
  </w:style>
  <w:style w:type="character" w:styleId="Hyperlink">
    <w:name w:val="Hyperlink"/>
    <w:rsid w:val="00277247"/>
    <w:rPr>
      <w:color w:val="0000FF"/>
      <w:u w:val="single"/>
    </w:rPr>
  </w:style>
  <w:style w:type="paragraph" w:styleId="BalloonText">
    <w:name w:val="Balloon Text"/>
    <w:basedOn w:val="Normal"/>
    <w:link w:val="BalloonTextChar"/>
    <w:uiPriority w:val="99"/>
    <w:semiHidden/>
    <w:unhideWhenUsed/>
    <w:rsid w:val="00F35B29"/>
    <w:rPr>
      <w:rFonts w:ascii="Tahoma" w:hAnsi="Tahoma" w:cs="Tahoma"/>
      <w:sz w:val="16"/>
      <w:szCs w:val="16"/>
    </w:rPr>
  </w:style>
  <w:style w:type="character" w:customStyle="1" w:styleId="BalloonTextChar">
    <w:name w:val="Balloon Text Char"/>
    <w:basedOn w:val="DefaultParagraphFont"/>
    <w:link w:val="BalloonText"/>
    <w:uiPriority w:val="99"/>
    <w:semiHidden/>
    <w:rsid w:val="00F35B29"/>
    <w:rPr>
      <w:rFonts w:ascii="Tahoma" w:hAnsi="Tahoma" w:cs="Tahoma"/>
      <w:noProof/>
      <w:sz w:val="16"/>
      <w:szCs w:val="16"/>
      <w:lang w:eastAsia="en-US"/>
    </w:rPr>
  </w:style>
  <w:style w:type="table" w:styleId="TableGrid">
    <w:name w:val="Table Grid"/>
    <w:basedOn w:val="TableNormal"/>
    <w:uiPriority w:val="59"/>
    <w:rsid w:val="00C543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357"/>
    <w:pPr>
      <w:spacing w:after="200" w:line="276" w:lineRule="auto"/>
      <w:ind w:left="720"/>
      <w:contextualSpacing/>
    </w:pPr>
    <w:rPr>
      <w:rFonts w:asciiTheme="minorHAnsi" w:eastAsiaTheme="minorHAnsi" w:hAnsiTheme="minorHAnsi" w:cstheme="minorBidi"/>
      <w:noProof w:val="0"/>
      <w:sz w:val="22"/>
      <w:szCs w:val="22"/>
    </w:rPr>
  </w:style>
  <w:style w:type="character" w:styleId="Strong">
    <w:name w:val="Strong"/>
    <w:basedOn w:val="DefaultParagraphFont"/>
    <w:uiPriority w:val="22"/>
    <w:qFormat/>
    <w:rsid w:val="00C54357"/>
    <w:rPr>
      <w:b/>
      <w:bCs/>
    </w:rPr>
  </w:style>
  <w:style w:type="character" w:customStyle="1" w:styleId="FooterChar">
    <w:name w:val="Footer Char"/>
    <w:basedOn w:val="DefaultParagraphFont"/>
    <w:link w:val="Footer"/>
    <w:uiPriority w:val="99"/>
    <w:rsid w:val="007E4C1C"/>
    <w:rPr>
      <w:noProof/>
      <w:sz w:val="24"/>
      <w:lang w:eastAsia="en-US"/>
    </w:rPr>
  </w:style>
  <w:style w:type="character" w:customStyle="1" w:styleId="Heading1Char">
    <w:name w:val="Heading 1 Char"/>
    <w:basedOn w:val="DefaultParagraphFont"/>
    <w:link w:val="Heading1"/>
    <w:uiPriority w:val="9"/>
    <w:rsid w:val="00242E1B"/>
    <w:rPr>
      <w:rFonts w:ascii="Arial" w:eastAsiaTheme="majorEastAsia" w:hAnsi="Arial" w:cstheme="majorBidi"/>
      <w:b/>
      <w:noProof/>
      <w:sz w:val="32"/>
      <w:szCs w:val="32"/>
      <w:lang w:eastAsia="en-US"/>
    </w:rPr>
  </w:style>
  <w:style w:type="character" w:styleId="FollowedHyperlink">
    <w:name w:val="FollowedHyperlink"/>
    <w:basedOn w:val="DefaultParagraphFont"/>
    <w:uiPriority w:val="99"/>
    <w:semiHidden/>
    <w:unhideWhenUsed/>
    <w:rsid w:val="005A5670"/>
    <w:rPr>
      <w:color w:val="800080" w:themeColor="followedHyperlink"/>
      <w:u w:val="single"/>
    </w:rPr>
  </w:style>
  <w:style w:type="paragraph" w:styleId="Revision">
    <w:name w:val="Revision"/>
    <w:hidden/>
    <w:uiPriority w:val="99"/>
    <w:semiHidden/>
    <w:rsid w:val="007267A1"/>
    <w:rPr>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96142">
      <w:bodyDiv w:val="1"/>
      <w:marLeft w:val="0"/>
      <w:marRight w:val="0"/>
      <w:marTop w:val="0"/>
      <w:marBottom w:val="0"/>
      <w:divBdr>
        <w:top w:val="none" w:sz="0" w:space="0" w:color="auto"/>
        <w:left w:val="none" w:sz="0" w:space="0" w:color="auto"/>
        <w:bottom w:val="none" w:sz="0" w:space="0" w:color="auto"/>
        <w:right w:val="none" w:sz="0" w:space="0" w:color="auto"/>
      </w:divBdr>
    </w:div>
    <w:div w:id="82335473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irthto5matters.org.uk/wp-content/uploads/2021/04/Birthto5Matters-download.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government/publications/development-matters--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ofsteds-inspection-of-early-years-providers" TargetMode="External"/><Relationship Id="rId5" Type="http://schemas.openxmlformats.org/officeDocument/2006/relationships/styles" Target="styles.xml"/><Relationship Id="rId15" Type="http://schemas.openxmlformats.org/officeDocument/2006/relationships/hyperlink" Target="https://schools.essex.gov.uk/pupil-support-and-wellbeing/social-emotional-and-mental-health-semh/semh-training/trauma-perceptive" TargetMode="External"/><Relationship Id="rId10" Type="http://schemas.openxmlformats.org/officeDocument/2006/relationships/hyperlink" Target="https://www.gov.uk/government/publications/early-years-foundation-stage-framework--2"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hools.essex.gov.uk/pupil-support-and-wellbeing/social-emotional-and-mental-health-semh/semh-training/trauma-perceptiv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4B08579C01A649B525834840F8FA7D" ma:contentTypeVersion="12" ma:contentTypeDescription="Create a new document." ma:contentTypeScope="" ma:versionID="a1f663c2603654950dc54365257b9765">
  <xsd:schema xmlns:xsd="http://www.w3.org/2001/XMLSchema" xmlns:xs="http://www.w3.org/2001/XMLSchema" xmlns:p="http://schemas.microsoft.com/office/2006/metadata/properties" xmlns:ns2="27ad57c4-069f-4a35-a9ec-4cd081e88aaa" xmlns:ns3="1428afb6-2e9a-4e22-8ce3-dee34bf58d35" targetNamespace="http://schemas.microsoft.com/office/2006/metadata/properties" ma:root="true" ma:fieldsID="c76235559bc67d2a64cb5251783c2efb" ns2:_="" ns3:_="">
    <xsd:import namespace="27ad57c4-069f-4a35-a9ec-4cd081e88aaa"/>
    <xsd:import namespace="1428afb6-2e9a-4e22-8ce3-dee34bf58d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57c4-069f-4a35-a9ec-4cd081e88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28afb6-2e9a-4e22-8ce3-dee34bf58d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A5602D-E382-48F4-8494-3C9EC883EBD6}">
  <ds:schemaRefs>
    <ds:schemaRef ds:uri="http://schemas.microsoft.com/sharepoint/v3/contenttype/forms"/>
  </ds:schemaRefs>
</ds:datastoreItem>
</file>

<file path=customXml/itemProps2.xml><?xml version="1.0" encoding="utf-8"?>
<ds:datastoreItem xmlns:ds="http://schemas.openxmlformats.org/officeDocument/2006/customXml" ds:itemID="{4BCED350-A048-4376-9240-9BEBA915AE87}">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1428afb6-2e9a-4e22-8ce3-dee34bf58d35"/>
    <ds:schemaRef ds:uri="27ad57c4-069f-4a35-a9ec-4cd081e88aaa"/>
    <ds:schemaRef ds:uri="http://www.w3.org/XML/1998/namespace"/>
  </ds:schemaRefs>
</ds:datastoreItem>
</file>

<file path=customXml/itemProps3.xml><?xml version="1.0" encoding="utf-8"?>
<ds:datastoreItem xmlns:ds="http://schemas.openxmlformats.org/officeDocument/2006/customXml" ds:itemID="{06D38CEB-AE3D-44DA-B28C-FF61A816A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57c4-069f-4a35-a9ec-4cd081e88aaa"/>
    <ds:schemaRef ds:uri="1428afb6-2e9a-4e22-8ce3-dee34bf58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1267</Words>
  <Characters>7934</Characters>
  <Application>Microsoft Office Word</Application>
  <DocSecurity>0</DocSecurity>
  <Lines>66</Lines>
  <Paragraphs>18</Paragraphs>
  <ScaleCrop>false</ScaleCrop>
  <Company>Silverloop Design</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subject/>
  <dc:creator>Tess Harden</dc:creator>
  <cp:keywords/>
  <cp:lastModifiedBy>Gill Cleverley - Early Years Education Partner</cp:lastModifiedBy>
  <cp:revision>9</cp:revision>
  <dcterms:created xsi:type="dcterms:W3CDTF">2024-08-14T08:07:00Z</dcterms:created>
  <dcterms:modified xsi:type="dcterms:W3CDTF">2024-08-14T10:54:00Z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iteId">
    <vt:lpwstr>a8b4324f-155c-4215-a0f1-7ed8cc9a992f</vt:lpwstr>
  </property>
  <property fmtid="{D5CDD505-2E9C-101B-9397-08002B2CF9AE}" pid="4" name="MSIP_Label_39d8be9e-c8d9-4b9c-bd40-2c27cc7ea2e6_SetDate">
    <vt:lpwstr>2019-10-14T10:32:26.4387467Z</vt:lpwstr>
  </property>
  <property fmtid="{D5CDD505-2E9C-101B-9397-08002B2CF9AE}" pid="5" name="MSIP_Label_39d8be9e-c8d9-4b9c-bd40-2c27cc7ea2e6_Name">
    <vt:lpwstr>Official</vt:lpwstr>
  </property>
  <property fmtid="{D5CDD505-2E9C-101B-9397-08002B2CF9AE}" pid="6" name="MSIP_Label_39d8be9e-c8d9-4b9c-bd40-2c27cc7ea2e6_ActionId">
    <vt:lpwstr>a091feda-aab3-47f9-8652-e78b6ccdfd1c</vt:lpwstr>
  </property>
  <property fmtid="{D5CDD505-2E9C-101B-9397-08002B2CF9AE}" pid="7" name="MSIP_Label_39d8be9e-c8d9-4b9c-bd40-2c27cc7ea2e6_Extended_MSFT_Method">
    <vt:lpwstr>Automatic</vt:lpwstr>
  </property>
  <property fmtid="{D5CDD505-2E9C-101B-9397-08002B2CF9AE}" pid="8" name="Sensitivity">
    <vt:lpwstr>Official</vt:lpwstr>
  </property>
  <property fmtid="{D5CDD505-2E9C-101B-9397-08002B2CF9AE}" pid="9" name="ContentTypeId">
    <vt:lpwstr>0x010100654B08579C01A649B525834840F8FA7D</vt:lpwstr>
  </property>
</Properties>
</file>