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04389" w14:textId="63326013" w:rsidR="00605ABC" w:rsidRDefault="00605ABC">
      <w:pPr>
        <w:rPr>
          <w:noProof/>
          <w:lang w:eastAsia="en-GB"/>
        </w:rPr>
      </w:pPr>
    </w:p>
    <w:p w14:paraId="6E17C9EF" w14:textId="2D662EE4" w:rsidR="00003140" w:rsidRPr="00003140" w:rsidRDefault="0005454D" w:rsidP="00003140">
      <w:pPr>
        <w:rPr>
          <w:lang w:eastAsia="en-GB"/>
        </w:rPr>
      </w:pPr>
      <w:r>
        <w:rPr>
          <w:noProof/>
          <w:lang w:eastAsia="en-GB"/>
        </w:rPr>
        <w:drawing>
          <wp:anchor distT="0" distB="0" distL="114300" distR="114300" simplePos="0" relativeHeight="251658240" behindDoc="1" locked="0" layoutInCell="1" allowOverlap="1" wp14:anchorId="70C751DF" wp14:editId="5A1A8549">
            <wp:simplePos x="0" y="0"/>
            <wp:positionH relativeFrom="margin">
              <wp:align>center</wp:align>
            </wp:positionH>
            <wp:positionV relativeFrom="paragraph">
              <wp:posOffset>76200</wp:posOffset>
            </wp:positionV>
            <wp:extent cx="4313008" cy="4391904"/>
            <wp:effectExtent l="0" t="0" r="0" b="8890"/>
            <wp:wrapTight wrapText="bothSides">
              <wp:wrapPolygon edited="0">
                <wp:start x="0" y="0"/>
                <wp:lineTo x="0" y="21550"/>
                <wp:lineTo x="21466" y="21550"/>
                <wp:lineTo x="21466"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4313008" cy="4391904"/>
                    </a:xfrm>
                    <a:prstGeom prst="rect">
                      <a:avLst/>
                    </a:prstGeom>
                  </pic:spPr>
                </pic:pic>
              </a:graphicData>
            </a:graphic>
          </wp:anchor>
        </w:drawing>
      </w:r>
    </w:p>
    <w:p w14:paraId="1A67B052" w14:textId="73A1CAF0" w:rsidR="00003140" w:rsidRPr="00003140" w:rsidRDefault="00003140" w:rsidP="00003140">
      <w:pPr>
        <w:rPr>
          <w:lang w:eastAsia="en-GB"/>
        </w:rPr>
      </w:pPr>
    </w:p>
    <w:p w14:paraId="2D299FD6" w14:textId="77777777" w:rsidR="0005454D" w:rsidRDefault="0005454D" w:rsidP="00003140">
      <w:pPr>
        <w:rPr>
          <w:lang w:eastAsia="en-GB"/>
        </w:rPr>
      </w:pPr>
    </w:p>
    <w:p w14:paraId="72372C09" w14:textId="77777777" w:rsidR="0005454D" w:rsidRDefault="0005454D" w:rsidP="00003140">
      <w:pPr>
        <w:rPr>
          <w:lang w:eastAsia="en-GB"/>
        </w:rPr>
      </w:pPr>
    </w:p>
    <w:p w14:paraId="4DAC30E1" w14:textId="77777777" w:rsidR="0005454D" w:rsidRDefault="0005454D" w:rsidP="00003140">
      <w:pPr>
        <w:rPr>
          <w:lang w:eastAsia="en-GB"/>
        </w:rPr>
      </w:pPr>
    </w:p>
    <w:p w14:paraId="4F7A84D8" w14:textId="77777777" w:rsidR="0005454D" w:rsidRDefault="0005454D" w:rsidP="00003140">
      <w:pPr>
        <w:rPr>
          <w:lang w:eastAsia="en-GB"/>
        </w:rPr>
      </w:pPr>
    </w:p>
    <w:p w14:paraId="07508651" w14:textId="77777777" w:rsidR="0005454D" w:rsidRDefault="0005454D" w:rsidP="00003140">
      <w:pPr>
        <w:rPr>
          <w:lang w:eastAsia="en-GB"/>
        </w:rPr>
      </w:pPr>
    </w:p>
    <w:p w14:paraId="4BD31E1A" w14:textId="77777777" w:rsidR="0005454D" w:rsidRDefault="0005454D" w:rsidP="00003140">
      <w:pPr>
        <w:rPr>
          <w:lang w:eastAsia="en-GB"/>
        </w:rPr>
      </w:pPr>
    </w:p>
    <w:p w14:paraId="347E128C" w14:textId="77777777" w:rsidR="0005454D" w:rsidRDefault="0005454D" w:rsidP="00003140">
      <w:pPr>
        <w:rPr>
          <w:lang w:eastAsia="en-GB"/>
        </w:rPr>
      </w:pPr>
    </w:p>
    <w:p w14:paraId="310AEEE9" w14:textId="77777777" w:rsidR="0005454D" w:rsidRDefault="0005454D" w:rsidP="00003140">
      <w:pPr>
        <w:rPr>
          <w:lang w:eastAsia="en-GB"/>
        </w:rPr>
      </w:pPr>
    </w:p>
    <w:p w14:paraId="383E3453" w14:textId="77777777" w:rsidR="0005454D" w:rsidRDefault="0005454D" w:rsidP="00003140">
      <w:pPr>
        <w:rPr>
          <w:lang w:eastAsia="en-GB"/>
        </w:rPr>
      </w:pPr>
    </w:p>
    <w:p w14:paraId="11A1E6EB" w14:textId="77777777" w:rsidR="0005454D" w:rsidRDefault="0005454D" w:rsidP="00003140">
      <w:pPr>
        <w:rPr>
          <w:lang w:eastAsia="en-GB"/>
        </w:rPr>
      </w:pPr>
    </w:p>
    <w:p w14:paraId="142E0CA0" w14:textId="77777777" w:rsidR="0005454D" w:rsidRDefault="0005454D" w:rsidP="00003140">
      <w:pPr>
        <w:rPr>
          <w:lang w:eastAsia="en-GB"/>
        </w:rPr>
      </w:pPr>
    </w:p>
    <w:p w14:paraId="334234F7" w14:textId="77777777" w:rsidR="0005454D" w:rsidRDefault="0005454D" w:rsidP="00003140">
      <w:pPr>
        <w:rPr>
          <w:lang w:eastAsia="en-GB"/>
        </w:rPr>
      </w:pPr>
    </w:p>
    <w:p w14:paraId="4C05AB63" w14:textId="77777777" w:rsidR="0005454D" w:rsidRDefault="0005454D" w:rsidP="00003140">
      <w:pPr>
        <w:rPr>
          <w:lang w:eastAsia="en-GB"/>
        </w:rPr>
      </w:pPr>
    </w:p>
    <w:p w14:paraId="04C40810" w14:textId="77777777" w:rsidR="0005454D" w:rsidRDefault="0005454D" w:rsidP="00003140">
      <w:pPr>
        <w:rPr>
          <w:lang w:eastAsia="en-GB"/>
        </w:rPr>
      </w:pPr>
    </w:p>
    <w:p w14:paraId="1EB47331" w14:textId="77777777" w:rsidR="0005454D" w:rsidRDefault="0005454D" w:rsidP="00003140">
      <w:pPr>
        <w:rPr>
          <w:lang w:eastAsia="en-GB"/>
        </w:rPr>
      </w:pPr>
    </w:p>
    <w:p w14:paraId="10CF8ED7" w14:textId="7096FD2E" w:rsidR="0005454D" w:rsidRDefault="0005454D" w:rsidP="00003140">
      <w:pPr>
        <w:rPr>
          <w:lang w:eastAsia="en-GB"/>
        </w:rPr>
      </w:pPr>
      <w:r>
        <w:rPr>
          <w:noProof/>
          <w:lang w:eastAsia="en-GB"/>
        </w:rPr>
        <w:drawing>
          <wp:anchor distT="0" distB="0" distL="114300" distR="114300" simplePos="0" relativeHeight="251658242" behindDoc="1" locked="0" layoutInCell="1" allowOverlap="1" wp14:anchorId="4E27F91B" wp14:editId="6B7BC093">
            <wp:simplePos x="0" y="0"/>
            <wp:positionH relativeFrom="margin">
              <wp:align>right</wp:align>
            </wp:positionH>
            <wp:positionV relativeFrom="paragraph">
              <wp:posOffset>230505</wp:posOffset>
            </wp:positionV>
            <wp:extent cx="2827655" cy="2639695"/>
            <wp:effectExtent l="0" t="0" r="0" b="8255"/>
            <wp:wrapTight wrapText="bothSides">
              <wp:wrapPolygon edited="0">
                <wp:start x="0" y="0"/>
                <wp:lineTo x="0" y="21512"/>
                <wp:lineTo x="21391" y="21512"/>
                <wp:lineTo x="21391" y="0"/>
                <wp:lineTo x="0" y="0"/>
              </wp:wrapPolygon>
            </wp:wrapTight>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2827655" cy="2639695"/>
                    </a:xfrm>
                    <a:prstGeom prst="rect">
                      <a:avLst/>
                    </a:prstGeom>
                  </pic:spPr>
                </pic:pic>
              </a:graphicData>
            </a:graphic>
          </wp:anchor>
        </w:drawing>
      </w:r>
      <w:r>
        <w:rPr>
          <w:noProof/>
          <w:lang w:eastAsia="en-GB"/>
        </w:rPr>
        <w:drawing>
          <wp:anchor distT="0" distB="0" distL="114300" distR="114300" simplePos="0" relativeHeight="251658241" behindDoc="1" locked="0" layoutInCell="1" allowOverlap="1" wp14:anchorId="39452DEA" wp14:editId="147E6822">
            <wp:simplePos x="0" y="0"/>
            <wp:positionH relativeFrom="column">
              <wp:posOffset>-266065</wp:posOffset>
            </wp:positionH>
            <wp:positionV relativeFrom="paragraph">
              <wp:posOffset>241935</wp:posOffset>
            </wp:positionV>
            <wp:extent cx="2690345" cy="2541799"/>
            <wp:effectExtent l="0" t="0" r="0" b="0"/>
            <wp:wrapTight wrapText="bothSides">
              <wp:wrapPolygon edited="0">
                <wp:start x="0" y="0"/>
                <wp:lineTo x="0" y="21373"/>
                <wp:lineTo x="21416" y="21373"/>
                <wp:lineTo x="21416" y="0"/>
                <wp:lineTo x="0" y="0"/>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2690345" cy="2541799"/>
                    </a:xfrm>
                    <a:prstGeom prst="rect">
                      <a:avLst/>
                    </a:prstGeom>
                  </pic:spPr>
                </pic:pic>
              </a:graphicData>
            </a:graphic>
          </wp:anchor>
        </w:drawing>
      </w:r>
    </w:p>
    <w:p w14:paraId="09929B3B" w14:textId="5135F80E" w:rsidR="0005454D" w:rsidRDefault="0005454D" w:rsidP="00003140">
      <w:pPr>
        <w:rPr>
          <w:lang w:eastAsia="en-GB"/>
        </w:rPr>
      </w:pPr>
    </w:p>
    <w:p w14:paraId="0AB6098F" w14:textId="065750A6" w:rsidR="0005454D" w:rsidRDefault="0005454D" w:rsidP="00003140">
      <w:pPr>
        <w:rPr>
          <w:lang w:eastAsia="en-GB"/>
        </w:rPr>
      </w:pPr>
    </w:p>
    <w:p w14:paraId="0F1A5152" w14:textId="57BC1E47" w:rsidR="0005454D" w:rsidRDefault="0005454D" w:rsidP="00003140">
      <w:pPr>
        <w:rPr>
          <w:lang w:eastAsia="en-GB"/>
        </w:rPr>
      </w:pPr>
    </w:p>
    <w:p w14:paraId="61E77C19" w14:textId="7A4AB016" w:rsidR="0005454D" w:rsidRDefault="0005454D" w:rsidP="00003140">
      <w:pPr>
        <w:rPr>
          <w:lang w:eastAsia="en-GB"/>
        </w:rPr>
      </w:pPr>
    </w:p>
    <w:p w14:paraId="30C03BA6" w14:textId="77777777" w:rsidR="0005454D" w:rsidRDefault="0005454D" w:rsidP="00003140">
      <w:pPr>
        <w:rPr>
          <w:lang w:eastAsia="en-GB"/>
        </w:rPr>
      </w:pPr>
    </w:p>
    <w:p w14:paraId="463FA060" w14:textId="2CBE2F77" w:rsidR="0005454D" w:rsidRDefault="0005454D" w:rsidP="00003140">
      <w:pPr>
        <w:rPr>
          <w:lang w:eastAsia="en-GB"/>
        </w:rPr>
      </w:pPr>
    </w:p>
    <w:p w14:paraId="42A76924" w14:textId="2FF4A565" w:rsidR="00003140" w:rsidRPr="00003140" w:rsidRDefault="0005454D" w:rsidP="00003140">
      <w:pPr>
        <w:rPr>
          <w:lang w:eastAsia="en-GB"/>
        </w:rPr>
      </w:pPr>
      <w:r>
        <w:rPr>
          <w:noProof/>
          <w:lang w:eastAsia="en-GB"/>
        </w:rPr>
        <w:lastRenderedPageBreak/>
        <w:drawing>
          <wp:anchor distT="0" distB="0" distL="114300" distR="114300" simplePos="0" relativeHeight="251658243" behindDoc="1" locked="0" layoutInCell="1" allowOverlap="1" wp14:anchorId="14F89E16" wp14:editId="05103EF1">
            <wp:simplePos x="0" y="0"/>
            <wp:positionH relativeFrom="margin">
              <wp:align>center</wp:align>
            </wp:positionH>
            <wp:positionV relativeFrom="paragraph">
              <wp:posOffset>230505</wp:posOffset>
            </wp:positionV>
            <wp:extent cx="4656569" cy="4241446"/>
            <wp:effectExtent l="0" t="0" r="0" b="6985"/>
            <wp:wrapTight wrapText="bothSides">
              <wp:wrapPolygon edited="0">
                <wp:start x="0" y="0"/>
                <wp:lineTo x="0" y="21539"/>
                <wp:lineTo x="21473" y="21539"/>
                <wp:lineTo x="21473" y="0"/>
                <wp:lineTo x="0" y="0"/>
              </wp:wrapPolygon>
            </wp:wrapTight>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4656569" cy="4241446"/>
                    </a:xfrm>
                    <a:prstGeom prst="rect">
                      <a:avLst/>
                    </a:prstGeom>
                  </pic:spPr>
                </pic:pic>
              </a:graphicData>
            </a:graphic>
          </wp:anchor>
        </w:drawing>
      </w:r>
    </w:p>
    <w:p w14:paraId="6A122A84" w14:textId="0ABA602C" w:rsidR="00003140" w:rsidRDefault="00003140" w:rsidP="00003140">
      <w:pPr>
        <w:rPr>
          <w:noProof/>
          <w:lang w:eastAsia="en-GB"/>
        </w:rPr>
      </w:pPr>
    </w:p>
    <w:p w14:paraId="592766C4" w14:textId="4788D8B5" w:rsidR="00003140" w:rsidRPr="00003140" w:rsidRDefault="00003140" w:rsidP="00003140">
      <w:pPr>
        <w:rPr>
          <w:lang w:eastAsia="en-GB"/>
        </w:rPr>
      </w:pPr>
    </w:p>
    <w:p w14:paraId="2B6BB3D1" w14:textId="31A4DB40" w:rsidR="00605ABC" w:rsidRDefault="00605ABC">
      <w:pPr>
        <w:rPr>
          <w:noProof/>
          <w:lang w:eastAsia="en-GB"/>
        </w:rPr>
      </w:pPr>
    </w:p>
    <w:p w14:paraId="5DDE129E" w14:textId="671C8D3A" w:rsidR="00DE4ACE" w:rsidRDefault="00DE4ACE"/>
    <w:p w14:paraId="71DE15AA" w14:textId="77777777" w:rsidR="0005454D" w:rsidRDefault="0005454D"/>
    <w:p w14:paraId="33D37A34" w14:textId="77777777" w:rsidR="0005454D" w:rsidRDefault="0005454D"/>
    <w:p w14:paraId="5A2E74D4" w14:textId="6CCAA549" w:rsidR="0005454D" w:rsidRDefault="0005454D"/>
    <w:p w14:paraId="41EE0678" w14:textId="77777777" w:rsidR="0005454D" w:rsidRDefault="0005454D"/>
    <w:p w14:paraId="01B84592" w14:textId="77777777" w:rsidR="0005454D" w:rsidRDefault="0005454D"/>
    <w:p w14:paraId="75452D49" w14:textId="0B788A12" w:rsidR="0005454D" w:rsidRDefault="0005454D"/>
    <w:p w14:paraId="356F1923" w14:textId="77777777" w:rsidR="0005454D" w:rsidRDefault="0005454D"/>
    <w:p w14:paraId="3CB02367" w14:textId="77777777" w:rsidR="0005454D" w:rsidRDefault="0005454D"/>
    <w:p w14:paraId="733C1953" w14:textId="5167FC6C" w:rsidR="0005454D" w:rsidRDefault="0005454D"/>
    <w:p w14:paraId="3578159A" w14:textId="7ED7CA06" w:rsidR="0005454D" w:rsidRDefault="0005454D"/>
    <w:p w14:paraId="1A212757" w14:textId="29F17157" w:rsidR="0005454D" w:rsidRDefault="0005454D"/>
    <w:p w14:paraId="5F4F7C83" w14:textId="4BF3BA7F" w:rsidR="0005454D" w:rsidRDefault="0005454D"/>
    <w:p w14:paraId="50A7728E" w14:textId="77777777" w:rsidR="0005454D" w:rsidRDefault="0005454D"/>
    <w:p w14:paraId="07B28A48" w14:textId="07E6CFE4" w:rsidR="0005454D" w:rsidRPr="002518AD" w:rsidRDefault="00EB6AB8">
      <w:pPr>
        <w:rPr>
          <w:rFonts w:ascii="Aptos" w:hAnsi="Aptos"/>
        </w:rPr>
      </w:pPr>
      <w:r w:rsidRPr="002518AD">
        <w:rPr>
          <w:rFonts w:ascii="Aptos" w:hAnsi="Aptos"/>
        </w:rPr>
        <w:t xml:space="preserve">Colour Key </w:t>
      </w:r>
    </w:p>
    <w:tbl>
      <w:tblPr>
        <w:tblStyle w:val="TableGrid"/>
        <w:tblpPr w:leftFromText="180" w:rightFromText="180" w:vertAnchor="page" w:horzAnchor="margin" w:tblpY="10066"/>
        <w:tblW w:w="0" w:type="auto"/>
        <w:tblLook w:val="04A0" w:firstRow="1" w:lastRow="0" w:firstColumn="1" w:lastColumn="0" w:noHBand="0" w:noVBand="1"/>
      </w:tblPr>
      <w:tblGrid>
        <w:gridCol w:w="4508"/>
        <w:gridCol w:w="4508"/>
      </w:tblGrid>
      <w:tr w:rsidR="0005454D" w:rsidRPr="002518AD" w14:paraId="73B25721" w14:textId="77777777" w:rsidTr="00EB6AB8">
        <w:tc>
          <w:tcPr>
            <w:tcW w:w="4508" w:type="dxa"/>
            <w:shd w:val="clear" w:color="auto" w:fill="auto"/>
          </w:tcPr>
          <w:p w14:paraId="786F7FC7" w14:textId="77777777" w:rsidR="0005454D" w:rsidRPr="002518AD" w:rsidRDefault="0005454D" w:rsidP="0005454D">
            <w:pPr>
              <w:rPr>
                <w:rFonts w:ascii="Aptos" w:hAnsi="Aptos" w:cstheme="minorHAnsi"/>
                <w:color w:val="000000" w:themeColor="text1"/>
              </w:rPr>
            </w:pPr>
            <w:r w:rsidRPr="002518AD">
              <w:rPr>
                <w:rFonts w:ascii="Aptos" w:hAnsi="Aptos" w:cstheme="minorHAnsi"/>
                <w:color w:val="000000" w:themeColor="text1"/>
              </w:rPr>
              <w:t>Black</w:t>
            </w:r>
          </w:p>
        </w:tc>
        <w:tc>
          <w:tcPr>
            <w:tcW w:w="4508" w:type="dxa"/>
            <w:shd w:val="clear" w:color="auto" w:fill="auto"/>
          </w:tcPr>
          <w:p w14:paraId="6885E515" w14:textId="77777777" w:rsidR="0005454D" w:rsidRPr="002518AD" w:rsidRDefault="0005454D" w:rsidP="0005454D">
            <w:pPr>
              <w:rPr>
                <w:rFonts w:ascii="Aptos" w:hAnsi="Aptos" w:cstheme="minorHAnsi"/>
              </w:rPr>
            </w:pPr>
            <w:r w:rsidRPr="002518AD">
              <w:rPr>
                <w:rFonts w:ascii="Aptos" w:hAnsi="Aptos" w:cstheme="minorHAnsi"/>
              </w:rPr>
              <w:t>Bruising</w:t>
            </w:r>
          </w:p>
        </w:tc>
      </w:tr>
      <w:tr w:rsidR="0005454D" w:rsidRPr="002518AD" w14:paraId="07455651" w14:textId="77777777" w:rsidTr="00EB6AB8">
        <w:tc>
          <w:tcPr>
            <w:tcW w:w="4508" w:type="dxa"/>
            <w:shd w:val="clear" w:color="auto" w:fill="auto"/>
          </w:tcPr>
          <w:p w14:paraId="1BC57A89" w14:textId="77777777" w:rsidR="0005454D" w:rsidRPr="002518AD" w:rsidRDefault="0005454D" w:rsidP="0005454D">
            <w:pPr>
              <w:rPr>
                <w:rFonts w:ascii="Aptos" w:hAnsi="Aptos" w:cstheme="minorHAnsi"/>
                <w:color w:val="00B050"/>
              </w:rPr>
            </w:pPr>
            <w:r w:rsidRPr="002518AD">
              <w:rPr>
                <w:rFonts w:ascii="Aptos" w:hAnsi="Aptos" w:cstheme="minorHAnsi"/>
                <w:color w:val="00B050"/>
              </w:rPr>
              <w:t xml:space="preserve">Green </w:t>
            </w:r>
          </w:p>
        </w:tc>
        <w:tc>
          <w:tcPr>
            <w:tcW w:w="4508" w:type="dxa"/>
            <w:shd w:val="clear" w:color="auto" w:fill="auto"/>
          </w:tcPr>
          <w:p w14:paraId="01FAA2D4" w14:textId="77777777" w:rsidR="0005454D" w:rsidRPr="002518AD" w:rsidRDefault="0005454D" w:rsidP="0005454D">
            <w:pPr>
              <w:rPr>
                <w:rFonts w:ascii="Aptos" w:hAnsi="Aptos" w:cstheme="minorHAnsi"/>
                <w:color w:val="00B050"/>
              </w:rPr>
            </w:pPr>
            <w:r w:rsidRPr="002518AD">
              <w:rPr>
                <w:rFonts w:ascii="Aptos" w:hAnsi="Aptos" w:cstheme="minorHAnsi"/>
                <w:color w:val="00B050"/>
              </w:rPr>
              <w:t>Swelling and inflammation</w:t>
            </w:r>
          </w:p>
        </w:tc>
      </w:tr>
      <w:tr w:rsidR="0005454D" w:rsidRPr="002518AD" w14:paraId="347A5EB7" w14:textId="77777777" w:rsidTr="00EB6AB8">
        <w:tc>
          <w:tcPr>
            <w:tcW w:w="4508" w:type="dxa"/>
            <w:shd w:val="clear" w:color="auto" w:fill="auto"/>
          </w:tcPr>
          <w:p w14:paraId="0A0D16DB" w14:textId="77777777" w:rsidR="0005454D" w:rsidRPr="002518AD" w:rsidRDefault="0005454D" w:rsidP="0005454D">
            <w:pPr>
              <w:rPr>
                <w:rFonts w:ascii="Aptos" w:hAnsi="Aptos" w:cstheme="minorHAnsi"/>
                <w:color w:val="FF0000"/>
              </w:rPr>
            </w:pPr>
            <w:r w:rsidRPr="002518AD">
              <w:rPr>
                <w:rFonts w:ascii="Aptos" w:hAnsi="Aptos" w:cstheme="minorHAnsi"/>
                <w:color w:val="FF0000"/>
              </w:rPr>
              <w:t>Red</w:t>
            </w:r>
          </w:p>
        </w:tc>
        <w:tc>
          <w:tcPr>
            <w:tcW w:w="4508" w:type="dxa"/>
            <w:shd w:val="clear" w:color="auto" w:fill="auto"/>
          </w:tcPr>
          <w:p w14:paraId="33328739" w14:textId="77777777" w:rsidR="0005454D" w:rsidRPr="002518AD" w:rsidRDefault="0005454D" w:rsidP="0005454D">
            <w:pPr>
              <w:rPr>
                <w:rFonts w:ascii="Aptos" w:hAnsi="Aptos" w:cstheme="minorHAnsi"/>
                <w:color w:val="FF0000"/>
              </w:rPr>
            </w:pPr>
            <w:r w:rsidRPr="002518AD">
              <w:rPr>
                <w:rFonts w:ascii="Aptos" w:hAnsi="Aptos" w:cstheme="minorHAnsi"/>
                <w:color w:val="FF0000"/>
              </w:rPr>
              <w:t>Burns</w:t>
            </w:r>
          </w:p>
        </w:tc>
      </w:tr>
      <w:tr w:rsidR="0005454D" w:rsidRPr="002518AD" w14:paraId="1D0DB707" w14:textId="77777777" w:rsidTr="00A71F10">
        <w:tc>
          <w:tcPr>
            <w:tcW w:w="4508" w:type="dxa"/>
            <w:shd w:val="clear" w:color="auto" w:fill="FFFFFF" w:themeFill="background1"/>
          </w:tcPr>
          <w:p w14:paraId="55907097" w14:textId="77777777" w:rsidR="0005454D" w:rsidRPr="002518AD" w:rsidRDefault="0005454D" w:rsidP="0005454D">
            <w:pPr>
              <w:rPr>
                <w:rFonts w:ascii="Aptos" w:hAnsi="Aptos" w:cstheme="minorHAnsi"/>
                <w:color w:val="FFC000"/>
              </w:rPr>
            </w:pPr>
            <w:r w:rsidRPr="002518AD">
              <w:rPr>
                <w:rFonts w:ascii="Aptos" w:hAnsi="Aptos" w:cstheme="minorHAnsi"/>
                <w:color w:val="FFC000"/>
              </w:rPr>
              <w:t>Yellow</w:t>
            </w:r>
          </w:p>
        </w:tc>
        <w:tc>
          <w:tcPr>
            <w:tcW w:w="4508" w:type="dxa"/>
            <w:shd w:val="clear" w:color="auto" w:fill="FFFFFF" w:themeFill="background1"/>
          </w:tcPr>
          <w:p w14:paraId="213C3017" w14:textId="77777777" w:rsidR="0005454D" w:rsidRPr="002518AD" w:rsidRDefault="0005454D" w:rsidP="0005454D">
            <w:pPr>
              <w:rPr>
                <w:rFonts w:ascii="Aptos" w:hAnsi="Aptos" w:cstheme="minorHAnsi"/>
                <w:color w:val="FFC000"/>
              </w:rPr>
            </w:pPr>
            <w:r w:rsidRPr="002518AD">
              <w:rPr>
                <w:rFonts w:ascii="Aptos" w:hAnsi="Aptos" w:cstheme="minorHAnsi"/>
                <w:color w:val="FFC000"/>
              </w:rPr>
              <w:t>Cuts &amp; or grazes</w:t>
            </w:r>
          </w:p>
        </w:tc>
      </w:tr>
      <w:tr w:rsidR="0005454D" w:rsidRPr="002518AD" w14:paraId="341D5A96" w14:textId="77777777" w:rsidTr="00EB6AB8">
        <w:tc>
          <w:tcPr>
            <w:tcW w:w="4508" w:type="dxa"/>
            <w:shd w:val="clear" w:color="auto" w:fill="auto"/>
          </w:tcPr>
          <w:p w14:paraId="323344C3" w14:textId="77777777" w:rsidR="0005454D" w:rsidRPr="002518AD" w:rsidRDefault="0005454D" w:rsidP="0005454D">
            <w:pPr>
              <w:rPr>
                <w:rFonts w:ascii="Aptos" w:hAnsi="Aptos" w:cstheme="minorHAnsi"/>
                <w:color w:val="FF00FF"/>
              </w:rPr>
            </w:pPr>
            <w:r w:rsidRPr="002518AD">
              <w:rPr>
                <w:rFonts w:ascii="Aptos" w:hAnsi="Aptos" w:cstheme="minorHAnsi"/>
                <w:color w:val="FF00FF"/>
              </w:rPr>
              <w:t>Pink</w:t>
            </w:r>
          </w:p>
        </w:tc>
        <w:tc>
          <w:tcPr>
            <w:tcW w:w="4508" w:type="dxa"/>
            <w:shd w:val="clear" w:color="auto" w:fill="auto"/>
          </w:tcPr>
          <w:p w14:paraId="73E1AFAC" w14:textId="77777777" w:rsidR="0005454D" w:rsidRPr="002518AD" w:rsidRDefault="0005454D" w:rsidP="0005454D">
            <w:pPr>
              <w:rPr>
                <w:rFonts w:ascii="Aptos" w:hAnsi="Aptos" w:cstheme="minorHAnsi"/>
                <w:color w:val="FF00FF"/>
              </w:rPr>
            </w:pPr>
            <w:r w:rsidRPr="002518AD">
              <w:rPr>
                <w:rFonts w:ascii="Aptos" w:hAnsi="Aptos" w:cstheme="minorHAnsi"/>
                <w:color w:val="FF00FF"/>
              </w:rPr>
              <w:t>Marks (anything else)</w:t>
            </w:r>
          </w:p>
        </w:tc>
      </w:tr>
      <w:tr w:rsidR="0005454D" w:rsidRPr="002518AD" w14:paraId="0ABBA85D" w14:textId="77777777" w:rsidTr="00EB6AB8">
        <w:tc>
          <w:tcPr>
            <w:tcW w:w="4508" w:type="dxa"/>
            <w:shd w:val="clear" w:color="auto" w:fill="auto"/>
          </w:tcPr>
          <w:p w14:paraId="65290521" w14:textId="77777777" w:rsidR="0005454D" w:rsidRPr="002518AD" w:rsidRDefault="0005454D" w:rsidP="0005454D">
            <w:pPr>
              <w:rPr>
                <w:rFonts w:ascii="Aptos" w:hAnsi="Aptos" w:cstheme="minorHAnsi"/>
                <w:color w:val="4472C4" w:themeColor="accent5"/>
              </w:rPr>
            </w:pPr>
            <w:r w:rsidRPr="002518AD">
              <w:rPr>
                <w:rFonts w:ascii="Aptos" w:hAnsi="Aptos" w:cstheme="minorHAnsi"/>
                <w:color w:val="4472C4" w:themeColor="accent5"/>
              </w:rPr>
              <w:t>Blue</w:t>
            </w:r>
          </w:p>
        </w:tc>
        <w:tc>
          <w:tcPr>
            <w:tcW w:w="4508" w:type="dxa"/>
            <w:shd w:val="clear" w:color="auto" w:fill="auto"/>
          </w:tcPr>
          <w:p w14:paraId="71B6BE9E" w14:textId="77777777" w:rsidR="0005454D" w:rsidRPr="002518AD" w:rsidRDefault="0005454D" w:rsidP="0005454D">
            <w:pPr>
              <w:rPr>
                <w:rFonts w:ascii="Aptos" w:hAnsi="Aptos" w:cstheme="minorHAnsi"/>
                <w:color w:val="4472C4" w:themeColor="accent5"/>
              </w:rPr>
            </w:pPr>
            <w:r w:rsidRPr="002518AD">
              <w:rPr>
                <w:rFonts w:ascii="Aptos" w:hAnsi="Aptos" w:cstheme="minorHAnsi"/>
                <w:color w:val="4472C4" w:themeColor="accent5"/>
              </w:rPr>
              <w:t>Pain</w:t>
            </w:r>
          </w:p>
        </w:tc>
      </w:tr>
    </w:tbl>
    <w:p w14:paraId="11D91993" w14:textId="77777777" w:rsidR="00605ABC" w:rsidRDefault="00605ABC"/>
    <w:p w14:paraId="638F13D9" w14:textId="77777777" w:rsidR="00003140" w:rsidRPr="00003140" w:rsidRDefault="00003140" w:rsidP="00003140"/>
    <w:p w14:paraId="73C71B2E" w14:textId="40DCC859" w:rsidR="00003140" w:rsidRPr="00003140" w:rsidRDefault="00003140" w:rsidP="00003140"/>
    <w:p w14:paraId="714860F5" w14:textId="77777777" w:rsidR="00003140" w:rsidRPr="00003140" w:rsidRDefault="00003140" w:rsidP="00003140"/>
    <w:p w14:paraId="64A28BD3" w14:textId="68BAC498" w:rsidR="00003140" w:rsidRPr="00003140" w:rsidRDefault="00003140" w:rsidP="00003140"/>
    <w:p w14:paraId="4DE527FA" w14:textId="6B3B9356" w:rsidR="00003140" w:rsidRPr="00003140" w:rsidRDefault="00003140" w:rsidP="00003140">
      <w:pPr>
        <w:tabs>
          <w:tab w:val="left" w:pos="3696"/>
        </w:tabs>
      </w:pPr>
      <w:r>
        <w:tab/>
      </w:r>
    </w:p>
    <w:sectPr w:rsidR="00003140" w:rsidRPr="00003140" w:rsidSect="004242F9">
      <w:headerReference w:type="default" r:id="rId13"/>
      <w:footerReference w:type="default" r:id="rId14"/>
      <w:pgSz w:w="11906" w:h="16838"/>
      <w:pgMar w:top="1440" w:right="1440" w:bottom="1440" w:left="1440"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5C8D6" w14:textId="77777777" w:rsidR="00B6668F" w:rsidRDefault="00B6668F" w:rsidP="004242F9">
      <w:pPr>
        <w:spacing w:after="0" w:line="240" w:lineRule="auto"/>
      </w:pPr>
      <w:r>
        <w:separator/>
      </w:r>
    </w:p>
  </w:endnote>
  <w:endnote w:type="continuationSeparator" w:id="0">
    <w:p w14:paraId="13CEB85F" w14:textId="77777777" w:rsidR="00B6668F" w:rsidRDefault="00B6668F" w:rsidP="004242F9">
      <w:pPr>
        <w:spacing w:after="0" w:line="240" w:lineRule="auto"/>
      </w:pPr>
      <w:r>
        <w:continuationSeparator/>
      </w:r>
    </w:p>
  </w:endnote>
  <w:endnote w:type="continuationNotice" w:id="1">
    <w:p w14:paraId="66B3058C" w14:textId="77777777" w:rsidR="00B6668F" w:rsidRDefault="00B666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Lexend">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E8E40" w14:textId="26813845" w:rsidR="00EE4750" w:rsidRPr="002518AD" w:rsidRDefault="1120BEF3" w:rsidP="1120BEF3">
    <w:pPr>
      <w:pStyle w:val="Footer"/>
      <w:rPr>
        <w:rFonts w:ascii="Aptos" w:hAnsi="Aptos"/>
        <w:i/>
        <w:iCs/>
        <w:sz w:val="16"/>
        <w:szCs w:val="16"/>
      </w:rPr>
    </w:pPr>
    <w:r w:rsidRPr="002518AD">
      <w:rPr>
        <w:rFonts w:ascii="Aptos" w:hAnsi="Aptos"/>
        <w:i/>
        <w:iCs/>
        <w:sz w:val="16"/>
        <w:szCs w:val="16"/>
      </w:rPr>
      <w:t>Author:  Education Safeguarding Team Date:  September 2025</w:t>
    </w:r>
  </w:p>
  <w:p w14:paraId="3C041434" w14:textId="2088EB11" w:rsidR="00EE4750" w:rsidRPr="002518AD" w:rsidRDefault="1120BEF3" w:rsidP="1120BEF3">
    <w:pPr>
      <w:pStyle w:val="Footer"/>
      <w:rPr>
        <w:rFonts w:ascii="Aptos" w:hAnsi="Aptos"/>
        <w:i/>
        <w:iCs/>
        <w:sz w:val="16"/>
        <w:szCs w:val="16"/>
      </w:rPr>
    </w:pPr>
    <w:r w:rsidRPr="002518AD">
      <w:rPr>
        <w:rFonts w:ascii="Aptos" w:hAnsi="Aptos"/>
        <w:i/>
        <w:iCs/>
        <w:sz w:val="16"/>
        <w:szCs w:val="16"/>
      </w:rPr>
      <w:t>Copyright © Essex County Council 2025</w:t>
    </w:r>
  </w:p>
  <w:p w14:paraId="0387D88D" w14:textId="77777777" w:rsidR="00EE4750" w:rsidRPr="002518AD" w:rsidRDefault="00EE4750" w:rsidP="00003140">
    <w:pPr>
      <w:pStyle w:val="Footer"/>
      <w:rPr>
        <w:rFonts w:ascii="Aptos" w:hAnsi="Aptos" w:cstheme="minorHAnsi"/>
        <w:i/>
        <w:iCs/>
        <w:sz w:val="16"/>
        <w:szCs w:val="16"/>
      </w:rPr>
    </w:pPr>
    <w:r w:rsidRPr="002518AD">
      <w:rPr>
        <w:rFonts w:ascii="Aptos" w:hAnsi="Aptos" w:cstheme="minorHAnsi"/>
        <w:i/>
        <w:iCs/>
        <w:sz w:val="16"/>
        <w:szCs w:val="16"/>
      </w:rPr>
      <w:t>No part of this publication may be reproduced, stored in a retrieval system of any nature, downloaded, transmitted or distributed in any form or by any means including photocopying and recording, without the prior written permission of Essex County Council, the copyright owner</w:t>
    </w:r>
  </w:p>
  <w:p w14:paraId="01C5A92A" w14:textId="2740969B" w:rsidR="004242F9" w:rsidRPr="007D581F" w:rsidRDefault="004242F9" w:rsidP="00EE4750">
    <w:pPr>
      <w:pStyle w:val="Footer"/>
      <w:rPr>
        <w:rFonts w:ascii="Lexend" w:hAnsi="Lexen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9E4DF" w14:textId="77777777" w:rsidR="00B6668F" w:rsidRDefault="00B6668F" w:rsidP="004242F9">
      <w:pPr>
        <w:spacing w:after="0" w:line="240" w:lineRule="auto"/>
      </w:pPr>
      <w:r>
        <w:separator/>
      </w:r>
    </w:p>
  </w:footnote>
  <w:footnote w:type="continuationSeparator" w:id="0">
    <w:p w14:paraId="21B42C98" w14:textId="77777777" w:rsidR="00B6668F" w:rsidRDefault="00B6668F" w:rsidP="004242F9">
      <w:pPr>
        <w:spacing w:after="0" w:line="240" w:lineRule="auto"/>
      </w:pPr>
      <w:r>
        <w:continuationSeparator/>
      </w:r>
    </w:p>
  </w:footnote>
  <w:footnote w:type="continuationNotice" w:id="1">
    <w:p w14:paraId="0AC014D7" w14:textId="77777777" w:rsidR="00B6668F" w:rsidRDefault="00B666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4553A" w14:textId="77777777" w:rsidR="00EB6AB8" w:rsidRDefault="004242F9" w:rsidP="004242F9">
    <w:pPr>
      <w:pStyle w:val="Header"/>
      <w:rPr>
        <w:rFonts w:asciiTheme="majorHAnsi" w:hAnsiTheme="majorHAnsi" w:cstheme="majorHAnsi"/>
        <w:color w:val="FF0000"/>
        <w:sz w:val="32"/>
        <w:szCs w:val="32"/>
      </w:rPr>
    </w:pPr>
    <w:r w:rsidRPr="00EB6AB8">
      <w:rPr>
        <w:rFonts w:asciiTheme="majorHAnsi" w:hAnsiTheme="majorHAnsi" w:cstheme="majorHAnsi"/>
        <w:noProof/>
        <w:sz w:val="28"/>
        <w:szCs w:val="28"/>
      </w:rPr>
      <w:drawing>
        <wp:anchor distT="0" distB="0" distL="114300" distR="114300" simplePos="0" relativeHeight="251658240" behindDoc="1" locked="0" layoutInCell="1" allowOverlap="1" wp14:anchorId="0C52FE38" wp14:editId="72271E8E">
          <wp:simplePos x="0" y="0"/>
          <wp:positionH relativeFrom="column">
            <wp:posOffset>-591185</wp:posOffset>
          </wp:positionH>
          <wp:positionV relativeFrom="paragraph">
            <wp:posOffset>-1270</wp:posOffset>
          </wp:positionV>
          <wp:extent cx="825500" cy="571500"/>
          <wp:effectExtent l="0" t="0" r="0" b="0"/>
          <wp:wrapTight wrapText="bothSides">
            <wp:wrapPolygon edited="0">
              <wp:start x="0" y="0"/>
              <wp:lineTo x="0" y="20880"/>
              <wp:lineTo x="20935" y="20880"/>
              <wp:lineTo x="20935" y="0"/>
              <wp:lineTo x="0" y="0"/>
            </wp:wrapPolygon>
          </wp:wrapTight>
          <wp:docPr id="4" name="Picture 4" descr="essex cc logo small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sex cc logo small r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0" cy="571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B6AB8">
      <w:rPr>
        <w:rFonts w:asciiTheme="majorHAnsi" w:hAnsiTheme="majorHAnsi" w:cstheme="majorHAnsi"/>
        <w:color w:val="FF0000"/>
        <w:sz w:val="32"/>
        <w:szCs w:val="32"/>
      </w:rPr>
      <w:t xml:space="preserve">   </w:t>
    </w:r>
  </w:p>
  <w:p w14:paraId="41DC9D6D" w14:textId="61CC1DE7" w:rsidR="004242F9" w:rsidRPr="002518AD" w:rsidRDefault="00EB6AB8" w:rsidP="004242F9">
    <w:pPr>
      <w:pStyle w:val="Header"/>
      <w:rPr>
        <w:rFonts w:ascii="Aptos" w:hAnsi="Aptos" w:cstheme="majorHAnsi"/>
        <w:color w:val="FF0000"/>
        <w:sz w:val="32"/>
        <w:szCs w:val="32"/>
      </w:rPr>
    </w:pPr>
    <w:r>
      <w:rPr>
        <w:rFonts w:asciiTheme="majorHAnsi" w:hAnsiTheme="majorHAnsi" w:cstheme="majorHAnsi"/>
        <w:color w:val="FF0000"/>
        <w:sz w:val="32"/>
        <w:szCs w:val="32"/>
      </w:rPr>
      <w:t xml:space="preserve">  </w:t>
    </w:r>
    <w:r w:rsidR="00A043A7">
      <w:rPr>
        <w:rFonts w:asciiTheme="majorHAnsi" w:hAnsiTheme="majorHAnsi" w:cstheme="majorHAnsi"/>
        <w:color w:val="FF0000"/>
        <w:sz w:val="32"/>
        <w:szCs w:val="32"/>
      </w:rPr>
      <w:t xml:space="preserve"> </w:t>
    </w:r>
    <w:r w:rsidR="004242F9" w:rsidRPr="002518AD">
      <w:rPr>
        <w:rFonts w:ascii="Aptos" w:hAnsi="Aptos" w:cstheme="majorHAnsi"/>
        <w:sz w:val="32"/>
        <w:szCs w:val="32"/>
      </w:rPr>
      <w:t>Body Map (to be completed with Designated Safeguarding Lead)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ABC"/>
    <w:rsid w:val="00003140"/>
    <w:rsid w:val="0001039E"/>
    <w:rsid w:val="0005454D"/>
    <w:rsid w:val="00146FA2"/>
    <w:rsid w:val="002323CD"/>
    <w:rsid w:val="002518AD"/>
    <w:rsid w:val="003D2D94"/>
    <w:rsid w:val="003F3F9B"/>
    <w:rsid w:val="004242F9"/>
    <w:rsid w:val="0059554B"/>
    <w:rsid w:val="005A4950"/>
    <w:rsid w:val="005A55E2"/>
    <w:rsid w:val="00605ABC"/>
    <w:rsid w:val="00635843"/>
    <w:rsid w:val="006943EB"/>
    <w:rsid w:val="007818CD"/>
    <w:rsid w:val="007D581F"/>
    <w:rsid w:val="008305B3"/>
    <w:rsid w:val="00901734"/>
    <w:rsid w:val="00992F30"/>
    <w:rsid w:val="00A043A7"/>
    <w:rsid w:val="00A71F10"/>
    <w:rsid w:val="00B33B68"/>
    <w:rsid w:val="00B6668F"/>
    <w:rsid w:val="00C43D8B"/>
    <w:rsid w:val="00C804B8"/>
    <w:rsid w:val="00D23397"/>
    <w:rsid w:val="00D85CB7"/>
    <w:rsid w:val="00D86BFD"/>
    <w:rsid w:val="00DA60E8"/>
    <w:rsid w:val="00DE4ACE"/>
    <w:rsid w:val="00E259E4"/>
    <w:rsid w:val="00E6351E"/>
    <w:rsid w:val="00EB6AB8"/>
    <w:rsid w:val="00EE4750"/>
    <w:rsid w:val="00F5761F"/>
    <w:rsid w:val="1120BE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EB611"/>
  <w15:chartTrackingRefBased/>
  <w15:docId w15:val="{B1B2A3DD-B726-42F1-880D-3940E7E4E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05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42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2F9"/>
    <w:rPr>
      <w:rFonts w:ascii="Segoe UI" w:hAnsi="Segoe UI" w:cs="Segoe UI"/>
      <w:sz w:val="18"/>
      <w:szCs w:val="18"/>
    </w:rPr>
  </w:style>
  <w:style w:type="paragraph" w:styleId="Header">
    <w:name w:val="header"/>
    <w:basedOn w:val="Normal"/>
    <w:link w:val="HeaderChar"/>
    <w:uiPriority w:val="99"/>
    <w:unhideWhenUsed/>
    <w:rsid w:val="004242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42F9"/>
  </w:style>
  <w:style w:type="paragraph" w:styleId="Footer">
    <w:name w:val="footer"/>
    <w:basedOn w:val="Normal"/>
    <w:link w:val="FooterChar"/>
    <w:uiPriority w:val="99"/>
    <w:unhideWhenUsed/>
    <w:rsid w:val="004242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4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34A7656483B74FB66C73ECEA17E281" ma:contentTypeVersion="20" ma:contentTypeDescription="Create a new document." ma:contentTypeScope="" ma:versionID="df60c11d373ce4378b3586828dec2ed0">
  <xsd:schema xmlns:xsd="http://www.w3.org/2001/XMLSchema" xmlns:xs="http://www.w3.org/2001/XMLSchema" xmlns:p="http://schemas.microsoft.com/office/2006/metadata/properties" xmlns:ns2="a9f12287-5f74-4593-92c9-e973669b9a71" xmlns:ns3="6a461f78-e7a2-485a-8a47-5fc604b04102" xmlns:ns4="6140e513-9c0e-4e73-9b29-9e780522eb94" targetNamespace="http://schemas.microsoft.com/office/2006/metadata/properties" ma:root="true" ma:fieldsID="51055659746cd8832378697ff091808e" ns2:_="" ns3:_="" ns4:_="">
    <xsd:import namespace="a9f12287-5f74-4593-92c9-e973669b9a71"/>
    <xsd:import namespace="6a461f78-e7a2-485a-8a47-5fc604b04102"/>
    <xsd:import namespace="6140e513-9c0e-4e73-9b29-9e780522eb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4:SharedWithUsers" minOccurs="0"/>
                <xsd:element ref="ns4:SharedWithDetails" minOccurs="0"/>
                <xsd:element ref="ns2:MediaLengthInSeconds" minOccurs="0"/>
                <xsd:element ref="ns2:MediaServiceDateTaken" minOccurs="0"/>
                <xsd:element ref="ns2:MediaServiceLocation"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12287-5f74-4593-92c9-e973669b9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 ma:index="26"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a9f91b-5079-4527-b5e3-c34a34c91a8c}" ma:internalName="TaxCatchAll" ma:showField="CatchAllData" ma:web="6140e513-9c0e-4e73-9b29-9e780522eb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40e513-9c0e-4e73-9b29-9e780522eb9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a461f78-e7a2-485a-8a47-5fc604b04102" xsi:nil="true"/>
    <lcf76f155ced4ddcb4097134ff3c332f xmlns="a9f12287-5f74-4593-92c9-e973669b9a71">
      <Terms xmlns="http://schemas.microsoft.com/office/infopath/2007/PartnerControls"/>
    </lcf76f155ced4ddcb4097134ff3c332f>
    <Date xmlns="a9f12287-5f74-4593-92c9-e973669b9a71" xsi:nil="true"/>
  </documentManagement>
</p:properties>
</file>

<file path=customXml/itemProps1.xml><?xml version="1.0" encoding="utf-8"?>
<ds:datastoreItem xmlns:ds="http://schemas.openxmlformats.org/officeDocument/2006/customXml" ds:itemID="{B3911CDF-B57D-4E07-B0B1-43FC2DB54BDA}">
  <ds:schemaRefs>
    <ds:schemaRef ds:uri="http://schemas.microsoft.com/sharepoint/v3/contenttype/forms"/>
  </ds:schemaRefs>
</ds:datastoreItem>
</file>

<file path=customXml/itemProps2.xml><?xml version="1.0" encoding="utf-8"?>
<ds:datastoreItem xmlns:ds="http://schemas.openxmlformats.org/officeDocument/2006/customXml" ds:itemID="{627FB38F-7D75-4804-AFF2-3B5D0917A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f12287-5f74-4593-92c9-e973669b9a71"/>
    <ds:schemaRef ds:uri="6a461f78-e7a2-485a-8a47-5fc604b04102"/>
    <ds:schemaRef ds:uri="6140e513-9c0e-4e73-9b29-9e780522e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E9865-FF5A-4946-A6CA-0651AD37EF2B}">
  <ds:schemaRefs>
    <ds:schemaRef ds:uri="http://schemas.microsoft.com/office/2006/metadata/properties"/>
    <ds:schemaRef ds:uri="http://schemas.microsoft.com/office/infopath/2007/PartnerControls"/>
    <ds:schemaRef ds:uri="6a461f78-e7a2-485a-8a47-5fc604b04102"/>
    <ds:schemaRef ds:uri="a9f12287-5f74-4593-92c9-e973669b9a7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Words>
  <Characters>163</Characters>
  <Application>Microsoft Office Word</Application>
  <DocSecurity>0</DocSecurity>
  <Lines>1</Lines>
  <Paragraphs>1</Paragraphs>
  <ScaleCrop>false</ScaleCrop>
  <Company>Virgin Care Ltd</Company>
  <LinksUpToDate>false</LinksUpToDate>
  <CharactersWithSpaces>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Hammond (Essex)</dc:creator>
  <cp:keywords/>
  <dc:description/>
  <cp:lastModifiedBy>Clare Wallis - Business Support Assistant</cp:lastModifiedBy>
  <cp:revision>6</cp:revision>
  <dcterms:created xsi:type="dcterms:W3CDTF">2024-08-09T16:23:00Z</dcterms:created>
  <dcterms:modified xsi:type="dcterms:W3CDTF">2025-08-19T10:57:00Z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2021-08-25T14:45:44Z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885e36e3-c8fa-483b-89d1-0000d2aa152b</vt:lpwstr>
  </property>
  <property fmtid="{D5CDD505-2E9C-101B-9397-08002B2CF9AE}" pid="8" name="MSIP_Label_39d8be9e-c8d9-4b9c-bd40-2c27cc7ea2e6_ContentBits">
    <vt:lpwstr>0</vt:lpwstr>
  </property>
  <property fmtid="{D5CDD505-2E9C-101B-9397-08002B2CF9AE}" pid="9" name="ContentTypeId">
    <vt:lpwstr>0x010100BB34A7656483B74FB66C73ECEA17E281</vt:lpwstr>
  </property>
  <property fmtid="{D5CDD505-2E9C-101B-9397-08002B2CF9AE}" pid="10" name="MediaServiceImageTags">
    <vt:lpwstr/>
  </property>
</Properties>
</file>