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B2D9E" w14:textId="0E679536" w:rsidR="00044457" w:rsidRPr="00BF1743" w:rsidRDefault="000E1E0D" w:rsidP="005569DD">
      <w:pPr>
        <w:pStyle w:val="Heading1"/>
        <w:rPr>
          <w:b w:val="0"/>
        </w:rPr>
      </w:pPr>
      <w:r>
        <w:t xml:space="preserve">Quality of </w:t>
      </w:r>
      <w:r w:rsidR="00EC5BCC">
        <w:t>E</w:t>
      </w:r>
      <w:r>
        <w:t>ducation</w:t>
      </w:r>
      <w:r w:rsidR="00896617">
        <w:t xml:space="preserve"> - </w:t>
      </w:r>
      <w:r>
        <w:t>overall audit</w:t>
      </w:r>
    </w:p>
    <w:p w14:paraId="61A2051A" w14:textId="77777777" w:rsidR="00050D0A" w:rsidRPr="00050D0A" w:rsidRDefault="00050D0A" w:rsidP="00044457">
      <w:pPr>
        <w:rPr>
          <w:rFonts w:ascii="Arial" w:hAnsi="Arial" w:cs="Arial"/>
          <w:b/>
          <w:szCs w:val="24"/>
        </w:rPr>
      </w:pPr>
    </w:p>
    <w:p w14:paraId="1FAA9635" w14:textId="77777777" w:rsidR="00C54357" w:rsidRDefault="00044457" w:rsidP="003A0C4D">
      <w:pPr>
        <w:rPr>
          <w:rFonts w:ascii="Arial" w:hAnsi="Arial" w:cs="Arial"/>
          <w:szCs w:val="24"/>
        </w:rPr>
      </w:pPr>
      <w:r w:rsidRPr="00FD5FCD">
        <w:rPr>
          <w:rFonts w:ascii="Arial" w:hAnsi="Arial" w:cs="Arial"/>
          <w:szCs w:val="24"/>
        </w:rPr>
        <w:t>This document should be used alongside the following</w:t>
      </w:r>
      <w:r w:rsidR="00050D0A">
        <w:rPr>
          <w:rFonts w:ascii="Arial" w:hAnsi="Arial" w:cs="Arial"/>
          <w:szCs w:val="24"/>
        </w:rPr>
        <w:t>:</w:t>
      </w:r>
    </w:p>
    <w:p w14:paraId="6E5127F9" w14:textId="77777777" w:rsidR="005569DD" w:rsidRDefault="005569DD" w:rsidP="003A0C4D">
      <w:pPr>
        <w:rPr>
          <w:rFonts w:ascii="Arial" w:hAnsi="Arial" w:cs="Arial"/>
          <w:szCs w:val="24"/>
        </w:rPr>
      </w:pPr>
    </w:p>
    <w:p w14:paraId="3683B022" w14:textId="77777777" w:rsidR="00896617" w:rsidRPr="00896617" w:rsidRDefault="00000000" w:rsidP="00D83190">
      <w:pPr>
        <w:pStyle w:val="ListParagraph"/>
        <w:numPr>
          <w:ilvl w:val="0"/>
          <w:numId w:val="9"/>
        </w:numPr>
        <w:ind w:left="360"/>
        <w:rPr>
          <w:rFonts w:ascii="Arial" w:hAnsi="Arial" w:cs="Arial"/>
          <w:color w:val="7030A0"/>
          <w:szCs w:val="24"/>
        </w:rPr>
      </w:pPr>
      <w:hyperlink r:id="rId10" w:history="1">
        <w:r w:rsidR="001A1FEF" w:rsidRPr="00896617">
          <w:rPr>
            <w:rFonts w:ascii="Times" w:eastAsia="Times" w:hAnsi="Times" w:cs="Times New Roman"/>
            <w:noProof/>
            <w:color w:val="0000FF"/>
            <w:sz w:val="24"/>
            <w:szCs w:val="20"/>
            <w:u w:val="single"/>
          </w:rPr>
          <w:t>Early years foundation stage (EYFS) statutory framework - GOV.UK (www.gov.uk)</w:t>
        </w:r>
      </w:hyperlink>
      <w:r w:rsidR="003E04FC" w:rsidRPr="00896617">
        <w:rPr>
          <w:rFonts w:ascii="Times" w:eastAsia="Times" w:hAnsi="Times" w:cs="Times New Roman"/>
          <w:noProof/>
          <w:sz w:val="24"/>
          <w:szCs w:val="20"/>
        </w:rPr>
        <w:t xml:space="preserve"> </w:t>
      </w:r>
    </w:p>
    <w:p w14:paraId="12EE678B" w14:textId="7F107C76" w:rsidR="00896617" w:rsidRPr="00896617" w:rsidRDefault="00000000" w:rsidP="00D83190">
      <w:pPr>
        <w:pStyle w:val="ListParagraph"/>
        <w:numPr>
          <w:ilvl w:val="0"/>
          <w:numId w:val="9"/>
        </w:numPr>
        <w:ind w:left="360"/>
        <w:rPr>
          <w:rFonts w:ascii="Arial" w:hAnsi="Arial" w:cs="Arial"/>
          <w:color w:val="7030A0"/>
          <w:szCs w:val="24"/>
        </w:rPr>
      </w:pPr>
      <w:hyperlink r:id="rId11" w:history="1">
        <w:r w:rsidR="00896617" w:rsidRPr="00896617">
          <w:rPr>
            <w:rFonts w:ascii="Times" w:eastAsia="Times" w:hAnsi="Times" w:cs="Times New Roman"/>
            <w:noProof/>
            <w:color w:val="0000FF"/>
            <w:sz w:val="24"/>
            <w:szCs w:val="20"/>
            <w:u w:val="single"/>
          </w:rPr>
          <w:t>Ofsted inspections of early years and childcare providers - GOV.UK (www.gov.uk)</w:t>
        </w:r>
      </w:hyperlink>
    </w:p>
    <w:p w14:paraId="6265CA32" w14:textId="3C558CF6" w:rsidR="003A0C4D" w:rsidRPr="00896617" w:rsidRDefault="00000000" w:rsidP="00D83190">
      <w:pPr>
        <w:pStyle w:val="ListParagraph"/>
        <w:numPr>
          <w:ilvl w:val="0"/>
          <w:numId w:val="9"/>
        </w:numPr>
        <w:ind w:left="360"/>
        <w:rPr>
          <w:rFonts w:ascii="Arial" w:hAnsi="Arial" w:cs="Arial"/>
          <w:color w:val="7030A0"/>
          <w:u w:val="single"/>
          <w:lang w:val="en"/>
        </w:rPr>
      </w:pPr>
      <w:hyperlink r:id="rId12">
        <w:r w:rsidR="003E04FC" w:rsidRPr="1E2F0F84">
          <w:rPr>
            <w:rFonts w:ascii="Times" w:eastAsia="Times" w:hAnsi="Times" w:cs="Times New Roman"/>
            <w:noProof/>
            <w:color w:val="0000FF"/>
            <w:sz w:val="24"/>
            <w:szCs w:val="24"/>
            <w:u w:val="single"/>
          </w:rPr>
          <w:t>Development Matters - GOV.UK (www.gov.uk)</w:t>
        </w:r>
      </w:hyperlink>
      <w:r w:rsidR="003A0C4D" w:rsidRPr="1E2F0F84">
        <w:rPr>
          <w:rFonts w:ascii="Arial" w:hAnsi="Arial" w:cs="Arial"/>
          <w:sz w:val="24"/>
          <w:szCs w:val="24"/>
          <w:lang w:val="en"/>
        </w:rPr>
        <w:t xml:space="preserve"> </w:t>
      </w:r>
    </w:p>
    <w:p w14:paraId="587A58B0" w14:textId="1BC9C64F" w:rsidR="22826275" w:rsidRDefault="00000000" w:rsidP="1E2F0F84">
      <w:pPr>
        <w:pStyle w:val="ListParagraph"/>
        <w:numPr>
          <w:ilvl w:val="0"/>
          <w:numId w:val="9"/>
        </w:numPr>
        <w:ind w:left="360"/>
        <w:rPr>
          <w:color w:val="7030A0"/>
          <w:lang w:val="en"/>
        </w:rPr>
      </w:pPr>
      <w:hyperlink r:id="rId13">
        <w:r w:rsidR="22826275" w:rsidRPr="1E2F0F84">
          <w:rPr>
            <w:rStyle w:val="Hyperlink"/>
            <w:rFonts w:ascii="Arial" w:eastAsia="Arial" w:hAnsi="Arial" w:cs="Arial"/>
            <w:sz w:val="24"/>
            <w:szCs w:val="24"/>
          </w:rPr>
          <w:t>Birth to 5 Matters.pdf</w:t>
        </w:r>
      </w:hyperlink>
    </w:p>
    <w:p w14:paraId="4F5E9792" w14:textId="0DB7B168" w:rsidR="1E2F0F84" w:rsidRDefault="1E2F0F84" w:rsidP="1E2F0F84">
      <w:pPr>
        <w:rPr>
          <w:rFonts w:ascii="Calibri" w:eastAsia="Calibri" w:hAnsi="Calibri"/>
          <w:szCs w:val="24"/>
          <w:lang w:val="en"/>
        </w:rPr>
      </w:pPr>
    </w:p>
    <w:tbl>
      <w:tblPr>
        <w:tblStyle w:val="TableGrid"/>
        <w:tblW w:w="15190" w:type="dxa"/>
        <w:tblInd w:w="-34" w:type="dxa"/>
        <w:tblLayout w:type="fixed"/>
        <w:tblLook w:val="04A0" w:firstRow="1" w:lastRow="0" w:firstColumn="1" w:lastColumn="0" w:noHBand="0" w:noVBand="1"/>
      </w:tblPr>
      <w:tblGrid>
        <w:gridCol w:w="5151"/>
        <w:gridCol w:w="5137"/>
        <w:gridCol w:w="3245"/>
        <w:gridCol w:w="1623"/>
        <w:gridCol w:w="34"/>
      </w:tblGrid>
      <w:tr w:rsidR="00C54357" w14:paraId="2204A528" w14:textId="77777777" w:rsidTr="314A46E8">
        <w:trPr>
          <w:trHeight w:val="877"/>
          <w:tblHeader/>
        </w:trPr>
        <w:tc>
          <w:tcPr>
            <w:tcW w:w="5163" w:type="dxa"/>
          </w:tcPr>
          <w:p w14:paraId="760ABB93" w14:textId="77777777" w:rsidR="00C54357" w:rsidRPr="00402626" w:rsidRDefault="001212E5" w:rsidP="00050D0A">
            <w:pPr>
              <w:rPr>
                <w:rFonts w:ascii="Arial" w:hAnsi="Arial" w:cs="Arial"/>
                <w:b/>
                <w:szCs w:val="24"/>
              </w:rPr>
            </w:pPr>
            <w:r>
              <w:rPr>
                <w:rFonts w:ascii="Arial" w:hAnsi="Arial" w:cs="Arial"/>
                <w:b/>
                <w:szCs w:val="24"/>
              </w:rPr>
              <w:t xml:space="preserve">As a </w:t>
            </w:r>
            <w:r w:rsidR="00050D0A">
              <w:rPr>
                <w:rFonts w:ascii="Arial" w:hAnsi="Arial" w:cs="Arial"/>
                <w:b/>
                <w:szCs w:val="24"/>
              </w:rPr>
              <w:t>c</w:t>
            </w:r>
            <w:r>
              <w:rPr>
                <w:rFonts w:ascii="Arial" w:hAnsi="Arial" w:cs="Arial"/>
                <w:b/>
                <w:szCs w:val="24"/>
              </w:rPr>
              <w:t>hildminder a</w:t>
            </w:r>
            <w:r w:rsidR="00C54357" w:rsidRPr="00402626">
              <w:rPr>
                <w:rFonts w:ascii="Arial" w:hAnsi="Arial" w:cs="Arial"/>
                <w:b/>
                <w:szCs w:val="24"/>
              </w:rPr>
              <w:t>reas to consider  about your setting</w:t>
            </w:r>
          </w:p>
        </w:tc>
        <w:tc>
          <w:tcPr>
            <w:tcW w:w="5149" w:type="dxa"/>
          </w:tcPr>
          <w:p w14:paraId="14CAE752" w14:textId="77777777" w:rsidR="00C54357" w:rsidRPr="00402626" w:rsidRDefault="00C54357" w:rsidP="00D83190">
            <w:pPr>
              <w:rPr>
                <w:rFonts w:ascii="Arial" w:hAnsi="Arial" w:cs="Arial"/>
                <w:b/>
                <w:szCs w:val="24"/>
              </w:rPr>
            </w:pPr>
            <w:r w:rsidRPr="00402626">
              <w:rPr>
                <w:rFonts w:ascii="Arial" w:hAnsi="Arial" w:cs="Arial"/>
                <w:b/>
                <w:szCs w:val="24"/>
              </w:rPr>
              <w:t>Supporting Evidence</w:t>
            </w:r>
          </w:p>
        </w:tc>
        <w:tc>
          <w:tcPr>
            <w:tcW w:w="3252" w:type="dxa"/>
          </w:tcPr>
          <w:p w14:paraId="47190470" w14:textId="77777777" w:rsidR="00C54357" w:rsidRPr="00402626" w:rsidRDefault="00C54357" w:rsidP="00D83190">
            <w:pPr>
              <w:rPr>
                <w:rFonts w:ascii="Arial" w:hAnsi="Arial" w:cs="Arial"/>
                <w:b/>
                <w:szCs w:val="24"/>
              </w:rPr>
            </w:pPr>
            <w:r w:rsidRPr="00402626">
              <w:rPr>
                <w:rFonts w:ascii="Arial" w:hAnsi="Arial" w:cs="Arial"/>
                <w:b/>
                <w:szCs w:val="24"/>
              </w:rPr>
              <w:t xml:space="preserve">Actions you have identified </w:t>
            </w:r>
          </w:p>
        </w:tc>
        <w:tc>
          <w:tcPr>
            <w:tcW w:w="1626" w:type="dxa"/>
            <w:gridSpan w:val="2"/>
          </w:tcPr>
          <w:p w14:paraId="25CC19C0" w14:textId="77777777" w:rsidR="00C54357" w:rsidRPr="00402626" w:rsidRDefault="00C54357" w:rsidP="00D83190">
            <w:pPr>
              <w:rPr>
                <w:rFonts w:ascii="Arial" w:hAnsi="Arial" w:cs="Arial"/>
                <w:b/>
                <w:szCs w:val="24"/>
              </w:rPr>
            </w:pPr>
            <w:r w:rsidRPr="00402626">
              <w:rPr>
                <w:rFonts w:ascii="Arial" w:hAnsi="Arial" w:cs="Arial"/>
                <w:b/>
                <w:szCs w:val="24"/>
              </w:rPr>
              <w:t xml:space="preserve">Date actions need to be completed </w:t>
            </w:r>
          </w:p>
        </w:tc>
      </w:tr>
      <w:tr w:rsidR="00044457" w14:paraId="49536EE6" w14:textId="77777777" w:rsidTr="314A46E8">
        <w:trPr>
          <w:trHeight w:val="894"/>
        </w:trPr>
        <w:tc>
          <w:tcPr>
            <w:tcW w:w="5163" w:type="dxa"/>
          </w:tcPr>
          <w:p w14:paraId="2740B12C" w14:textId="77777777" w:rsidR="00044457" w:rsidRPr="00560C97" w:rsidRDefault="005F0467" w:rsidP="00D83190">
            <w:pPr>
              <w:autoSpaceDE w:val="0"/>
              <w:autoSpaceDN w:val="0"/>
              <w:adjustRightInd w:val="0"/>
              <w:rPr>
                <w:rFonts w:ascii="Arial" w:hAnsi="Arial" w:cs="Arial"/>
                <w:color w:val="000000"/>
                <w:szCs w:val="24"/>
              </w:rPr>
            </w:pPr>
            <w:r w:rsidRPr="00560C97">
              <w:rPr>
                <w:rFonts w:ascii="Arial" w:hAnsi="Arial" w:cs="Arial"/>
                <w:color w:val="000000"/>
                <w:szCs w:val="24"/>
              </w:rPr>
              <w:t>Do</w:t>
            </w:r>
            <w:r w:rsidR="00224FDE" w:rsidRPr="00560C97">
              <w:rPr>
                <w:rFonts w:ascii="Arial" w:hAnsi="Arial" w:cs="Arial"/>
                <w:color w:val="000000"/>
                <w:szCs w:val="24"/>
              </w:rPr>
              <w:t xml:space="preserve"> you and</w:t>
            </w:r>
            <w:r w:rsidR="00044457" w:rsidRPr="00560C97">
              <w:rPr>
                <w:rFonts w:ascii="Arial" w:hAnsi="Arial" w:cs="Arial"/>
                <w:color w:val="000000"/>
                <w:szCs w:val="24"/>
              </w:rPr>
              <w:t xml:space="preserve"> all staff have a good understanding of the EYFS including the four guiding principles?</w:t>
            </w:r>
          </w:p>
          <w:p w14:paraId="77D99CF4" w14:textId="77777777" w:rsidR="00044457" w:rsidRPr="00560C97" w:rsidRDefault="00044457" w:rsidP="00D83190">
            <w:pPr>
              <w:autoSpaceDE w:val="0"/>
              <w:autoSpaceDN w:val="0"/>
              <w:adjustRightInd w:val="0"/>
              <w:rPr>
                <w:rFonts w:ascii="Arial" w:hAnsi="Arial" w:cs="Arial"/>
                <w:color w:val="000000"/>
                <w:szCs w:val="24"/>
              </w:rPr>
            </w:pPr>
          </w:p>
        </w:tc>
        <w:tc>
          <w:tcPr>
            <w:tcW w:w="5149" w:type="dxa"/>
          </w:tcPr>
          <w:p w14:paraId="726730C7" w14:textId="77777777" w:rsidR="00044457" w:rsidRDefault="00044457" w:rsidP="00D83190"/>
        </w:tc>
        <w:tc>
          <w:tcPr>
            <w:tcW w:w="3252" w:type="dxa"/>
          </w:tcPr>
          <w:p w14:paraId="7BC7311C" w14:textId="77777777" w:rsidR="00044457" w:rsidRDefault="00044457" w:rsidP="00D83190"/>
        </w:tc>
        <w:tc>
          <w:tcPr>
            <w:tcW w:w="1626" w:type="dxa"/>
            <w:gridSpan w:val="2"/>
          </w:tcPr>
          <w:p w14:paraId="23B3F1E4" w14:textId="77777777" w:rsidR="00044457" w:rsidRDefault="00044457" w:rsidP="00D83190"/>
        </w:tc>
      </w:tr>
      <w:tr w:rsidR="00044457" w14:paraId="52941FB9" w14:textId="77777777" w:rsidTr="314A46E8">
        <w:trPr>
          <w:trHeight w:val="1112"/>
        </w:trPr>
        <w:tc>
          <w:tcPr>
            <w:tcW w:w="5163" w:type="dxa"/>
          </w:tcPr>
          <w:p w14:paraId="20D25ACD" w14:textId="1B84B5BE" w:rsidR="00896617" w:rsidRPr="00560C97" w:rsidRDefault="00044457" w:rsidP="00022A5E">
            <w:pPr>
              <w:autoSpaceDE w:val="0"/>
              <w:autoSpaceDN w:val="0"/>
              <w:adjustRightInd w:val="0"/>
              <w:rPr>
                <w:rFonts w:ascii="Arial" w:hAnsi="Arial" w:cs="Arial"/>
                <w:color w:val="000000"/>
                <w:szCs w:val="24"/>
              </w:rPr>
            </w:pPr>
            <w:r w:rsidRPr="00560C97">
              <w:rPr>
                <w:rFonts w:ascii="Arial" w:hAnsi="Arial" w:cs="Arial"/>
                <w:color w:val="000000"/>
                <w:szCs w:val="24"/>
              </w:rPr>
              <w:t>Do</w:t>
            </w:r>
            <w:r w:rsidR="00224FDE" w:rsidRPr="00560C97">
              <w:rPr>
                <w:rFonts w:ascii="Arial" w:hAnsi="Arial" w:cs="Arial"/>
                <w:color w:val="000000"/>
                <w:szCs w:val="24"/>
              </w:rPr>
              <w:t xml:space="preserve"> you and</w:t>
            </w:r>
            <w:r w:rsidRPr="00560C97">
              <w:rPr>
                <w:rFonts w:ascii="Arial" w:hAnsi="Arial" w:cs="Arial"/>
                <w:color w:val="000000"/>
                <w:szCs w:val="24"/>
              </w:rPr>
              <w:t xml:space="preserve"> all staff have a good understanding of the learning and development requirements of the </w:t>
            </w:r>
            <w:r w:rsidR="00022A5E">
              <w:rPr>
                <w:rFonts w:ascii="Arial" w:hAnsi="Arial" w:cs="Arial"/>
                <w:color w:val="000000"/>
                <w:szCs w:val="24"/>
              </w:rPr>
              <w:t>EYFS?</w:t>
            </w:r>
          </w:p>
        </w:tc>
        <w:tc>
          <w:tcPr>
            <w:tcW w:w="5149" w:type="dxa"/>
          </w:tcPr>
          <w:p w14:paraId="40F23DDE" w14:textId="77777777" w:rsidR="00044457" w:rsidRDefault="00044457" w:rsidP="00D83190"/>
        </w:tc>
        <w:tc>
          <w:tcPr>
            <w:tcW w:w="3252" w:type="dxa"/>
          </w:tcPr>
          <w:p w14:paraId="283C4DDC" w14:textId="77777777" w:rsidR="00044457" w:rsidRDefault="00044457" w:rsidP="00D83190"/>
        </w:tc>
        <w:tc>
          <w:tcPr>
            <w:tcW w:w="1626" w:type="dxa"/>
            <w:gridSpan w:val="2"/>
          </w:tcPr>
          <w:p w14:paraId="2C83AD17" w14:textId="77777777" w:rsidR="00044457" w:rsidRDefault="00044457" w:rsidP="00D83190"/>
        </w:tc>
      </w:tr>
      <w:tr w:rsidR="00044457" w14:paraId="0B195920" w14:textId="77777777" w:rsidTr="314A46E8">
        <w:tc>
          <w:tcPr>
            <w:tcW w:w="5163" w:type="dxa"/>
          </w:tcPr>
          <w:p w14:paraId="247E87F4" w14:textId="46A55B92" w:rsidR="00896617" w:rsidRDefault="27771239" w:rsidP="314A46E8">
            <w:pPr>
              <w:autoSpaceDE w:val="0"/>
              <w:autoSpaceDN w:val="0"/>
              <w:adjustRightInd w:val="0"/>
              <w:rPr>
                <w:rFonts w:ascii="Arial" w:hAnsi="Arial" w:cs="Arial"/>
              </w:rPr>
            </w:pPr>
            <w:r w:rsidRPr="314A46E8">
              <w:rPr>
                <w:rFonts w:ascii="Arial" w:hAnsi="Arial" w:cs="Arial"/>
              </w:rPr>
              <w:t xml:space="preserve">Do you have </w:t>
            </w:r>
            <w:r w:rsidR="77E74CFD" w:rsidRPr="314A46E8">
              <w:rPr>
                <w:rFonts w:ascii="Arial" w:hAnsi="Arial" w:cs="Arial"/>
              </w:rPr>
              <w:t xml:space="preserve">the </w:t>
            </w:r>
            <w:r w:rsidRPr="314A46E8">
              <w:rPr>
                <w:rFonts w:ascii="Arial" w:hAnsi="Arial" w:cs="Arial"/>
              </w:rPr>
              <w:t>opportunity to regularly review the learning environment to ensure it continues to meet the needs of the children within your setting?</w:t>
            </w:r>
          </w:p>
          <w:p w14:paraId="3F9426C6" w14:textId="77777777" w:rsidR="001212E5" w:rsidRPr="00560C97" w:rsidRDefault="001212E5" w:rsidP="00D83190">
            <w:pPr>
              <w:autoSpaceDE w:val="0"/>
              <w:autoSpaceDN w:val="0"/>
              <w:adjustRightInd w:val="0"/>
              <w:rPr>
                <w:rFonts w:ascii="Arial" w:hAnsi="Arial" w:cs="Arial"/>
                <w:color w:val="000000"/>
                <w:szCs w:val="24"/>
              </w:rPr>
            </w:pPr>
          </w:p>
        </w:tc>
        <w:tc>
          <w:tcPr>
            <w:tcW w:w="5149" w:type="dxa"/>
          </w:tcPr>
          <w:p w14:paraId="31A06095" w14:textId="77777777" w:rsidR="00044457" w:rsidRDefault="00044457" w:rsidP="00D83190"/>
        </w:tc>
        <w:tc>
          <w:tcPr>
            <w:tcW w:w="3252" w:type="dxa"/>
          </w:tcPr>
          <w:p w14:paraId="70A6081F" w14:textId="77777777" w:rsidR="00044457" w:rsidRDefault="00044457" w:rsidP="00D83190"/>
        </w:tc>
        <w:tc>
          <w:tcPr>
            <w:tcW w:w="1626" w:type="dxa"/>
            <w:gridSpan w:val="2"/>
          </w:tcPr>
          <w:p w14:paraId="2C927EDB" w14:textId="77777777" w:rsidR="00044457" w:rsidRDefault="00044457" w:rsidP="00D83190"/>
        </w:tc>
      </w:tr>
      <w:tr w:rsidR="00044457" w14:paraId="27E8C5C6" w14:textId="77777777" w:rsidTr="314A46E8">
        <w:tc>
          <w:tcPr>
            <w:tcW w:w="5163" w:type="dxa"/>
          </w:tcPr>
          <w:p w14:paraId="5D82DF62" w14:textId="77777777" w:rsidR="00044457" w:rsidRPr="00560C97" w:rsidRDefault="00044457" w:rsidP="00D83190">
            <w:pPr>
              <w:autoSpaceDE w:val="0"/>
              <w:autoSpaceDN w:val="0"/>
              <w:adjustRightInd w:val="0"/>
              <w:rPr>
                <w:rFonts w:ascii="Arial" w:hAnsi="Arial" w:cs="Arial"/>
                <w:szCs w:val="24"/>
              </w:rPr>
            </w:pPr>
            <w:r w:rsidRPr="00560C97">
              <w:rPr>
                <w:rFonts w:ascii="Arial" w:hAnsi="Arial" w:cs="Arial"/>
                <w:szCs w:val="24"/>
              </w:rPr>
              <w:lastRenderedPageBreak/>
              <w:t>Is there a wide range of continuous</w:t>
            </w:r>
            <w:r w:rsidR="005E2DE8">
              <w:rPr>
                <w:rFonts w:ascii="Arial" w:hAnsi="Arial" w:cs="Arial"/>
                <w:szCs w:val="24"/>
              </w:rPr>
              <w:t xml:space="preserve"> </w:t>
            </w:r>
            <w:r w:rsidRPr="00560C97">
              <w:rPr>
                <w:rFonts w:ascii="Arial" w:hAnsi="Arial" w:cs="Arial"/>
                <w:szCs w:val="24"/>
              </w:rPr>
              <w:t>provision available which is engaging and</w:t>
            </w:r>
            <w:r w:rsidR="005E2DE8">
              <w:rPr>
                <w:rFonts w:ascii="Arial" w:hAnsi="Arial" w:cs="Arial"/>
                <w:szCs w:val="24"/>
              </w:rPr>
              <w:t xml:space="preserve"> </w:t>
            </w:r>
            <w:r w:rsidRPr="00560C97">
              <w:rPr>
                <w:rFonts w:ascii="Arial" w:hAnsi="Arial" w:cs="Arial"/>
                <w:szCs w:val="24"/>
              </w:rPr>
              <w:t>exciting? How do you know?</w:t>
            </w:r>
          </w:p>
          <w:p w14:paraId="00C0A0E6" w14:textId="77777777" w:rsidR="00044457" w:rsidRPr="00560C97" w:rsidRDefault="00044457" w:rsidP="00D83190">
            <w:pPr>
              <w:autoSpaceDE w:val="0"/>
              <w:autoSpaceDN w:val="0"/>
              <w:adjustRightInd w:val="0"/>
              <w:rPr>
                <w:rFonts w:ascii="Arial" w:hAnsi="Arial" w:cs="Arial"/>
                <w:szCs w:val="24"/>
              </w:rPr>
            </w:pPr>
          </w:p>
        </w:tc>
        <w:tc>
          <w:tcPr>
            <w:tcW w:w="5149" w:type="dxa"/>
          </w:tcPr>
          <w:p w14:paraId="78E9596A" w14:textId="77777777" w:rsidR="00044457" w:rsidRDefault="00044457" w:rsidP="00D83190"/>
        </w:tc>
        <w:tc>
          <w:tcPr>
            <w:tcW w:w="3252" w:type="dxa"/>
          </w:tcPr>
          <w:p w14:paraId="2B182AC0" w14:textId="77777777" w:rsidR="00044457" w:rsidRDefault="00044457" w:rsidP="00D83190"/>
        </w:tc>
        <w:tc>
          <w:tcPr>
            <w:tcW w:w="1626" w:type="dxa"/>
            <w:gridSpan w:val="2"/>
          </w:tcPr>
          <w:p w14:paraId="592CD4B3" w14:textId="77777777" w:rsidR="00044457" w:rsidRDefault="00044457" w:rsidP="00D83190"/>
        </w:tc>
      </w:tr>
      <w:tr w:rsidR="00044457" w14:paraId="7E7A82E8" w14:textId="77777777" w:rsidTr="314A46E8">
        <w:tc>
          <w:tcPr>
            <w:tcW w:w="5163" w:type="dxa"/>
          </w:tcPr>
          <w:p w14:paraId="27F8023D" w14:textId="77777777" w:rsidR="00044457" w:rsidRPr="00560C97" w:rsidRDefault="00044457" w:rsidP="00D83190">
            <w:pPr>
              <w:autoSpaceDE w:val="0"/>
              <w:autoSpaceDN w:val="0"/>
              <w:adjustRightInd w:val="0"/>
              <w:rPr>
                <w:rFonts w:ascii="Arial" w:hAnsi="Arial" w:cs="Arial"/>
                <w:szCs w:val="24"/>
              </w:rPr>
            </w:pPr>
            <w:r w:rsidRPr="00560C97">
              <w:rPr>
                <w:rFonts w:ascii="Arial" w:hAnsi="Arial" w:cs="Arial"/>
                <w:szCs w:val="24"/>
              </w:rPr>
              <w:t>Are children able to choose their own resources for their play?</w:t>
            </w:r>
          </w:p>
          <w:p w14:paraId="707AB8AC" w14:textId="77777777" w:rsidR="00044457" w:rsidRPr="00560C97" w:rsidRDefault="00044457" w:rsidP="00D83190">
            <w:pPr>
              <w:autoSpaceDE w:val="0"/>
              <w:autoSpaceDN w:val="0"/>
              <w:adjustRightInd w:val="0"/>
              <w:rPr>
                <w:rFonts w:ascii="Arial" w:hAnsi="Arial" w:cs="Arial"/>
                <w:szCs w:val="24"/>
              </w:rPr>
            </w:pPr>
          </w:p>
        </w:tc>
        <w:tc>
          <w:tcPr>
            <w:tcW w:w="5149" w:type="dxa"/>
          </w:tcPr>
          <w:p w14:paraId="2F0B8882" w14:textId="77777777" w:rsidR="00044457" w:rsidRDefault="00044457" w:rsidP="00D83190"/>
        </w:tc>
        <w:tc>
          <w:tcPr>
            <w:tcW w:w="3252" w:type="dxa"/>
          </w:tcPr>
          <w:p w14:paraId="6880BDF6" w14:textId="77777777" w:rsidR="00044457" w:rsidRDefault="00044457" w:rsidP="00D83190"/>
        </w:tc>
        <w:tc>
          <w:tcPr>
            <w:tcW w:w="1626" w:type="dxa"/>
            <w:gridSpan w:val="2"/>
          </w:tcPr>
          <w:p w14:paraId="2E04854C" w14:textId="77777777" w:rsidR="00044457" w:rsidRDefault="00044457" w:rsidP="00D83190"/>
        </w:tc>
      </w:tr>
      <w:tr w:rsidR="00044457" w14:paraId="2C6B05C1" w14:textId="77777777" w:rsidTr="314A46E8">
        <w:tc>
          <w:tcPr>
            <w:tcW w:w="5163" w:type="dxa"/>
          </w:tcPr>
          <w:p w14:paraId="3CFCF75E" w14:textId="77777777" w:rsidR="00044457" w:rsidRPr="00560C97" w:rsidRDefault="00044457" w:rsidP="00D83190">
            <w:pPr>
              <w:autoSpaceDE w:val="0"/>
              <w:autoSpaceDN w:val="0"/>
              <w:adjustRightInd w:val="0"/>
              <w:rPr>
                <w:rFonts w:ascii="Arial" w:hAnsi="Arial" w:cs="Arial"/>
                <w:szCs w:val="24"/>
              </w:rPr>
            </w:pPr>
            <w:r w:rsidRPr="00560C97">
              <w:rPr>
                <w:rFonts w:ascii="Arial" w:hAnsi="Arial" w:cs="Arial"/>
                <w:szCs w:val="24"/>
              </w:rPr>
              <w:t>Is your outdoor area used as an integral</w:t>
            </w:r>
            <w:r w:rsidR="005E2DE8">
              <w:rPr>
                <w:rFonts w:ascii="Arial" w:hAnsi="Arial" w:cs="Arial"/>
                <w:szCs w:val="24"/>
              </w:rPr>
              <w:t xml:space="preserve"> part</w:t>
            </w:r>
          </w:p>
          <w:p w14:paraId="4FAA9901" w14:textId="77777777" w:rsidR="00044457" w:rsidRPr="00560C97" w:rsidRDefault="00044457" w:rsidP="005E2DE8">
            <w:pPr>
              <w:autoSpaceDE w:val="0"/>
              <w:autoSpaceDN w:val="0"/>
              <w:adjustRightInd w:val="0"/>
            </w:pPr>
            <w:r w:rsidRPr="00560C97">
              <w:rPr>
                <w:rFonts w:ascii="Arial" w:hAnsi="Arial" w:cs="Arial"/>
                <w:szCs w:val="24"/>
              </w:rPr>
              <w:t>of the provision and seen as of equal</w:t>
            </w:r>
            <w:r w:rsidR="005E2DE8">
              <w:rPr>
                <w:rFonts w:ascii="Arial" w:hAnsi="Arial" w:cs="Arial"/>
                <w:szCs w:val="24"/>
              </w:rPr>
              <w:t xml:space="preserve"> </w:t>
            </w:r>
            <w:r w:rsidRPr="005E2DE8">
              <w:rPr>
                <w:rFonts w:ascii="Arial" w:hAnsi="Arial" w:cs="Arial"/>
              </w:rPr>
              <w:t>importance as indoors?</w:t>
            </w:r>
          </w:p>
          <w:p w14:paraId="5EBC9C9E" w14:textId="77777777" w:rsidR="00044457" w:rsidRPr="00560C97" w:rsidRDefault="00044457" w:rsidP="00D83190">
            <w:pPr>
              <w:pStyle w:val="Default"/>
            </w:pPr>
            <w:r w:rsidRPr="00560C97">
              <w:t>How do you know?</w:t>
            </w:r>
          </w:p>
          <w:p w14:paraId="04D150C3" w14:textId="77777777" w:rsidR="00044457" w:rsidRPr="00560C97" w:rsidRDefault="00044457" w:rsidP="00D83190">
            <w:pPr>
              <w:pStyle w:val="Default"/>
              <w:rPr>
                <w:highlight w:val="yellow"/>
              </w:rPr>
            </w:pPr>
          </w:p>
        </w:tc>
        <w:tc>
          <w:tcPr>
            <w:tcW w:w="5149" w:type="dxa"/>
          </w:tcPr>
          <w:p w14:paraId="6D1409E0" w14:textId="77777777" w:rsidR="00044457" w:rsidRDefault="00044457" w:rsidP="00D83190"/>
        </w:tc>
        <w:tc>
          <w:tcPr>
            <w:tcW w:w="3252" w:type="dxa"/>
          </w:tcPr>
          <w:p w14:paraId="34CBC9B1" w14:textId="77777777" w:rsidR="00044457" w:rsidRDefault="00044457" w:rsidP="00D83190"/>
        </w:tc>
        <w:tc>
          <w:tcPr>
            <w:tcW w:w="1626" w:type="dxa"/>
            <w:gridSpan w:val="2"/>
          </w:tcPr>
          <w:p w14:paraId="090553C3" w14:textId="77777777" w:rsidR="00044457" w:rsidRDefault="00044457" w:rsidP="00D83190"/>
        </w:tc>
      </w:tr>
      <w:tr w:rsidR="00044457" w14:paraId="191C5ED8" w14:textId="77777777" w:rsidTr="314A46E8">
        <w:tc>
          <w:tcPr>
            <w:tcW w:w="5163" w:type="dxa"/>
          </w:tcPr>
          <w:p w14:paraId="20C89382" w14:textId="77777777" w:rsidR="00044457" w:rsidRPr="00560C97" w:rsidRDefault="00044457" w:rsidP="00D83190">
            <w:pPr>
              <w:autoSpaceDE w:val="0"/>
              <w:autoSpaceDN w:val="0"/>
              <w:adjustRightInd w:val="0"/>
              <w:rPr>
                <w:rFonts w:ascii="Arial" w:hAnsi="Arial" w:cs="Arial"/>
                <w:szCs w:val="24"/>
              </w:rPr>
            </w:pPr>
            <w:r w:rsidRPr="00560C97">
              <w:rPr>
                <w:rFonts w:ascii="Arial" w:hAnsi="Arial" w:cs="Arial"/>
                <w:szCs w:val="24"/>
              </w:rPr>
              <w:t>Is there a warm responsive relationship</w:t>
            </w:r>
          </w:p>
          <w:p w14:paraId="49CFA643" w14:textId="77777777" w:rsidR="00044457" w:rsidRPr="00560C97" w:rsidRDefault="00044457" w:rsidP="00D83190">
            <w:pPr>
              <w:pStyle w:val="Default"/>
            </w:pPr>
            <w:r w:rsidRPr="00560C97">
              <w:t>between adults/children?</w:t>
            </w:r>
          </w:p>
          <w:p w14:paraId="3E2A2F7B" w14:textId="77777777" w:rsidR="00044457" w:rsidRPr="00560C97" w:rsidRDefault="00044457" w:rsidP="00D83190">
            <w:pPr>
              <w:pStyle w:val="Default"/>
              <w:rPr>
                <w:highlight w:val="yellow"/>
              </w:rPr>
            </w:pPr>
          </w:p>
        </w:tc>
        <w:tc>
          <w:tcPr>
            <w:tcW w:w="5149" w:type="dxa"/>
          </w:tcPr>
          <w:p w14:paraId="736C6509" w14:textId="77777777" w:rsidR="00044457" w:rsidRDefault="00044457" w:rsidP="00D83190"/>
        </w:tc>
        <w:tc>
          <w:tcPr>
            <w:tcW w:w="3252" w:type="dxa"/>
          </w:tcPr>
          <w:p w14:paraId="206D04EE" w14:textId="77777777" w:rsidR="00044457" w:rsidRDefault="00044457" w:rsidP="00D83190"/>
        </w:tc>
        <w:tc>
          <w:tcPr>
            <w:tcW w:w="1626" w:type="dxa"/>
            <w:gridSpan w:val="2"/>
          </w:tcPr>
          <w:p w14:paraId="1162DF47" w14:textId="77777777" w:rsidR="00044457" w:rsidRDefault="00044457" w:rsidP="00D83190"/>
        </w:tc>
      </w:tr>
      <w:tr w:rsidR="00044457" w14:paraId="254BB17C" w14:textId="77777777" w:rsidTr="314A46E8">
        <w:tc>
          <w:tcPr>
            <w:tcW w:w="5163" w:type="dxa"/>
          </w:tcPr>
          <w:p w14:paraId="6EF70C9B" w14:textId="77777777" w:rsidR="00D01EC4" w:rsidRDefault="00044457" w:rsidP="00D83190">
            <w:pPr>
              <w:rPr>
                <w:rFonts w:ascii="Arial" w:hAnsi="Arial" w:cs="Arial"/>
                <w:color w:val="000000"/>
                <w:szCs w:val="24"/>
              </w:rPr>
            </w:pPr>
            <w:r w:rsidRPr="00560C97">
              <w:rPr>
                <w:rFonts w:ascii="Arial" w:hAnsi="Arial" w:cs="Arial"/>
                <w:szCs w:val="24"/>
              </w:rPr>
              <w:t>Do you monitor the teaching within your setting</w:t>
            </w:r>
            <w:r w:rsidR="00224FDE" w:rsidRPr="00560C97">
              <w:rPr>
                <w:rFonts w:ascii="Arial" w:hAnsi="Arial" w:cs="Arial"/>
                <w:szCs w:val="24"/>
              </w:rPr>
              <w:t xml:space="preserve"> to ensure that </w:t>
            </w:r>
            <w:r w:rsidR="001212E5" w:rsidRPr="00560C97">
              <w:rPr>
                <w:rFonts w:ascii="Arial" w:hAnsi="Arial" w:cs="Arial"/>
                <w:szCs w:val="24"/>
              </w:rPr>
              <w:t xml:space="preserve">you and </w:t>
            </w:r>
            <w:r w:rsidR="00224FDE" w:rsidRPr="00560C97">
              <w:rPr>
                <w:rFonts w:ascii="Arial" w:hAnsi="Arial" w:cs="Arial"/>
                <w:szCs w:val="24"/>
              </w:rPr>
              <w:t>all staff</w:t>
            </w:r>
            <w:r w:rsidRPr="00560C97">
              <w:rPr>
                <w:rFonts w:ascii="Arial" w:hAnsi="Arial" w:cs="Arial"/>
                <w:szCs w:val="24"/>
              </w:rPr>
              <w:t xml:space="preserve"> are considering the </w:t>
            </w:r>
            <w:r w:rsidRPr="00560C97">
              <w:rPr>
                <w:rFonts w:ascii="Arial" w:hAnsi="Arial" w:cs="Arial"/>
                <w:color w:val="000000"/>
                <w:szCs w:val="24"/>
              </w:rPr>
              <w:t xml:space="preserve">individual needs, interests, and stage of development of each child in </w:t>
            </w:r>
            <w:r w:rsidR="00D01EC4">
              <w:rPr>
                <w:rFonts w:ascii="Arial" w:hAnsi="Arial" w:cs="Arial"/>
                <w:color w:val="000000"/>
                <w:szCs w:val="24"/>
              </w:rPr>
              <w:t>your</w:t>
            </w:r>
            <w:r w:rsidRPr="00560C97">
              <w:rPr>
                <w:rFonts w:ascii="Arial" w:hAnsi="Arial" w:cs="Arial"/>
                <w:color w:val="000000"/>
                <w:szCs w:val="24"/>
              </w:rPr>
              <w:t xml:space="preserve"> care</w:t>
            </w:r>
            <w:r w:rsidR="00D01EC4">
              <w:rPr>
                <w:rFonts w:ascii="Arial" w:hAnsi="Arial" w:cs="Arial"/>
                <w:color w:val="000000"/>
                <w:szCs w:val="24"/>
              </w:rPr>
              <w:t>?</w:t>
            </w:r>
          </w:p>
          <w:p w14:paraId="784F0C1B" w14:textId="77777777" w:rsidR="00896617" w:rsidRDefault="00B12CD8" w:rsidP="008A27C4">
            <w:pPr>
              <w:shd w:val="clear" w:color="auto" w:fill="FFFFFF" w:themeFill="background1"/>
              <w:rPr>
                <w:rFonts w:ascii="Arial" w:hAnsi="Arial" w:cs="Arial"/>
                <w:color w:val="000000"/>
                <w:szCs w:val="24"/>
              </w:rPr>
            </w:pPr>
            <w:r>
              <w:rPr>
                <w:rFonts w:ascii="Arial" w:hAnsi="Arial" w:cs="Arial"/>
                <w:color w:val="000000"/>
                <w:szCs w:val="24"/>
              </w:rPr>
              <w:t>Is this</w:t>
            </w:r>
            <w:r w:rsidR="00044457" w:rsidRPr="00560C97">
              <w:rPr>
                <w:rFonts w:ascii="Arial" w:hAnsi="Arial" w:cs="Arial"/>
                <w:color w:val="000000"/>
                <w:szCs w:val="24"/>
              </w:rPr>
              <w:t xml:space="preserve"> information </w:t>
            </w:r>
            <w:r>
              <w:rPr>
                <w:rFonts w:ascii="Arial" w:hAnsi="Arial" w:cs="Arial"/>
                <w:color w:val="000000"/>
                <w:szCs w:val="24"/>
              </w:rPr>
              <w:t xml:space="preserve">used </w:t>
            </w:r>
            <w:r w:rsidR="00044457" w:rsidRPr="00560C97">
              <w:rPr>
                <w:rFonts w:ascii="Arial" w:hAnsi="Arial" w:cs="Arial"/>
                <w:color w:val="000000"/>
                <w:szCs w:val="24"/>
              </w:rPr>
              <w:t xml:space="preserve">to plan a challenging and enjoyable experience for </w:t>
            </w:r>
            <w:r>
              <w:rPr>
                <w:rFonts w:ascii="Arial" w:hAnsi="Arial" w:cs="Arial"/>
                <w:color w:val="000000"/>
                <w:szCs w:val="24"/>
              </w:rPr>
              <w:t>the range of children who attend, particularly those with SEND,</w:t>
            </w:r>
            <w:r w:rsidR="00044457" w:rsidRPr="00560C97">
              <w:rPr>
                <w:rFonts w:ascii="Arial" w:hAnsi="Arial" w:cs="Arial"/>
                <w:color w:val="000000"/>
                <w:szCs w:val="24"/>
              </w:rPr>
              <w:t xml:space="preserve"> in all of the areas of learning and development?</w:t>
            </w:r>
          </w:p>
          <w:p w14:paraId="0044D55C" w14:textId="41C02EAB" w:rsidR="00EF5F65" w:rsidRPr="00560C97" w:rsidRDefault="00506797" w:rsidP="008A27C4">
            <w:pPr>
              <w:shd w:val="clear" w:color="auto" w:fill="FFFFFF" w:themeFill="background1"/>
              <w:rPr>
                <w:rFonts w:ascii="Arial" w:hAnsi="Arial" w:cs="Arial"/>
                <w:b/>
                <w:szCs w:val="24"/>
              </w:rPr>
            </w:pPr>
            <w:r w:rsidRPr="00560C97">
              <w:rPr>
                <w:rFonts w:ascii="Arial" w:hAnsi="Arial" w:cs="Arial"/>
                <w:szCs w:val="24"/>
              </w:rPr>
              <w:t xml:space="preserve">See </w:t>
            </w:r>
            <w:r w:rsidR="00DC697B">
              <w:rPr>
                <w:rFonts w:ascii="Arial" w:hAnsi="Arial" w:cs="Arial"/>
                <w:szCs w:val="24"/>
              </w:rPr>
              <w:t xml:space="preserve">Ofsted </w:t>
            </w:r>
            <w:r w:rsidR="00E11040">
              <w:rPr>
                <w:rFonts w:ascii="Arial" w:hAnsi="Arial" w:cs="Arial"/>
                <w:bCs/>
                <w:szCs w:val="24"/>
              </w:rPr>
              <w:t>d</w:t>
            </w:r>
            <w:r w:rsidRPr="00E11040">
              <w:rPr>
                <w:rFonts w:ascii="Arial" w:hAnsi="Arial" w:cs="Arial"/>
                <w:bCs/>
                <w:szCs w:val="24"/>
              </w:rPr>
              <w:t>efinition of teaching from</w:t>
            </w:r>
            <w:r w:rsidRPr="00560C97">
              <w:rPr>
                <w:rFonts w:ascii="Arial" w:hAnsi="Arial" w:cs="Arial"/>
                <w:b/>
                <w:szCs w:val="24"/>
              </w:rPr>
              <w:t xml:space="preserve"> </w:t>
            </w:r>
            <w:hyperlink r:id="rId14" w:history="1">
              <w:r w:rsidR="00E11040" w:rsidRPr="00E11040">
                <w:rPr>
                  <w:rFonts w:ascii="Times" w:eastAsia="Times" w:hAnsi="Times" w:cs="Times New Roman"/>
                  <w:color w:val="0000FF"/>
                  <w:szCs w:val="20"/>
                  <w:u w:val="single"/>
                </w:rPr>
                <w:t>Early years inspection handbook - GOV.UK (www.gov.uk)</w:t>
              </w:r>
            </w:hyperlink>
            <w:r w:rsidR="00996D32">
              <w:rPr>
                <w:rFonts w:ascii="Times" w:eastAsia="Times" w:hAnsi="Times" w:cs="Times New Roman"/>
                <w:szCs w:val="20"/>
              </w:rPr>
              <w:t xml:space="preserve"> *</w:t>
            </w:r>
          </w:p>
          <w:p w14:paraId="6BB9D7D3" w14:textId="77777777" w:rsidR="00044457" w:rsidRPr="00560C97" w:rsidRDefault="00044457" w:rsidP="00D83190">
            <w:pPr>
              <w:rPr>
                <w:rFonts w:ascii="Arial" w:hAnsi="Arial" w:cs="Arial"/>
                <w:szCs w:val="24"/>
              </w:rPr>
            </w:pPr>
          </w:p>
        </w:tc>
        <w:tc>
          <w:tcPr>
            <w:tcW w:w="5149" w:type="dxa"/>
          </w:tcPr>
          <w:p w14:paraId="5399BCB4" w14:textId="77777777" w:rsidR="00044457" w:rsidRDefault="00044457" w:rsidP="00D83190"/>
        </w:tc>
        <w:tc>
          <w:tcPr>
            <w:tcW w:w="3252" w:type="dxa"/>
          </w:tcPr>
          <w:p w14:paraId="4BE921C7" w14:textId="77777777" w:rsidR="00044457" w:rsidRDefault="00044457" w:rsidP="00D83190"/>
        </w:tc>
        <w:tc>
          <w:tcPr>
            <w:tcW w:w="1626" w:type="dxa"/>
            <w:gridSpan w:val="2"/>
          </w:tcPr>
          <w:p w14:paraId="49C1A7B5" w14:textId="77777777" w:rsidR="00044457" w:rsidRDefault="00044457" w:rsidP="00D83190"/>
        </w:tc>
      </w:tr>
      <w:tr w:rsidR="00044457" w14:paraId="1ADAB5A9" w14:textId="77777777" w:rsidTr="314A46E8">
        <w:tc>
          <w:tcPr>
            <w:tcW w:w="5163" w:type="dxa"/>
          </w:tcPr>
          <w:p w14:paraId="63E496A5" w14:textId="77777777" w:rsidR="00044457" w:rsidRPr="00560C97" w:rsidRDefault="00224FDE" w:rsidP="00D83190">
            <w:pPr>
              <w:pStyle w:val="Default"/>
            </w:pPr>
            <w:r w:rsidRPr="00560C97">
              <w:rPr>
                <w:color w:val="auto"/>
              </w:rPr>
              <w:lastRenderedPageBreak/>
              <w:t xml:space="preserve">Do you and all staff </w:t>
            </w:r>
            <w:r w:rsidR="00044457" w:rsidRPr="00560C97">
              <w:rPr>
                <w:color w:val="auto"/>
              </w:rPr>
              <w:t xml:space="preserve">use </w:t>
            </w:r>
            <w:r w:rsidR="00044457" w:rsidRPr="00560C97">
              <w:t xml:space="preserve">questions skilfully and listen perceptively to children during activities in order to re-shape activities and give children explanations that improve their learning? </w:t>
            </w:r>
          </w:p>
          <w:p w14:paraId="53742569" w14:textId="77777777" w:rsidR="00044457" w:rsidRPr="00560C97" w:rsidRDefault="00044457" w:rsidP="00D83190">
            <w:pPr>
              <w:pStyle w:val="Default"/>
            </w:pPr>
          </w:p>
        </w:tc>
        <w:tc>
          <w:tcPr>
            <w:tcW w:w="5149" w:type="dxa"/>
          </w:tcPr>
          <w:p w14:paraId="29CC1572" w14:textId="77777777" w:rsidR="00044457" w:rsidRDefault="00044457" w:rsidP="00D83190"/>
        </w:tc>
        <w:tc>
          <w:tcPr>
            <w:tcW w:w="3252" w:type="dxa"/>
          </w:tcPr>
          <w:p w14:paraId="155F8A43" w14:textId="77777777" w:rsidR="00044457" w:rsidRDefault="00044457" w:rsidP="00D83190"/>
        </w:tc>
        <w:tc>
          <w:tcPr>
            <w:tcW w:w="1626" w:type="dxa"/>
            <w:gridSpan w:val="2"/>
          </w:tcPr>
          <w:p w14:paraId="0D47E9A2" w14:textId="77777777" w:rsidR="00044457" w:rsidRDefault="00044457" w:rsidP="00D83190"/>
        </w:tc>
      </w:tr>
      <w:tr w:rsidR="00044457" w14:paraId="696C857A" w14:textId="77777777" w:rsidTr="314A46E8">
        <w:tc>
          <w:tcPr>
            <w:tcW w:w="5163" w:type="dxa"/>
          </w:tcPr>
          <w:p w14:paraId="5377C4A6" w14:textId="38B35423" w:rsidR="00044457" w:rsidRPr="00560C97" w:rsidRDefault="00224FDE" w:rsidP="00D83190">
            <w:pPr>
              <w:pStyle w:val="Default"/>
              <w:rPr>
                <w:color w:val="auto"/>
              </w:rPr>
            </w:pPr>
            <w:r w:rsidRPr="00560C97">
              <w:t>Do you and all staff</w:t>
            </w:r>
            <w:r w:rsidR="0082173E">
              <w:t xml:space="preserve"> support children </w:t>
            </w:r>
            <w:r w:rsidR="00B75CBD">
              <w:t xml:space="preserve">to acquire the </w:t>
            </w:r>
            <w:r w:rsidR="00044457" w:rsidRPr="00560C97">
              <w:t>communication and language skills and develop the physical, personal, social and emotional skills they need for the next steps in their learning?</w:t>
            </w:r>
            <w:r w:rsidR="00044457" w:rsidRPr="00560C97">
              <w:rPr>
                <w:color w:val="auto"/>
              </w:rPr>
              <w:t xml:space="preserve"> </w:t>
            </w:r>
          </w:p>
          <w:p w14:paraId="34BFED3F" w14:textId="77777777" w:rsidR="00044457" w:rsidRPr="00560C97" w:rsidRDefault="00044457" w:rsidP="00D83190">
            <w:pPr>
              <w:pStyle w:val="Default"/>
              <w:rPr>
                <w:color w:val="auto"/>
              </w:rPr>
            </w:pPr>
          </w:p>
        </w:tc>
        <w:tc>
          <w:tcPr>
            <w:tcW w:w="5149" w:type="dxa"/>
          </w:tcPr>
          <w:p w14:paraId="41FD54AA" w14:textId="77777777" w:rsidR="00044457" w:rsidRDefault="00044457" w:rsidP="00D83190"/>
        </w:tc>
        <w:tc>
          <w:tcPr>
            <w:tcW w:w="3252" w:type="dxa"/>
          </w:tcPr>
          <w:p w14:paraId="2EA5E23D" w14:textId="77777777" w:rsidR="00044457" w:rsidRDefault="00044457" w:rsidP="00D83190"/>
        </w:tc>
        <w:tc>
          <w:tcPr>
            <w:tcW w:w="1626" w:type="dxa"/>
            <w:gridSpan w:val="2"/>
          </w:tcPr>
          <w:p w14:paraId="2CE507E4" w14:textId="77777777" w:rsidR="00044457" w:rsidRDefault="00044457" w:rsidP="00D83190"/>
        </w:tc>
      </w:tr>
      <w:tr w:rsidR="00044457" w14:paraId="6F69E75F" w14:textId="77777777" w:rsidTr="314A46E8">
        <w:tc>
          <w:tcPr>
            <w:tcW w:w="5163" w:type="dxa"/>
          </w:tcPr>
          <w:p w14:paraId="6A4DCB5E" w14:textId="5F02F446" w:rsidR="00044457" w:rsidRDefault="77F60221" w:rsidP="1E6AE9FD">
            <w:pPr>
              <w:pStyle w:val="Default"/>
            </w:pPr>
            <w:r w:rsidRPr="1E6AE9FD">
              <w:rPr>
                <w:rFonts w:eastAsia="Arial"/>
                <w:color w:val="000000" w:themeColor="text1"/>
              </w:rPr>
              <w:t xml:space="preserve">Do practitioners give equal weight to all seven areas of learning for children who are confident in the prime areas?  </w:t>
            </w:r>
            <w:r w:rsidRPr="1E6AE9FD">
              <w:t xml:space="preserve"> </w:t>
            </w:r>
          </w:p>
          <w:p w14:paraId="344F5802" w14:textId="6F7CAE29" w:rsidR="00044457" w:rsidRPr="00560C97" w:rsidRDefault="27771239" w:rsidP="00D83190">
            <w:pPr>
              <w:pStyle w:val="Default"/>
            </w:pPr>
            <w:r>
              <w:t xml:space="preserve"> </w:t>
            </w:r>
          </w:p>
        </w:tc>
        <w:tc>
          <w:tcPr>
            <w:tcW w:w="5149" w:type="dxa"/>
          </w:tcPr>
          <w:p w14:paraId="62F0065D" w14:textId="77777777" w:rsidR="00044457" w:rsidRDefault="00044457" w:rsidP="00D83190"/>
        </w:tc>
        <w:tc>
          <w:tcPr>
            <w:tcW w:w="3252" w:type="dxa"/>
          </w:tcPr>
          <w:p w14:paraId="2D311320" w14:textId="77777777" w:rsidR="00044457" w:rsidRDefault="00044457" w:rsidP="00D83190"/>
        </w:tc>
        <w:tc>
          <w:tcPr>
            <w:tcW w:w="1626" w:type="dxa"/>
            <w:gridSpan w:val="2"/>
          </w:tcPr>
          <w:p w14:paraId="4EB77755" w14:textId="77777777" w:rsidR="00044457" w:rsidRDefault="00044457" w:rsidP="00D83190"/>
        </w:tc>
      </w:tr>
      <w:tr w:rsidR="00044457" w14:paraId="05074398" w14:textId="77777777" w:rsidTr="314A46E8">
        <w:tc>
          <w:tcPr>
            <w:tcW w:w="5163" w:type="dxa"/>
          </w:tcPr>
          <w:p w14:paraId="7D8498D1" w14:textId="77777777" w:rsidR="007C113A" w:rsidRPr="00560C97" w:rsidRDefault="007C113A" w:rsidP="007C113A">
            <w:pPr>
              <w:pStyle w:val="Default"/>
            </w:pPr>
            <w:r w:rsidRPr="00560C97">
              <w:t>Does your continuous provision give opportunities for children to develop their communication and language?</w:t>
            </w:r>
          </w:p>
          <w:p w14:paraId="62E77EAA" w14:textId="77777777" w:rsidR="007C113A" w:rsidRPr="00560C97" w:rsidRDefault="007C113A" w:rsidP="007C113A">
            <w:pPr>
              <w:pStyle w:val="Default"/>
            </w:pPr>
          </w:p>
        </w:tc>
        <w:tc>
          <w:tcPr>
            <w:tcW w:w="5149" w:type="dxa"/>
          </w:tcPr>
          <w:p w14:paraId="65F31998" w14:textId="77777777" w:rsidR="00044457" w:rsidRDefault="00044457" w:rsidP="00D83190"/>
        </w:tc>
        <w:tc>
          <w:tcPr>
            <w:tcW w:w="3252" w:type="dxa"/>
          </w:tcPr>
          <w:p w14:paraId="3A29D441" w14:textId="77777777" w:rsidR="00044457" w:rsidRDefault="00044457" w:rsidP="00D83190"/>
        </w:tc>
        <w:tc>
          <w:tcPr>
            <w:tcW w:w="1626" w:type="dxa"/>
            <w:gridSpan w:val="2"/>
          </w:tcPr>
          <w:p w14:paraId="71C09B00" w14:textId="77777777" w:rsidR="00044457" w:rsidRDefault="00044457" w:rsidP="00D83190"/>
        </w:tc>
      </w:tr>
      <w:tr w:rsidR="00021E02" w14:paraId="5AFEC7A1" w14:textId="77777777" w:rsidTr="314A46E8">
        <w:tc>
          <w:tcPr>
            <w:tcW w:w="5163" w:type="dxa"/>
          </w:tcPr>
          <w:p w14:paraId="02B8C39D" w14:textId="77777777" w:rsidR="00021E02" w:rsidRPr="00560C97" w:rsidRDefault="00021E02" w:rsidP="007C113A">
            <w:pPr>
              <w:pStyle w:val="Default"/>
            </w:pPr>
            <w:r w:rsidRPr="00560C97">
              <w:t xml:space="preserve">How do you ensure that children are </w:t>
            </w:r>
            <w:hyperlink r:id="rId15" w:history="1">
              <w:r w:rsidRPr="006D6930">
                <w:rPr>
                  <w:rStyle w:val="Hyperlink"/>
                </w:rPr>
                <w:t>physically active</w:t>
              </w:r>
            </w:hyperlink>
            <w:r w:rsidR="003A0C4D" w:rsidRPr="00560C97">
              <w:t>?</w:t>
            </w:r>
          </w:p>
          <w:p w14:paraId="053503A7" w14:textId="77777777" w:rsidR="005569DD" w:rsidRPr="00560C97" w:rsidRDefault="005569DD" w:rsidP="006D6930">
            <w:pPr>
              <w:pStyle w:val="Default"/>
            </w:pPr>
          </w:p>
        </w:tc>
        <w:tc>
          <w:tcPr>
            <w:tcW w:w="5149" w:type="dxa"/>
          </w:tcPr>
          <w:p w14:paraId="5DD9D830" w14:textId="77777777" w:rsidR="00021E02" w:rsidRDefault="00021E02" w:rsidP="00D83190"/>
        </w:tc>
        <w:tc>
          <w:tcPr>
            <w:tcW w:w="3252" w:type="dxa"/>
          </w:tcPr>
          <w:p w14:paraId="094794F4" w14:textId="77777777" w:rsidR="00021E02" w:rsidRDefault="00021E02" w:rsidP="00D83190"/>
        </w:tc>
        <w:tc>
          <w:tcPr>
            <w:tcW w:w="1626" w:type="dxa"/>
            <w:gridSpan w:val="2"/>
          </w:tcPr>
          <w:p w14:paraId="1A2A11EF" w14:textId="77777777" w:rsidR="00021E02" w:rsidRDefault="00021E02" w:rsidP="00D83190"/>
        </w:tc>
      </w:tr>
      <w:tr w:rsidR="00044457" w14:paraId="4B836E04" w14:textId="77777777" w:rsidTr="314A46E8">
        <w:tc>
          <w:tcPr>
            <w:tcW w:w="5163" w:type="dxa"/>
          </w:tcPr>
          <w:p w14:paraId="7B3D421A" w14:textId="77777777" w:rsidR="00044457" w:rsidRDefault="00044457" w:rsidP="00D83190">
            <w:pPr>
              <w:autoSpaceDE w:val="0"/>
              <w:autoSpaceDN w:val="0"/>
              <w:adjustRightInd w:val="0"/>
              <w:rPr>
                <w:rFonts w:ascii="Arial" w:hAnsi="Arial" w:cs="Arial"/>
                <w:szCs w:val="24"/>
              </w:rPr>
            </w:pPr>
            <w:r w:rsidRPr="00560C97">
              <w:rPr>
                <w:rFonts w:ascii="Arial" w:hAnsi="Arial" w:cs="Arial"/>
                <w:szCs w:val="24"/>
              </w:rPr>
              <w:t>How do you ensure that</w:t>
            </w:r>
            <w:r w:rsidR="00224FDE" w:rsidRPr="00560C97">
              <w:rPr>
                <w:rFonts w:ascii="Arial" w:hAnsi="Arial" w:cs="Arial"/>
                <w:szCs w:val="24"/>
              </w:rPr>
              <w:t xml:space="preserve"> when working with assistants</w:t>
            </w:r>
            <w:r w:rsidRPr="00560C97">
              <w:rPr>
                <w:rFonts w:ascii="Arial" w:hAnsi="Arial" w:cs="Arial"/>
                <w:szCs w:val="24"/>
              </w:rPr>
              <w:t xml:space="preserve"> the Key Person system is fully embedded in practice? </w:t>
            </w:r>
          </w:p>
          <w:p w14:paraId="781DDEBF" w14:textId="77777777" w:rsidR="005569DD" w:rsidRPr="00560C97" w:rsidRDefault="005569DD" w:rsidP="00D83190">
            <w:pPr>
              <w:autoSpaceDE w:val="0"/>
              <w:autoSpaceDN w:val="0"/>
              <w:adjustRightInd w:val="0"/>
              <w:rPr>
                <w:rFonts w:ascii="Arial" w:hAnsi="Arial" w:cs="Arial"/>
                <w:szCs w:val="24"/>
              </w:rPr>
            </w:pPr>
          </w:p>
          <w:p w14:paraId="6A03D12B" w14:textId="352C9795" w:rsidR="005569DD" w:rsidRPr="00560C97" w:rsidRDefault="00044457" w:rsidP="00D83190">
            <w:pPr>
              <w:autoSpaceDE w:val="0"/>
              <w:autoSpaceDN w:val="0"/>
              <w:adjustRightInd w:val="0"/>
              <w:rPr>
                <w:rFonts w:ascii="Arial" w:hAnsi="Arial" w:cs="Arial"/>
                <w:szCs w:val="24"/>
              </w:rPr>
            </w:pPr>
            <w:r w:rsidRPr="00560C97">
              <w:rPr>
                <w:rFonts w:ascii="Arial" w:hAnsi="Arial" w:cs="Arial"/>
                <w:szCs w:val="24"/>
              </w:rPr>
              <w:t>Do parents know who their child’s Key Person is?</w:t>
            </w:r>
            <w:r w:rsidR="00224FDE" w:rsidRPr="00560C97">
              <w:rPr>
                <w:rFonts w:ascii="Arial" w:hAnsi="Arial" w:cs="Arial"/>
                <w:szCs w:val="24"/>
              </w:rPr>
              <w:t xml:space="preserve"> </w:t>
            </w:r>
          </w:p>
          <w:p w14:paraId="4F37EE61" w14:textId="77777777" w:rsidR="005569DD" w:rsidRPr="00560C97" w:rsidRDefault="005569DD" w:rsidP="00D83190">
            <w:pPr>
              <w:autoSpaceDE w:val="0"/>
              <w:autoSpaceDN w:val="0"/>
              <w:adjustRightInd w:val="0"/>
              <w:rPr>
                <w:rFonts w:ascii="Arial" w:hAnsi="Arial" w:cs="Arial"/>
                <w:szCs w:val="24"/>
              </w:rPr>
            </w:pPr>
          </w:p>
          <w:p w14:paraId="2FC0D7E1" w14:textId="1245BF07" w:rsidR="00C12567" w:rsidRPr="00560C97" w:rsidRDefault="00C12567" w:rsidP="00D83190">
            <w:pPr>
              <w:autoSpaceDE w:val="0"/>
              <w:autoSpaceDN w:val="0"/>
              <w:adjustRightInd w:val="0"/>
              <w:rPr>
                <w:rFonts w:ascii="Arial" w:hAnsi="Arial" w:cs="Arial"/>
                <w:szCs w:val="24"/>
              </w:rPr>
            </w:pPr>
            <w:r w:rsidRPr="00560C97">
              <w:rPr>
                <w:rFonts w:ascii="Arial" w:hAnsi="Arial" w:cs="Arial"/>
                <w:szCs w:val="24"/>
              </w:rPr>
              <w:lastRenderedPageBreak/>
              <w:t>Can each Key Person talk confidently about individual child</w:t>
            </w:r>
            <w:r w:rsidR="00D3199E">
              <w:rPr>
                <w:rFonts w:ascii="Arial" w:hAnsi="Arial" w:cs="Arial"/>
                <w:szCs w:val="24"/>
              </w:rPr>
              <w:t>rens</w:t>
            </w:r>
            <w:r w:rsidRPr="00560C97">
              <w:rPr>
                <w:rFonts w:ascii="Arial" w:hAnsi="Arial" w:cs="Arial"/>
                <w:szCs w:val="24"/>
              </w:rPr>
              <w:t xml:space="preserve"> development and learning?</w:t>
            </w:r>
          </w:p>
          <w:p w14:paraId="1426A802" w14:textId="77777777" w:rsidR="00044457" w:rsidRPr="00560C97" w:rsidRDefault="00044457" w:rsidP="00D83190">
            <w:pPr>
              <w:autoSpaceDE w:val="0"/>
              <w:autoSpaceDN w:val="0"/>
              <w:adjustRightInd w:val="0"/>
              <w:rPr>
                <w:rFonts w:ascii="Arial" w:hAnsi="Arial" w:cs="Arial"/>
                <w:szCs w:val="24"/>
              </w:rPr>
            </w:pPr>
          </w:p>
        </w:tc>
        <w:tc>
          <w:tcPr>
            <w:tcW w:w="5149" w:type="dxa"/>
          </w:tcPr>
          <w:p w14:paraId="2A082354" w14:textId="77777777" w:rsidR="00044457" w:rsidRDefault="00044457" w:rsidP="00D83190"/>
        </w:tc>
        <w:tc>
          <w:tcPr>
            <w:tcW w:w="3252" w:type="dxa"/>
          </w:tcPr>
          <w:p w14:paraId="154015C0" w14:textId="77777777" w:rsidR="00044457" w:rsidRDefault="00044457" w:rsidP="00D83190"/>
        </w:tc>
        <w:tc>
          <w:tcPr>
            <w:tcW w:w="1626" w:type="dxa"/>
            <w:gridSpan w:val="2"/>
          </w:tcPr>
          <w:p w14:paraId="568F1E1F" w14:textId="77777777" w:rsidR="00044457" w:rsidRDefault="00044457" w:rsidP="00D83190"/>
        </w:tc>
      </w:tr>
      <w:tr w:rsidR="00044457" w14:paraId="3333E064" w14:textId="77777777" w:rsidTr="314A46E8">
        <w:tc>
          <w:tcPr>
            <w:tcW w:w="5163" w:type="dxa"/>
          </w:tcPr>
          <w:p w14:paraId="0F7B76F6" w14:textId="6C12BFE4" w:rsidR="00CD009D" w:rsidRDefault="00CD009D" w:rsidP="00CD009D">
            <w:pPr>
              <w:autoSpaceDE w:val="0"/>
              <w:autoSpaceDN w:val="0"/>
              <w:adjustRightInd w:val="0"/>
              <w:rPr>
                <w:rFonts w:ascii="Arial" w:hAnsi="Arial" w:cs="Arial"/>
                <w:szCs w:val="24"/>
              </w:rPr>
            </w:pPr>
            <w:r w:rsidRPr="00B62512">
              <w:rPr>
                <w:rFonts w:ascii="Arial" w:hAnsi="Arial" w:cs="Arial"/>
                <w:szCs w:val="24"/>
              </w:rPr>
              <w:t xml:space="preserve">Have you identified clear learning and development starting points for each child, using information from parents as well as observations of children from the start? </w:t>
            </w:r>
          </w:p>
          <w:p w14:paraId="265881BE" w14:textId="2C762FDD" w:rsidR="00D4337A" w:rsidRDefault="00D4337A" w:rsidP="00CD009D">
            <w:pPr>
              <w:autoSpaceDE w:val="0"/>
              <w:autoSpaceDN w:val="0"/>
              <w:adjustRightInd w:val="0"/>
              <w:rPr>
                <w:rFonts w:ascii="Arial" w:hAnsi="Arial" w:cs="Arial"/>
                <w:szCs w:val="24"/>
              </w:rPr>
            </w:pPr>
          </w:p>
          <w:p w14:paraId="4D1702F5" w14:textId="27C4557A" w:rsidR="00D4337A" w:rsidRPr="00B62512" w:rsidRDefault="00D4337A" w:rsidP="00CD009D">
            <w:pPr>
              <w:autoSpaceDE w:val="0"/>
              <w:autoSpaceDN w:val="0"/>
              <w:adjustRightInd w:val="0"/>
              <w:rPr>
                <w:rFonts w:ascii="Arial" w:hAnsi="Arial" w:cs="Arial"/>
                <w:szCs w:val="24"/>
              </w:rPr>
            </w:pPr>
            <w:r w:rsidRPr="00D4337A">
              <w:rPr>
                <w:rFonts w:ascii="Arial" w:hAnsi="Arial" w:cs="Arial"/>
                <w:szCs w:val="24"/>
              </w:rPr>
              <w:t>Have you considered Cultural Capital?</w:t>
            </w:r>
          </w:p>
          <w:p w14:paraId="0BA1CD3E" w14:textId="77777777" w:rsidR="00044457" w:rsidRPr="00560C97" w:rsidRDefault="00044457" w:rsidP="00CD009D">
            <w:pPr>
              <w:autoSpaceDE w:val="0"/>
              <w:autoSpaceDN w:val="0"/>
              <w:adjustRightInd w:val="0"/>
              <w:rPr>
                <w:rFonts w:ascii="Arial" w:hAnsi="Arial" w:cs="Arial"/>
                <w:szCs w:val="24"/>
              </w:rPr>
            </w:pPr>
          </w:p>
        </w:tc>
        <w:tc>
          <w:tcPr>
            <w:tcW w:w="5149" w:type="dxa"/>
          </w:tcPr>
          <w:p w14:paraId="594B6BD5" w14:textId="77777777" w:rsidR="00044457" w:rsidRDefault="00044457" w:rsidP="00D83190"/>
        </w:tc>
        <w:tc>
          <w:tcPr>
            <w:tcW w:w="3252" w:type="dxa"/>
          </w:tcPr>
          <w:p w14:paraId="3D74BFF1" w14:textId="77777777" w:rsidR="00044457" w:rsidRDefault="00044457" w:rsidP="00D83190"/>
        </w:tc>
        <w:tc>
          <w:tcPr>
            <w:tcW w:w="1626" w:type="dxa"/>
            <w:gridSpan w:val="2"/>
          </w:tcPr>
          <w:p w14:paraId="42F45A2A" w14:textId="77777777" w:rsidR="00044457" w:rsidRDefault="00044457" w:rsidP="00D83190"/>
        </w:tc>
      </w:tr>
      <w:tr w:rsidR="00044457" w14:paraId="14B16CD8" w14:textId="77777777" w:rsidTr="314A46E8">
        <w:tc>
          <w:tcPr>
            <w:tcW w:w="5163" w:type="dxa"/>
          </w:tcPr>
          <w:p w14:paraId="5D03E0AA" w14:textId="77777777" w:rsidR="00D4337A" w:rsidRDefault="00044457" w:rsidP="003A0C4D">
            <w:pPr>
              <w:autoSpaceDE w:val="0"/>
              <w:autoSpaceDN w:val="0"/>
              <w:adjustRightInd w:val="0"/>
              <w:rPr>
                <w:rFonts w:ascii="Arial" w:hAnsi="Arial" w:cs="Arial"/>
                <w:szCs w:val="24"/>
              </w:rPr>
            </w:pPr>
            <w:r w:rsidRPr="00560C97">
              <w:rPr>
                <w:rFonts w:ascii="Arial" w:hAnsi="Arial" w:cs="Arial"/>
                <w:szCs w:val="24"/>
              </w:rPr>
              <w:t>Do you ensure that information from any previous</w:t>
            </w:r>
            <w:r w:rsidR="00021E02" w:rsidRPr="00560C97">
              <w:rPr>
                <w:rFonts w:ascii="Arial" w:hAnsi="Arial" w:cs="Arial"/>
                <w:szCs w:val="24"/>
              </w:rPr>
              <w:t>/additional</w:t>
            </w:r>
            <w:r w:rsidRPr="00560C97">
              <w:rPr>
                <w:rFonts w:ascii="Arial" w:hAnsi="Arial" w:cs="Arial"/>
                <w:szCs w:val="24"/>
              </w:rPr>
              <w:t xml:space="preserve"> providers is included in assessment information? </w:t>
            </w:r>
          </w:p>
          <w:p w14:paraId="32182EF2" w14:textId="77777777" w:rsidR="005569DD" w:rsidRPr="00560C97" w:rsidRDefault="005569DD" w:rsidP="00D4337A">
            <w:pPr>
              <w:autoSpaceDE w:val="0"/>
              <w:autoSpaceDN w:val="0"/>
              <w:adjustRightInd w:val="0"/>
              <w:rPr>
                <w:rFonts w:ascii="Arial" w:hAnsi="Arial" w:cs="Arial"/>
                <w:szCs w:val="24"/>
              </w:rPr>
            </w:pPr>
          </w:p>
        </w:tc>
        <w:tc>
          <w:tcPr>
            <w:tcW w:w="5149" w:type="dxa"/>
          </w:tcPr>
          <w:p w14:paraId="64CDD03B" w14:textId="77777777" w:rsidR="00044457" w:rsidRDefault="00044457" w:rsidP="00D83190"/>
        </w:tc>
        <w:tc>
          <w:tcPr>
            <w:tcW w:w="3252" w:type="dxa"/>
          </w:tcPr>
          <w:p w14:paraId="46BA4ADD" w14:textId="77777777" w:rsidR="00044457" w:rsidRDefault="00044457" w:rsidP="00D83190"/>
        </w:tc>
        <w:tc>
          <w:tcPr>
            <w:tcW w:w="1626" w:type="dxa"/>
            <w:gridSpan w:val="2"/>
          </w:tcPr>
          <w:p w14:paraId="73D6DB8C" w14:textId="77777777" w:rsidR="00044457" w:rsidRDefault="00044457" w:rsidP="00D83190"/>
        </w:tc>
      </w:tr>
      <w:tr w:rsidR="00044457" w14:paraId="2FB90FA3" w14:textId="77777777" w:rsidTr="314A46E8">
        <w:tc>
          <w:tcPr>
            <w:tcW w:w="5163" w:type="dxa"/>
          </w:tcPr>
          <w:p w14:paraId="7AD551F2" w14:textId="77777777" w:rsidR="00044457" w:rsidRPr="00560C97" w:rsidRDefault="00044457" w:rsidP="00D83190">
            <w:pPr>
              <w:autoSpaceDE w:val="0"/>
              <w:autoSpaceDN w:val="0"/>
              <w:adjustRightInd w:val="0"/>
              <w:rPr>
                <w:rFonts w:ascii="Arial" w:hAnsi="Arial" w:cs="Arial"/>
                <w:szCs w:val="24"/>
              </w:rPr>
            </w:pPr>
            <w:r w:rsidRPr="00560C97">
              <w:rPr>
                <w:rFonts w:ascii="Arial" w:hAnsi="Arial" w:cs="Arial"/>
                <w:szCs w:val="24"/>
              </w:rPr>
              <w:t>Are robust observation, assessment and</w:t>
            </w:r>
          </w:p>
          <w:p w14:paraId="64B5A8B9" w14:textId="77777777" w:rsidR="00044457" w:rsidRPr="00560C97" w:rsidRDefault="00044457" w:rsidP="00D83190">
            <w:pPr>
              <w:autoSpaceDE w:val="0"/>
              <w:autoSpaceDN w:val="0"/>
              <w:adjustRightInd w:val="0"/>
              <w:rPr>
                <w:rFonts w:ascii="Arial" w:hAnsi="Arial" w:cs="Arial"/>
                <w:szCs w:val="24"/>
              </w:rPr>
            </w:pPr>
            <w:r w:rsidRPr="00560C97">
              <w:rPr>
                <w:rFonts w:ascii="Arial" w:hAnsi="Arial" w:cs="Arial"/>
                <w:szCs w:val="24"/>
              </w:rPr>
              <w:t xml:space="preserve">planning systems in place? </w:t>
            </w:r>
            <w:r w:rsidR="00C12567" w:rsidRPr="00560C97">
              <w:rPr>
                <w:rFonts w:ascii="Arial" w:hAnsi="Arial" w:cs="Arial"/>
                <w:szCs w:val="24"/>
              </w:rPr>
              <w:t xml:space="preserve">(Intent, </w:t>
            </w:r>
            <w:r w:rsidR="005569DD">
              <w:rPr>
                <w:rFonts w:ascii="Arial" w:hAnsi="Arial" w:cs="Arial"/>
                <w:szCs w:val="24"/>
              </w:rPr>
              <w:t>i</w:t>
            </w:r>
            <w:r w:rsidR="00C12567" w:rsidRPr="00560C97">
              <w:rPr>
                <w:rFonts w:ascii="Arial" w:hAnsi="Arial" w:cs="Arial"/>
                <w:szCs w:val="24"/>
              </w:rPr>
              <w:t xml:space="preserve">mplementation and </w:t>
            </w:r>
            <w:r w:rsidR="005569DD">
              <w:rPr>
                <w:rFonts w:ascii="Arial" w:hAnsi="Arial" w:cs="Arial"/>
                <w:szCs w:val="24"/>
              </w:rPr>
              <w:t>i</w:t>
            </w:r>
            <w:r w:rsidR="00C12567" w:rsidRPr="00560C97">
              <w:rPr>
                <w:rFonts w:ascii="Arial" w:hAnsi="Arial" w:cs="Arial"/>
                <w:szCs w:val="24"/>
              </w:rPr>
              <w:t xml:space="preserve">mpact) </w:t>
            </w:r>
          </w:p>
          <w:p w14:paraId="2816AC22" w14:textId="77777777" w:rsidR="001212E5" w:rsidRPr="00560C97" w:rsidRDefault="001212E5" w:rsidP="00D83190">
            <w:pPr>
              <w:autoSpaceDE w:val="0"/>
              <w:autoSpaceDN w:val="0"/>
              <w:adjustRightInd w:val="0"/>
              <w:rPr>
                <w:rFonts w:ascii="Arial" w:hAnsi="Arial" w:cs="Arial"/>
                <w:szCs w:val="24"/>
              </w:rPr>
            </w:pPr>
          </w:p>
          <w:p w14:paraId="08D64F8C" w14:textId="7508C62A" w:rsidR="00044457" w:rsidRDefault="00044457" w:rsidP="00D83190">
            <w:pPr>
              <w:autoSpaceDE w:val="0"/>
              <w:autoSpaceDN w:val="0"/>
              <w:adjustRightInd w:val="0"/>
              <w:rPr>
                <w:rFonts w:ascii="Arial" w:hAnsi="Arial" w:cs="Arial"/>
                <w:szCs w:val="24"/>
              </w:rPr>
            </w:pPr>
            <w:r w:rsidRPr="00560C97">
              <w:rPr>
                <w:rFonts w:ascii="Arial" w:hAnsi="Arial" w:cs="Arial"/>
                <w:szCs w:val="24"/>
              </w:rPr>
              <w:t>Are assessments</w:t>
            </w:r>
            <w:r w:rsidR="001212E5" w:rsidRPr="00560C97">
              <w:rPr>
                <w:rFonts w:ascii="Arial" w:hAnsi="Arial" w:cs="Arial"/>
                <w:szCs w:val="24"/>
              </w:rPr>
              <w:t xml:space="preserve"> </w:t>
            </w:r>
            <w:r w:rsidRPr="00560C97">
              <w:rPr>
                <w:rFonts w:ascii="Arial" w:hAnsi="Arial" w:cs="Arial"/>
                <w:szCs w:val="24"/>
              </w:rPr>
              <w:t>based on observations and are th</w:t>
            </w:r>
            <w:r w:rsidR="00E71174">
              <w:rPr>
                <w:rFonts w:ascii="Arial" w:hAnsi="Arial" w:cs="Arial"/>
                <w:szCs w:val="24"/>
              </w:rPr>
              <w:t>o</w:t>
            </w:r>
            <w:r w:rsidRPr="00560C97">
              <w:rPr>
                <w:rFonts w:ascii="Arial" w:hAnsi="Arial" w:cs="Arial"/>
                <w:szCs w:val="24"/>
              </w:rPr>
              <w:t>se</w:t>
            </w:r>
            <w:r w:rsidR="001212E5" w:rsidRPr="00560C97">
              <w:rPr>
                <w:rFonts w:ascii="Arial" w:hAnsi="Arial" w:cs="Arial"/>
                <w:szCs w:val="24"/>
              </w:rPr>
              <w:t xml:space="preserve"> </w:t>
            </w:r>
            <w:r w:rsidRPr="00560C97">
              <w:rPr>
                <w:rFonts w:ascii="Arial" w:hAnsi="Arial" w:cs="Arial"/>
                <w:szCs w:val="24"/>
              </w:rPr>
              <w:t>observations used to identify learning</w:t>
            </w:r>
            <w:r w:rsidR="001212E5" w:rsidRPr="00560C97">
              <w:rPr>
                <w:rFonts w:ascii="Arial" w:hAnsi="Arial" w:cs="Arial"/>
                <w:szCs w:val="24"/>
              </w:rPr>
              <w:t xml:space="preserve"> </w:t>
            </w:r>
            <w:r w:rsidRPr="00560C97">
              <w:rPr>
                <w:rFonts w:ascii="Arial" w:hAnsi="Arial" w:cs="Arial"/>
                <w:szCs w:val="24"/>
              </w:rPr>
              <w:t xml:space="preserve">priorities and </w:t>
            </w:r>
            <w:r w:rsidR="00F73FA6">
              <w:rPr>
                <w:rFonts w:ascii="Arial" w:hAnsi="Arial" w:cs="Arial"/>
                <w:szCs w:val="24"/>
              </w:rPr>
              <w:t xml:space="preserve">to </w:t>
            </w:r>
            <w:r w:rsidR="00724422">
              <w:rPr>
                <w:rFonts w:ascii="Arial" w:hAnsi="Arial" w:cs="Arial"/>
                <w:szCs w:val="24"/>
              </w:rPr>
              <w:t>develop</w:t>
            </w:r>
            <w:r w:rsidRPr="00560C97">
              <w:rPr>
                <w:rFonts w:ascii="Arial" w:hAnsi="Arial" w:cs="Arial"/>
                <w:szCs w:val="24"/>
              </w:rPr>
              <w:t xml:space="preserve"> relevant</w:t>
            </w:r>
            <w:r w:rsidR="001510F9">
              <w:rPr>
                <w:rFonts w:ascii="Arial" w:hAnsi="Arial" w:cs="Arial"/>
                <w:szCs w:val="24"/>
              </w:rPr>
              <w:t xml:space="preserve"> </w:t>
            </w:r>
            <w:r w:rsidRPr="00560C97">
              <w:rPr>
                <w:rFonts w:ascii="Arial" w:hAnsi="Arial" w:cs="Arial"/>
                <w:szCs w:val="24"/>
              </w:rPr>
              <w:t xml:space="preserve">learning opportunities </w:t>
            </w:r>
            <w:r w:rsidR="00724422">
              <w:rPr>
                <w:rFonts w:ascii="Arial" w:hAnsi="Arial" w:cs="Arial"/>
                <w:szCs w:val="24"/>
              </w:rPr>
              <w:t>to consolodate and deepen their know</w:t>
            </w:r>
            <w:r w:rsidR="001510F9">
              <w:rPr>
                <w:rFonts w:ascii="Arial" w:hAnsi="Arial" w:cs="Arial"/>
                <w:szCs w:val="24"/>
              </w:rPr>
              <w:t xml:space="preserve">ledge across </w:t>
            </w:r>
            <w:r w:rsidR="00F73FA6">
              <w:rPr>
                <w:rFonts w:ascii="Arial" w:hAnsi="Arial" w:cs="Arial"/>
                <w:szCs w:val="24"/>
              </w:rPr>
              <w:t>all</w:t>
            </w:r>
            <w:r w:rsidR="001510F9">
              <w:rPr>
                <w:rFonts w:ascii="Arial" w:hAnsi="Arial" w:cs="Arial"/>
                <w:szCs w:val="24"/>
              </w:rPr>
              <w:t xml:space="preserve"> areas of learning </w:t>
            </w:r>
            <w:r w:rsidRPr="00560C97">
              <w:rPr>
                <w:rFonts w:ascii="Arial" w:hAnsi="Arial" w:cs="Arial"/>
                <w:szCs w:val="24"/>
              </w:rPr>
              <w:t>for each child?</w:t>
            </w:r>
          </w:p>
          <w:p w14:paraId="20B6745E" w14:textId="77777777" w:rsidR="00044457" w:rsidRPr="00560C97" w:rsidRDefault="00044457" w:rsidP="00D83190">
            <w:pPr>
              <w:autoSpaceDE w:val="0"/>
              <w:autoSpaceDN w:val="0"/>
              <w:adjustRightInd w:val="0"/>
              <w:rPr>
                <w:rFonts w:ascii="Arial" w:hAnsi="Arial" w:cs="Arial"/>
                <w:szCs w:val="24"/>
              </w:rPr>
            </w:pPr>
          </w:p>
        </w:tc>
        <w:tc>
          <w:tcPr>
            <w:tcW w:w="5149" w:type="dxa"/>
          </w:tcPr>
          <w:p w14:paraId="129B1111" w14:textId="77777777" w:rsidR="00044457" w:rsidRDefault="00044457" w:rsidP="00D83190"/>
        </w:tc>
        <w:tc>
          <w:tcPr>
            <w:tcW w:w="3252" w:type="dxa"/>
          </w:tcPr>
          <w:p w14:paraId="61EA87A0" w14:textId="77777777" w:rsidR="00044457" w:rsidRDefault="00044457" w:rsidP="00D83190"/>
        </w:tc>
        <w:tc>
          <w:tcPr>
            <w:tcW w:w="1626" w:type="dxa"/>
            <w:gridSpan w:val="2"/>
          </w:tcPr>
          <w:p w14:paraId="7D61E5C7" w14:textId="77777777" w:rsidR="00044457" w:rsidRDefault="00044457" w:rsidP="00D83190"/>
        </w:tc>
      </w:tr>
      <w:tr w:rsidR="4EDFE283" w14:paraId="1AAFE70F" w14:textId="77777777" w:rsidTr="314A46E8">
        <w:trPr>
          <w:gridAfter w:val="1"/>
          <w:wAfter w:w="34" w:type="dxa"/>
        </w:trPr>
        <w:tc>
          <w:tcPr>
            <w:tcW w:w="5163" w:type="dxa"/>
          </w:tcPr>
          <w:p w14:paraId="620F21AB" w14:textId="5732C7DF" w:rsidR="4EDFE283" w:rsidRDefault="315D1583" w:rsidP="314A46E8">
            <w:pPr>
              <w:rPr>
                <w:rFonts w:ascii="Arial" w:hAnsi="Arial" w:cs="Arial"/>
              </w:rPr>
            </w:pPr>
            <w:r w:rsidRPr="314A46E8">
              <w:rPr>
                <w:rFonts w:ascii="Arial" w:hAnsi="Arial" w:cs="Arial"/>
              </w:rPr>
              <w:t>Are you and all staff able to identify barriers to learning for individual children or groups of children?</w:t>
            </w:r>
          </w:p>
          <w:p w14:paraId="75DDFBBD" w14:textId="26676B6B" w:rsidR="4EDFE283" w:rsidRDefault="4EDFE283" w:rsidP="314A46E8">
            <w:pPr>
              <w:rPr>
                <w:rFonts w:ascii="Arial" w:hAnsi="Arial" w:cs="Arial"/>
                <w:szCs w:val="24"/>
              </w:rPr>
            </w:pPr>
          </w:p>
          <w:p w14:paraId="7CFC6139" w14:textId="05F93C07" w:rsidR="4EDFE283" w:rsidRDefault="315D1583" w:rsidP="314A46E8">
            <w:pPr>
              <w:rPr>
                <w:rFonts w:ascii="Arial" w:hAnsi="Arial" w:cs="Arial"/>
                <w:szCs w:val="24"/>
              </w:rPr>
            </w:pPr>
            <w:r w:rsidRPr="314A46E8">
              <w:rPr>
                <w:rFonts w:ascii="Arial" w:hAnsi="Arial" w:cs="Arial"/>
                <w:szCs w:val="24"/>
              </w:rPr>
              <w:lastRenderedPageBreak/>
              <w:t>Are all gaps in learning addressed quickly and effectively?</w:t>
            </w:r>
          </w:p>
          <w:p w14:paraId="7F8092AD" w14:textId="7A2F5CF9" w:rsidR="4EDFE283" w:rsidRDefault="4EDFE283" w:rsidP="314A46E8">
            <w:pPr>
              <w:rPr>
                <w:rFonts w:ascii="Arial" w:hAnsi="Arial" w:cs="Arial"/>
                <w:szCs w:val="24"/>
              </w:rPr>
            </w:pPr>
          </w:p>
        </w:tc>
        <w:tc>
          <w:tcPr>
            <w:tcW w:w="5149" w:type="dxa"/>
          </w:tcPr>
          <w:p w14:paraId="6B26F32C" w14:textId="0C2955C4" w:rsidR="4EDFE283" w:rsidRDefault="4EDFE283" w:rsidP="4EDFE283">
            <w:pPr>
              <w:rPr>
                <w:szCs w:val="24"/>
              </w:rPr>
            </w:pPr>
          </w:p>
        </w:tc>
        <w:tc>
          <w:tcPr>
            <w:tcW w:w="3252" w:type="dxa"/>
          </w:tcPr>
          <w:p w14:paraId="7F5CF6A9" w14:textId="07F319BF" w:rsidR="4EDFE283" w:rsidRDefault="4EDFE283" w:rsidP="4EDFE283">
            <w:pPr>
              <w:rPr>
                <w:szCs w:val="24"/>
              </w:rPr>
            </w:pPr>
          </w:p>
        </w:tc>
        <w:tc>
          <w:tcPr>
            <w:tcW w:w="1626" w:type="dxa"/>
          </w:tcPr>
          <w:p w14:paraId="1035DC12" w14:textId="2D025345" w:rsidR="4EDFE283" w:rsidRDefault="4EDFE283" w:rsidP="4EDFE283">
            <w:pPr>
              <w:rPr>
                <w:szCs w:val="24"/>
              </w:rPr>
            </w:pPr>
          </w:p>
        </w:tc>
      </w:tr>
      <w:tr w:rsidR="00044457" w14:paraId="5C9F2623" w14:textId="77777777" w:rsidTr="314A46E8">
        <w:tc>
          <w:tcPr>
            <w:tcW w:w="5163" w:type="dxa"/>
          </w:tcPr>
          <w:p w14:paraId="44FFF0BF" w14:textId="30554CAA" w:rsidR="00044457" w:rsidRDefault="00224FDE" w:rsidP="00D83190">
            <w:pPr>
              <w:autoSpaceDE w:val="0"/>
              <w:autoSpaceDN w:val="0"/>
              <w:adjustRightInd w:val="0"/>
              <w:rPr>
                <w:rFonts w:ascii="Arial" w:hAnsi="Arial" w:cs="Arial"/>
                <w:szCs w:val="24"/>
              </w:rPr>
            </w:pPr>
            <w:r w:rsidRPr="00560C97">
              <w:rPr>
                <w:rFonts w:ascii="Arial" w:hAnsi="Arial" w:cs="Arial"/>
                <w:szCs w:val="24"/>
              </w:rPr>
              <w:t>Are you and all staff</w:t>
            </w:r>
            <w:r w:rsidR="00044457" w:rsidRPr="00560C97">
              <w:rPr>
                <w:rFonts w:ascii="Arial" w:hAnsi="Arial" w:cs="Arial"/>
                <w:szCs w:val="24"/>
              </w:rPr>
              <w:t xml:space="preserve"> able to identify children who are falling behind in their learning an</w:t>
            </w:r>
            <w:r w:rsidR="00B6275D">
              <w:rPr>
                <w:rFonts w:ascii="Arial" w:hAnsi="Arial" w:cs="Arial"/>
                <w:szCs w:val="24"/>
              </w:rPr>
              <w:t>d are they supported appropriately to make progress</w:t>
            </w:r>
            <w:r w:rsidR="00044457" w:rsidRPr="00560C97">
              <w:rPr>
                <w:rFonts w:ascii="Arial" w:hAnsi="Arial" w:cs="Arial"/>
                <w:szCs w:val="24"/>
              </w:rPr>
              <w:t xml:space="preserve">? </w:t>
            </w:r>
          </w:p>
          <w:p w14:paraId="29C3AFD2" w14:textId="77777777" w:rsidR="005569DD" w:rsidRPr="00560C97" w:rsidRDefault="005569DD" w:rsidP="00D83190">
            <w:pPr>
              <w:autoSpaceDE w:val="0"/>
              <w:autoSpaceDN w:val="0"/>
              <w:adjustRightInd w:val="0"/>
              <w:rPr>
                <w:rFonts w:ascii="Arial" w:hAnsi="Arial" w:cs="Arial"/>
                <w:szCs w:val="24"/>
              </w:rPr>
            </w:pPr>
          </w:p>
          <w:p w14:paraId="60DEA3CA" w14:textId="657C9F3D" w:rsidR="00044457" w:rsidRPr="00560C97" w:rsidRDefault="00044457" w:rsidP="00D83190">
            <w:pPr>
              <w:autoSpaceDE w:val="0"/>
              <w:autoSpaceDN w:val="0"/>
              <w:adjustRightInd w:val="0"/>
              <w:rPr>
                <w:rFonts w:ascii="Arial" w:hAnsi="Arial" w:cs="Arial"/>
                <w:szCs w:val="24"/>
              </w:rPr>
            </w:pPr>
            <w:r w:rsidRPr="00560C97">
              <w:rPr>
                <w:rFonts w:ascii="Arial" w:hAnsi="Arial" w:cs="Arial"/>
                <w:szCs w:val="24"/>
              </w:rPr>
              <w:t>Is this information shared with parents?</w:t>
            </w:r>
          </w:p>
          <w:p w14:paraId="583E6B93" w14:textId="77777777" w:rsidR="00044457" w:rsidRPr="00560C97" w:rsidRDefault="00044457" w:rsidP="00D83190">
            <w:pPr>
              <w:autoSpaceDE w:val="0"/>
              <w:autoSpaceDN w:val="0"/>
              <w:adjustRightInd w:val="0"/>
              <w:rPr>
                <w:rFonts w:ascii="Arial" w:hAnsi="Arial" w:cs="Arial"/>
                <w:szCs w:val="24"/>
              </w:rPr>
            </w:pPr>
          </w:p>
        </w:tc>
        <w:tc>
          <w:tcPr>
            <w:tcW w:w="5149" w:type="dxa"/>
          </w:tcPr>
          <w:p w14:paraId="6DB1D585" w14:textId="77777777" w:rsidR="00044457" w:rsidRDefault="00044457" w:rsidP="00D83190"/>
        </w:tc>
        <w:tc>
          <w:tcPr>
            <w:tcW w:w="3252" w:type="dxa"/>
          </w:tcPr>
          <w:p w14:paraId="5A593777" w14:textId="77777777" w:rsidR="00044457" w:rsidRDefault="00044457" w:rsidP="00D83190"/>
        </w:tc>
        <w:tc>
          <w:tcPr>
            <w:tcW w:w="1626" w:type="dxa"/>
            <w:gridSpan w:val="2"/>
          </w:tcPr>
          <w:p w14:paraId="2BB1BCA7" w14:textId="77777777" w:rsidR="00044457" w:rsidRDefault="00044457" w:rsidP="00D83190"/>
        </w:tc>
      </w:tr>
      <w:tr w:rsidR="00D52D5D" w14:paraId="37A323D3" w14:textId="77777777" w:rsidTr="314A46E8">
        <w:tc>
          <w:tcPr>
            <w:tcW w:w="5163" w:type="dxa"/>
          </w:tcPr>
          <w:p w14:paraId="32E7F1EB" w14:textId="1226F653" w:rsidR="00D52D5D" w:rsidRPr="00560C97" w:rsidRDefault="3367D794" w:rsidP="314A46E8">
            <w:pPr>
              <w:autoSpaceDE w:val="0"/>
              <w:autoSpaceDN w:val="0"/>
              <w:adjustRightInd w:val="0"/>
              <w:rPr>
                <w:rFonts w:ascii="Arial" w:eastAsia="Arial" w:hAnsi="Arial" w:cs="Arial"/>
              </w:rPr>
            </w:pPr>
            <w:r w:rsidRPr="314A46E8">
              <w:rPr>
                <w:rFonts w:ascii="Arial" w:eastAsia="Arial" w:hAnsi="Arial" w:cs="Arial"/>
                <w:color w:val="000000" w:themeColor="text1"/>
              </w:rPr>
              <w:t>Does the assessment information include information about when they started at the setting and how often they attend?</w:t>
            </w:r>
          </w:p>
          <w:p w14:paraId="7A43B6B0" w14:textId="77777777" w:rsidR="00D52D5D" w:rsidRPr="00560C97" w:rsidRDefault="00D52D5D" w:rsidP="00D83190">
            <w:pPr>
              <w:autoSpaceDE w:val="0"/>
              <w:autoSpaceDN w:val="0"/>
              <w:adjustRightInd w:val="0"/>
              <w:rPr>
                <w:rFonts w:ascii="Arial" w:hAnsi="Arial" w:cs="Arial"/>
                <w:szCs w:val="24"/>
              </w:rPr>
            </w:pPr>
          </w:p>
        </w:tc>
        <w:tc>
          <w:tcPr>
            <w:tcW w:w="5149" w:type="dxa"/>
          </w:tcPr>
          <w:p w14:paraId="12C46950" w14:textId="77777777" w:rsidR="00D52D5D" w:rsidRDefault="00D52D5D" w:rsidP="00D83190"/>
        </w:tc>
        <w:tc>
          <w:tcPr>
            <w:tcW w:w="3252" w:type="dxa"/>
          </w:tcPr>
          <w:p w14:paraId="1408E0C8" w14:textId="77777777" w:rsidR="00D52D5D" w:rsidRDefault="00D52D5D" w:rsidP="00D83190"/>
        </w:tc>
        <w:tc>
          <w:tcPr>
            <w:tcW w:w="1626" w:type="dxa"/>
            <w:gridSpan w:val="2"/>
          </w:tcPr>
          <w:p w14:paraId="33A40D68" w14:textId="77777777" w:rsidR="00D52D5D" w:rsidRDefault="00D52D5D" w:rsidP="00D83190"/>
        </w:tc>
      </w:tr>
      <w:tr w:rsidR="00044457" w14:paraId="3886879B" w14:textId="77777777" w:rsidTr="314A46E8">
        <w:tc>
          <w:tcPr>
            <w:tcW w:w="5163" w:type="dxa"/>
          </w:tcPr>
          <w:p w14:paraId="50451139" w14:textId="77777777" w:rsidR="00CD4CC0" w:rsidRDefault="00006441" w:rsidP="00D83190">
            <w:pPr>
              <w:autoSpaceDE w:val="0"/>
              <w:autoSpaceDN w:val="0"/>
              <w:adjustRightInd w:val="0"/>
              <w:rPr>
                <w:rFonts w:ascii="Arial" w:hAnsi="Arial" w:cs="Arial"/>
                <w:szCs w:val="24"/>
              </w:rPr>
            </w:pPr>
            <w:r w:rsidRPr="00B62512">
              <w:rPr>
                <w:rFonts w:ascii="Arial" w:hAnsi="Arial" w:cs="Arial"/>
                <w:szCs w:val="24"/>
              </w:rPr>
              <w:t>Are you able to identify whether a child is showing typical development for their age</w:t>
            </w:r>
            <w:r w:rsidR="00CD4CC0">
              <w:rPr>
                <w:rFonts w:ascii="Arial" w:hAnsi="Arial" w:cs="Arial"/>
                <w:szCs w:val="24"/>
              </w:rPr>
              <w:t xml:space="preserve"> or</w:t>
            </w:r>
            <w:r w:rsidRPr="00B62512">
              <w:rPr>
                <w:rFonts w:ascii="Arial" w:hAnsi="Arial" w:cs="Arial"/>
                <w:szCs w:val="24"/>
              </w:rPr>
              <w:t xml:space="preserve"> maybe at risk of delay </w:t>
            </w:r>
            <w:r w:rsidR="00DC11EA">
              <w:rPr>
                <w:rFonts w:ascii="Arial" w:hAnsi="Arial" w:cs="Arial"/>
                <w:szCs w:val="24"/>
              </w:rPr>
              <w:t xml:space="preserve">and need extra support. </w:t>
            </w:r>
          </w:p>
          <w:p w14:paraId="6086F3E4" w14:textId="0DFD7A2F" w:rsidR="001212E5" w:rsidRPr="00560C97" w:rsidRDefault="00DC11EA" w:rsidP="00D83190">
            <w:pPr>
              <w:autoSpaceDE w:val="0"/>
              <w:autoSpaceDN w:val="0"/>
              <w:adjustRightInd w:val="0"/>
              <w:rPr>
                <w:rFonts w:ascii="Arial" w:hAnsi="Arial" w:cs="Arial"/>
                <w:szCs w:val="24"/>
              </w:rPr>
            </w:pPr>
            <w:r>
              <w:rPr>
                <w:rFonts w:ascii="Arial" w:hAnsi="Arial" w:cs="Arial"/>
                <w:szCs w:val="24"/>
              </w:rPr>
              <w:t>Is t</w:t>
            </w:r>
            <w:r w:rsidR="00DD70EA">
              <w:rPr>
                <w:rFonts w:ascii="Arial" w:hAnsi="Arial" w:cs="Arial"/>
                <w:szCs w:val="24"/>
              </w:rPr>
              <w:t xml:space="preserve">his </w:t>
            </w:r>
            <w:r w:rsidR="00817E7C">
              <w:rPr>
                <w:rFonts w:ascii="Arial" w:hAnsi="Arial" w:cs="Arial"/>
                <w:szCs w:val="24"/>
              </w:rPr>
              <w:t>informa</w:t>
            </w:r>
            <w:r w:rsidR="00A049D9">
              <w:rPr>
                <w:rFonts w:ascii="Arial" w:hAnsi="Arial" w:cs="Arial"/>
                <w:szCs w:val="24"/>
              </w:rPr>
              <w:t>tio</w:t>
            </w:r>
            <w:r w:rsidR="00817E7C">
              <w:rPr>
                <w:rFonts w:ascii="Arial" w:hAnsi="Arial" w:cs="Arial"/>
                <w:szCs w:val="24"/>
              </w:rPr>
              <w:t>n shared with parents?</w:t>
            </w:r>
          </w:p>
          <w:p w14:paraId="2EDE08E8" w14:textId="77777777" w:rsidR="00044457" w:rsidRPr="00560C97" w:rsidRDefault="00044457" w:rsidP="00006441">
            <w:pPr>
              <w:autoSpaceDE w:val="0"/>
              <w:autoSpaceDN w:val="0"/>
              <w:adjustRightInd w:val="0"/>
              <w:rPr>
                <w:rFonts w:ascii="Arial" w:hAnsi="Arial" w:cs="Arial"/>
                <w:szCs w:val="24"/>
              </w:rPr>
            </w:pPr>
          </w:p>
        </w:tc>
        <w:tc>
          <w:tcPr>
            <w:tcW w:w="5149" w:type="dxa"/>
          </w:tcPr>
          <w:p w14:paraId="17087078" w14:textId="77777777" w:rsidR="00044457" w:rsidRDefault="00044457" w:rsidP="00D83190"/>
        </w:tc>
        <w:tc>
          <w:tcPr>
            <w:tcW w:w="3252" w:type="dxa"/>
          </w:tcPr>
          <w:p w14:paraId="39CF6A4F" w14:textId="77777777" w:rsidR="00044457" w:rsidRDefault="00044457" w:rsidP="00D83190"/>
        </w:tc>
        <w:tc>
          <w:tcPr>
            <w:tcW w:w="1626" w:type="dxa"/>
            <w:gridSpan w:val="2"/>
          </w:tcPr>
          <w:p w14:paraId="652E33CF" w14:textId="77777777" w:rsidR="00044457" w:rsidRDefault="00044457" w:rsidP="00D83190"/>
        </w:tc>
      </w:tr>
      <w:tr w:rsidR="527473A1" w14:paraId="1178A58D" w14:textId="77777777" w:rsidTr="314A46E8">
        <w:tc>
          <w:tcPr>
            <w:tcW w:w="5151" w:type="dxa"/>
          </w:tcPr>
          <w:p w14:paraId="6C54802B" w14:textId="5DCCF770" w:rsidR="6D84C3F9" w:rsidRDefault="6CE2075D" w:rsidP="314A46E8">
            <w:pPr>
              <w:rPr>
                <w:rFonts w:ascii="Arial" w:eastAsia="Arial" w:hAnsi="Arial" w:cs="Arial"/>
              </w:rPr>
            </w:pPr>
            <w:r w:rsidRPr="314A46E8">
              <w:rPr>
                <w:rFonts w:ascii="Arial" w:eastAsia="Arial" w:hAnsi="Arial" w:cs="Arial"/>
                <w:color w:val="000000" w:themeColor="text1"/>
              </w:rPr>
              <w:t xml:space="preserve">Are children identified as at risk of delay supported appropriately to make progress? </w:t>
            </w:r>
            <w:r w:rsidRPr="314A46E8">
              <w:rPr>
                <w:rFonts w:ascii="Arial" w:eastAsia="Arial" w:hAnsi="Arial" w:cs="Arial"/>
              </w:rPr>
              <w:t xml:space="preserve"> </w:t>
            </w:r>
          </w:p>
          <w:p w14:paraId="3F54C174" w14:textId="5022119F" w:rsidR="527473A1" w:rsidRDefault="527473A1" w:rsidP="527473A1">
            <w:pPr>
              <w:rPr>
                <w:rFonts w:ascii="Arial" w:hAnsi="Arial" w:cs="Arial"/>
                <w:szCs w:val="24"/>
              </w:rPr>
            </w:pPr>
          </w:p>
        </w:tc>
        <w:tc>
          <w:tcPr>
            <w:tcW w:w="5137" w:type="dxa"/>
          </w:tcPr>
          <w:p w14:paraId="43B16215" w14:textId="744BF6C5" w:rsidR="527473A1" w:rsidRDefault="527473A1" w:rsidP="527473A1">
            <w:pPr>
              <w:rPr>
                <w:szCs w:val="24"/>
              </w:rPr>
            </w:pPr>
          </w:p>
        </w:tc>
        <w:tc>
          <w:tcPr>
            <w:tcW w:w="3245" w:type="dxa"/>
          </w:tcPr>
          <w:p w14:paraId="6E4AB8FF" w14:textId="522AC0B4" w:rsidR="527473A1" w:rsidRDefault="527473A1" w:rsidP="527473A1">
            <w:pPr>
              <w:rPr>
                <w:szCs w:val="24"/>
              </w:rPr>
            </w:pPr>
          </w:p>
        </w:tc>
        <w:tc>
          <w:tcPr>
            <w:tcW w:w="1657" w:type="dxa"/>
            <w:gridSpan w:val="2"/>
          </w:tcPr>
          <w:p w14:paraId="160FCBE5" w14:textId="3DDD123B" w:rsidR="527473A1" w:rsidRDefault="527473A1" w:rsidP="527473A1">
            <w:pPr>
              <w:rPr>
                <w:szCs w:val="24"/>
              </w:rPr>
            </w:pPr>
          </w:p>
        </w:tc>
      </w:tr>
      <w:tr w:rsidR="00C66A6B" w14:paraId="65A324EB" w14:textId="77777777" w:rsidTr="314A46E8">
        <w:tc>
          <w:tcPr>
            <w:tcW w:w="5163" w:type="dxa"/>
          </w:tcPr>
          <w:p w14:paraId="39CCDC9F" w14:textId="77777777" w:rsidR="00C66A6B" w:rsidRPr="00560C97" w:rsidRDefault="00C66A6B" w:rsidP="00C66A6B">
            <w:pPr>
              <w:autoSpaceDE w:val="0"/>
              <w:autoSpaceDN w:val="0"/>
              <w:adjustRightInd w:val="0"/>
              <w:rPr>
                <w:rFonts w:ascii="Arial" w:hAnsi="Arial" w:cs="Arial"/>
                <w:szCs w:val="24"/>
              </w:rPr>
            </w:pPr>
            <w:r w:rsidRPr="00560C97">
              <w:rPr>
                <w:rFonts w:ascii="Arial" w:hAnsi="Arial" w:cs="Arial"/>
                <w:szCs w:val="24"/>
              </w:rPr>
              <w:t>Is the progress of children of different</w:t>
            </w:r>
            <w:r>
              <w:rPr>
                <w:rFonts w:ascii="Arial" w:hAnsi="Arial" w:cs="Arial"/>
                <w:szCs w:val="24"/>
              </w:rPr>
              <w:t xml:space="preserve"> </w:t>
            </w:r>
            <w:r w:rsidRPr="00560C97">
              <w:rPr>
                <w:rFonts w:ascii="Arial" w:hAnsi="Arial" w:cs="Arial"/>
                <w:szCs w:val="24"/>
              </w:rPr>
              <w:t xml:space="preserve">ages, </w:t>
            </w:r>
            <w:r>
              <w:rPr>
                <w:rFonts w:ascii="Arial" w:hAnsi="Arial" w:cs="Arial"/>
                <w:szCs w:val="24"/>
              </w:rPr>
              <w:t>d</w:t>
            </w:r>
            <w:r w:rsidRPr="00560C97">
              <w:rPr>
                <w:rFonts w:ascii="Arial" w:hAnsi="Arial" w:cs="Arial"/>
                <w:szCs w:val="24"/>
              </w:rPr>
              <w:t>evelopmental stages and interests</w:t>
            </w:r>
          </w:p>
          <w:p w14:paraId="0338A0DF" w14:textId="77777777" w:rsidR="00C66A6B" w:rsidRDefault="00C66A6B" w:rsidP="00C66A6B">
            <w:pPr>
              <w:autoSpaceDE w:val="0"/>
              <w:autoSpaceDN w:val="0"/>
              <w:adjustRightInd w:val="0"/>
              <w:rPr>
                <w:rFonts w:ascii="Arial" w:hAnsi="Arial" w:cs="Arial"/>
                <w:szCs w:val="24"/>
              </w:rPr>
            </w:pPr>
            <w:r w:rsidRPr="00560C97">
              <w:rPr>
                <w:rFonts w:ascii="Arial" w:hAnsi="Arial" w:cs="Arial"/>
                <w:szCs w:val="24"/>
              </w:rPr>
              <w:t>supported through planned, responsive</w:t>
            </w:r>
            <w:r>
              <w:rPr>
                <w:rFonts w:ascii="Arial" w:hAnsi="Arial" w:cs="Arial"/>
                <w:szCs w:val="24"/>
              </w:rPr>
              <w:t xml:space="preserve"> </w:t>
            </w:r>
            <w:r w:rsidRPr="00560C97">
              <w:rPr>
                <w:rFonts w:ascii="Arial" w:hAnsi="Arial" w:cs="Arial"/>
                <w:szCs w:val="24"/>
              </w:rPr>
              <w:t>and ongoing interactions with adults, that</w:t>
            </w:r>
            <w:r>
              <w:rPr>
                <w:rFonts w:ascii="Arial" w:hAnsi="Arial" w:cs="Arial"/>
                <w:szCs w:val="24"/>
              </w:rPr>
              <w:t xml:space="preserve"> </w:t>
            </w:r>
            <w:r w:rsidRPr="00560C97">
              <w:rPr>
                <w:rFonts w:ascii="Arial" w:hAnsi="Arial" w:cs="Arial"/>
                <w:szCs w:val="24"/>
              </w:rPr>
              <w:t xml:space="preserve">support sustained shared thinking? </w:t>
            </w:r>
          </w:p>
          <w:p w14:paraId="3F880346" w14:textId="0DCEBDC3" w:rsidR="00C66A6B" w:rsidRPr="00560C97" w:rsidRDefault="00C66A6B" w:rsidP="00D83190">
            <w:pPr>
              <w:autoSpaceDE w:val="0"/>
              <w:autoSpaceDN w:val="0"/>
              <w:adjustRightInd w:val="0"/>
              <w:rPr>
                <w:rFonts w:ascii="Arial" w:hAnsi="Arial" w:cs="Arial"/>
                <w:szCs w:val="24"/>
              </w:rPr>
            </w:pPr>
          </w:p>
        </w:tc>
        <w:tc>
          <w:tcPr>
            <w:tcW w:w="5149" w:type="dxa"/>
          </w:tcPr>
          <w:p w14:paraId="5FF27DC7" w14:textId="77777777" w:rsidR="00C66A6B" w:rsidRDefault="00C66A6B" w:rsidP="00D83190"/>
        </w:tc>
        <w:tc>
          <w:tcPr>
            <w:tcW w:w="3252" w:type="dxa"/>
          </w:tcPr>
          <w:p w14:paraId="74D023F7" w14:textId="77777777" w:rsidR="00C66A6B" w:rsidRDefault="00C66A6B" w:rsidP="00D83190"/>
        </w:tc>
        <w:tc>
          <w:tcPr>
            <w:tcW w:w="1626" w:type="dxa"/>
            <w:gridSpan w:val="2"/>
          </w:tcPr>
          <w:p w14:paraId="7000B16A" w14:textId="77777777" w:rsidR="00C66A6B" w:rsidRDefault="00C66A6B" w:rsidP="00D83190"/>
        </w:tc>
      </w:tr>
      <w:tr w:rsidR="00044457" w14:paraId="32B86603" w14:textId="77777777" w:rsidTr="314A46E8">
        <w:tc>
          <w:tcPr>
            <w:tcW w:w="5163" w:type="dxa"/>
          </w:tcPr>
          <w:p w14:paraId="1C0D255F" w14:textId="6FD3D89A" w:rsidR="001212E5" w:rsidRPr="00560C97" w:rsidRDefault="00C66A6B" w:rsidP="00D83190">
            <w:pPr>
              <w:autoSpaceDE w:val="0"/>
              <w:autoSpaceDN w:val="0"/>
              <w:adjustRightInd w:val="0"/>
              <w:rPr>
                <w:rFonts w:ascii="Arial" w:hAnsi="Arial" w:cs="Arial"/>
                <w:szCs w:val="24"/>
              </w:rPr>
            </w:pPr>
            <w:r w:rsidRPr="00B62512">
              <w:rPr>
                <w:rFonts w:ascii="Arial" w:hAnsi="Arial" w:cs="Arial"/>
                <w:szCs w:val="24"/>
              </w:rPr>
              <w:lastRenderedPageBreak/>
              <w:t>How are you ensuring that you and all staff are making accurate best-fit judgements</w:t>
            </w:r>
          </w:p>
          <w:p w14:paraId="5F5615F1" w14:textId="30210648" w:rsidR="00D0503F" w:rsidRPr="00560C97" w:rsidRDefault="00C66A6B" w:rsidP="00D83190">
            <w:pPr>
              <w:autoSpaceDE w:val="0"/>
              <w:autoSpaceDN w:val="0"/>
              <w:adjustRightInd w:val="0"/>
              <w:rPr>
                <w:rFonts w:ascii="Arial" w:hAnsi="Arial" w:cs="Arial"/>
                <w:szCs w:val="24"/>
              </w:rPr>
            </w:pPr>
            <w:r w:rsidRPr="00B62512">
              <w:rPr>
                <w:rFonts w:ascii="Arial" w:hAnsi="Arial" w:cs="Arial"/>
                <w:szCs w:val="24"/>
              </w:rPr>
              <w:t>about how a child is developing against all the areas of learning?</w:t>
            </w:r>
          </w:p>
          <w:p w14:paraId="28D4882C" w14:textId="77777777" w:rsidR="00044457" w:rsidRPr="00560C97" w:rsidRDefault="00044457" w:rsidP="00D83190">
            <w:pPr>
              <w:autoSpaceDE w:val="0"/>
              <w:autoSpaceDN w:val="0"/>
              <w:adjustRightInd w:val="0"/>
              <w:rPr>
                <w:rFonts w:ascii="Arial" w:hAnsi="Arial" w:cs="Arial"/>
                <w:szCs w:val="24"/>
              </w:rPr>
            </w:pPr>
          </w:p>
        </w:tc>
        <w:tc>
          <w:tcPr>
            <w:tcW w:w="5149" w:type="dxa"/>
          </w:tcPr>
          <w:p w14:paraId="7C78DA58" w14:textId="158A25AB" w:rsidR="00044457" w:rsidRDefault="00044457" w:rsidP="00D83190"/>
        </w:tc>
        <w:tc>
          <w:tcPr>
            <w:tcW w:w="3252" w:type="dxa"/>
          </w:tcPr>
          <w:p w14:paraId="435D646B" w14:textId="77777777" w:rsidR="00044457" w:rsidRDefault="00044457" w:rsidP="00D83190"/>
        </w:tc>
        <w:tc>
          <w:tcPr>
            <w:tcW w:w="1626" w:type="dxa"/>
            <w:gridSpan w:val="2"/>
          </w:tcPr>
          <w:p w14:paraId="70E23FD9" w14:textId="77777777" w:rsidR="00044457" w:rsidRDefault="00044457" w:rsidP="00D83190"/>
        </w:tc>
      </w:tr>
      <w:tr w:rsidR="00044457" w14:paraId="420BBE63" w14:textId="77777777" w:rsidTr="314A46E8">
        <w:tc>
          <w:tcPr>
            <w:tcW w:w="5163" w:type="dxa"/>
            <w:vAlign w:val="center"/>
          </w:tcPr>
          <w:p w14:paraId="77B6B5E4" w14:textId="4F3492D1" w:rsidR="00044457" w:rsidRPr="00560C97" w:rsidRDefault="00E04286" w:rsidP="00E04286">
            <w:pPr>
              <w:autoSpaceDE w:val="0"/>
              <w:autoSpaceDN w:val="0"/>
              <w:adjustRightInd w:val="0"/>
              <w:rPr>
                <w:rFonts w:ascii="Arial" w:hAnsi="Arial" w:cs="Arial"/>
                <w:szCs w:val="24"/>
              </w:rPr>
            </w:pPr>
            <w:r w:rsidRPr="00560C97">
              <w:rPr>
                <w:rFonts w:ascii="Arial" w:hAnsi="Arial" w:cs="Arial"/>
                <w:szCs w:val="24"/>
              </w:rPr>
              <w:t>Are 2-year-</w:t>
            </w:r>
            <w:r w:rsidR="00044457" w:rsidRPr="00560C97">
              <w:rPr>
                <w:rFonts w:ascii="Arial" w:hAnsi="Arial" w:cs="Arial"/>
                <w:szCs w:val="24"/>
              </w:rPr>
              <w:t xml:space="preserve">old progress checks completed effectively and in partnership with parents? </w:t>
            </w:r>
          </w:p>
          <w:p w14:paraId="2EF12D73" w14:textId="77777777" w:rsidR="00622A94" w:rsidRDefault="00622A94" w:rsidP="00E04286">
            <w:pPr>
              <w:autoSpaceDE w:val="0"/>
              <w:autoSpaceDN w:val="0"/>
              <w:adjustRightInd w:val="0"/>
              <w:rPr>
                <w:rFonts w:ascii="Arial" w:hAnsi="Arial" w:cs="Arial"/>
                <w:szCs w:val="24"/>
              </w:rPr>
            </w:pPr>
          </w:p>
          <w:p w14:paraId="70A37AC6" w14:textId="676F7A41" w:rsidR="00622A94" w:rsidRPr="00560C97" w:rsidRDefault="00622A94" w:rsidP="00E04286">
            <w:pPr>
              <w:autoSpaceDE w:val="0"/>
              <w:autoSpaceDN w:val="0"/>
              <w:adjustRightInd w:val="0"/>
              <w:rPr>
                <w:rFonts w:ascii="Arial" w:hAnsi="Arial" w:cs="Arial"/>
                <w:szCs w:val="24"/>
              </w:rPr>
            </w:pPr>
            <w:r>
              <w:rPr>
                <w:rFonts w:ascii="Arial" w:hAnsi="Arial" w:cs="Arial"/>
                <w:szCs w:val="24"/>
              </w:rPr>
              <w:t xml:space="preserve">Are </w:t>
            </w:r>
            <w:hyperlink r:id="rId16" w:history="1">
              <w:r w:rsidR="006119F7">
                <w:rPr>
                  <w:rFonts w:ascii="Times" w:eastAsia="Times" w:hAnsi="Times" w:cs="Times New Roman"/>
                  <w:color w:val="0000FF"/>
                  <w:szCs w:val="20"/>
                  <w:u w:val="single"/>
                </w:rPr>
                <w:t xml:space="preserve">Integrated reviews </w:t>
              </w:r>
            </w:hyperlink>
            <w:r>
              <w:rPr>
                <w:rFonts w:ascii="Arial" w:hAnsi="Arial" w:cs="Arial"/>
                <w:szCs w:val="24"/>
              </w:rPr>
              <w:t xml:space="preserve">completed in partnership with the family and </w:t>
            </w:r>
            <w:r w:rsidR="006119F7">
              <w:rPr>
                <w:rFonts w:ascii="Arial" w:hAnsi="Arial" w:cs="Arial"/>
                <w:szCs w:val="24"/>
              </w:rPr>
              <w:t>Essex child and family well being serivce</w:t>
            </w:r>
            <w:r>
              <w:rPr>
                <w:rFonts w:ascii="Arial" w:hAnsi="Arial" w:cs="Arial"/>
                <w:szCs w:val="24"/>
              </w:rPr>
              <w:t>?</w:t>
            </w:r>
          </w:p>
          <w:p w14:paraId="376CD64D" w14:textId="77777777" w:rsidR="001212E5" w:rsidRPr="00560C97" w:rsidRDefault="001212E5" w:rsidP="00E04286">
            <w:pPr>
              <w:autoSpaceDE w:val="0"/>
              <w:autoSpaceDN w:val="0"/>
              <w:adjustRightInd w:val="0"/>
              <w:rPr>
                <w:rFonts w:ascii="Arial" w:hAnsi="Arial" w:cs="Arial"/>
                <w:szCs w:val="24"/>
              </w:rPr>
            </w:pPr>
          </w:p>
          <w:p w14:paraId="65662628" w14:textId="49D91E7B" w:rsidR="00224FDE" w:rsidRPr="00560C97" w:rsidRDefault="00224FDE" w:rsidP="00E04286">
            <w:pPr>
              <w:autoSpaceDE w:val="0"/>
              <w:autoSpaceDN w:val="0"/>
              <w:adjustRightInd w:val="0"/>
              <w:rPr>
                <w:rFonts w:ascii="Arial" w:hAnsi="Arial" w:cs="Arial"/>
                <w:szCs w:val="24"/>
              </w:rPr>
            </w:pPr>
            <w:r w:rsidRPr="00560C97">
              <w:rPr>
                <w:rFonts w:ascii="Arial" w:hAnsi="Arial" w:cs="Arial"/>
                <w:szCs w:val="24"/>
              </w:rPr>
              <w:t xml:space="preserve">Are </w:t>
            </w:r>
            <w:r w:rsidR="001903F7">
              <w:rPr>
                <w:rFonts w:ascii="Arial" w:hAnsi="Arial" w:cs="Arial"/>
                <w:szCs w:val="24"/>
              </w:rPr>
              <w:t xml:space="preserve">any </w:t>
            </w:r>
            <w:r w:rsidRPr="00560C97">
              <w:rPr>
                <w:rFonts w:ascii="Arial" w:hAnsi="Arial" w:cs="Arial"/>
                <w:szCs w:val="24"/>
              </w:rPr>
              <w:t>actions</w:t>
            </w:r>
            <w:r w:rsidR="005569DD">
              <w:rPr>
                <w:rFonts w:ascii="Arial" w:hAnsi="Arial" w:cs="Arial"/>
                <w:szCs w:val="24"/>
              </w:rPr>
              <w:t xml:space="preserve"> </w:t>
            </w:r>
            <w:r w:rsidRPr="00560C97">
              <w:rPr>
                <w:rFonts w:ascii="Arial" w:hAnsi="Arial" w:cs="Arial"/>
                <w:szCs w:val="24"/>
              </w:rPr>
              <w:t>/</w:t>
            </w:r>
            <w:r w:rsidR="005569DD">
              <w:rPr>
                <w:rFonts w:ascii="Arial" w:hAnsi="Arial" w:cs="Arial"/>
                <w:szCs w:val="24"/>
              </w:rPr>
              <w:t xml:space="preserve"> </w:t>
            </w:r>
            <w:r w:rsidRPr="00560C97">
              <w:rPr>
                <w:rFonts w:ascii="Arial" w:hAnsi="Arial" w:cs="Arial"/>
                <w:szCs w:val="24"/>
              </w:rPr>
              <w:t>next steps that have been identified fol</w:t>
            </w:r>
            <w:r w:rsidR="00EB1BC9" w:rsidRPr="00560C97">
              <w:rPr>
                <w:rFonts w:ascii="Arial" w:hAnsi="Arial" w:cs="Arial"/>
                <w:szCs w:val="24"/>
              </w:rPr>
              <w:t>l</w:t>
            </w:r>
            <w:r w:rsidRPr="00560C97">
              <w:rPr>
                <w:rFonts w:ascii="Arial" w:hAnsi="Arial" w:cs="Arial"/>
                <w:szCs w:val="24"/>
              </w:rPr>
              <w:t>owed up?</w:t>
            </w:r>
          </w:p>
          <w:p w14:paraId="201FA6D9" w14:textId="77777777" w:rsidR="006D6930" w:rsidRPr="00560C97" w:rsidRDefault="006D6930" w:rsidP="00E04286">
            <w:pPr>
              <w:autoSpaceDE w:val="0"/>
              <w:autoSpaceDN w:val="0"/>
              <w:adjustRightInd w:val="0"/>
              <w:rPr>
                <w:rFonts w:ascii="Arial" w:hAnsi="Arial" w:cs="Arial"/>
                <w:szCs w:val="24"/>
              </w:rPr>
            </w:pPr>
          </w:p>
        </w:tc>
        <w:tc>
          <w:tcPr>
            <w:tcW w:w="5149" w:type="dxa"/>
          </w:tcPr>
          <w:p w14:paraId="7950906B" w14:textId="77777777" w:rsidR="00044457" w:rsidRDefault="00044457" w:rsidP="00D83190"/>
        </w:tc>
        <w:tc>
          <w:tcPr>
            <w:tcW w:w="3252" w:type="dxa"/>
          </w:tcPr>
          <w:p w14:paraId="22C164EA" w14:textId="77777777" w:rsidR="00044457" w:rsidRDefault="00044457" w:rsidP="00D83190"/>
        </w:tc>
        <w:tc>
          <w:tcPr>
            <w:tcW w:w="1626" w:type="dxa"/>
            <w:gridSpan w:val="2"/>
          </w:tcPr>
          <w:p w14:paraId="70492B37" w14:textId="77777777" w:rsidR="00044457" w:rsidRDefault="00044457" w:rsidP="00D83190"/>
        </w:tc>
      </w:tr>
      <w:tr w:rsidR="00044457" w14:paraId="73529813" w14:textId="77777777" w:rsidTr="314A46E8">
        <w:tc>
          <w:tcPr>
            <w:tcW w:w="5163" w:type="dxa"/>
          </w:tcPr>
          <w:p w14:paraId="5793BAE6" w14:textId="041E5850" w:rsidR="00044457" w:rsidRPr="00560C97" w:rsidRDefault="00044457" w:rsidP="00D83190">
            <w:pPr>
              <w:autoSpaceDE w:val="0"/>
              <w:autoSpaceDN w:val="0"/>
              <w:adjustRightInd w:val="0"/>
              <w:rPr>
                <w:rFonts w:ascii="Arial" w:hAnsi="Arial" w:cs="Arial"/>
                <w:szCs w:val="24"/>
              </w:rPr>
            </w:pPr>
            <w:r w:rsidRPr="00560C97">
              <w:rPr>
                <w:rFonts w:ascii="Arial" w:hAnsi="Arial" w:cs="Arial"/>
                <w:szCs w:val="24"/>
              </w:rPr>
              <w:t xml:space="preserve">How do you monitor the teaching to ensure that it supports children </w:t>
            </w:r>
            <w:r w:rsidR="00622A94">
              <w:rPr>
                <w:rFonts w:ascii="Arial" w:hAnsi="Arial" w:cs="Arial"/>
                <w:szCs w:val="24"/>
              </w:rPr>
              <w:t>on their learning journey</w:t>
            </w:r>
            <w:r w:rsidRPr="00560C97">
              <w:rPr>
                <w:rFonts w:ascii="Arial" w:hAnsi="Arial" w:cs="Arial"/>
                <w:szCs w:val="24"/>
              </w:rPr>
              <w:t>?</w:t>
            </w:r>
          </w:p>
          <w:p w14:paraId="5975E8B6" w14:textId="77777777" w:rsidR="001212E5" w:rsidRPr="00560C97" w:rsidRDefault="001212E5" w:rsidP="00D83190">
            <w:pPr>
              <w:autoSpaceDE w:val="0"/>
              <w:autoSpaceDN w:val="0"/>
              <w:adjustRightInd w:val="0"/>
              <w:rPr>
                <w:rFonts w:ascii="Arial" w:hAnsi="Arial" w:cs="Arial"/>
                <w:szCs w:val="24"/>
              </w:rPr>
            </w:pPr>
          </w:p>
          <w:p w14:paraId="1B6D822F" w14:textId="77777777" w:rsidR="00044457" w:rsidRPr="00560C97" w:rsidRDefault="00224FDE" w:rsidP="00044457">
            <w:pPr>
              <w:autoSpaceDE w:val="0"/>
              <w:autoSpaceDN w:val="0"/>
              <w:adjustRightInd w:val="0"/>
              <w:rPr>
                <w:rFonts w:ascii="Arial" w:hAnsi="Arial" w:cs="Arial"/>
                <w:szCs w:val="24"/>
              </w:rPr>
            </w:pPr>
            <w:r w:rsidRPr="00560C97">
              <w:rPr>
                <w:rFonts w:ascii="Arial" w:hAnsi="Arial" w:cs="Arial"/>
                <w:szCs w:val="24"/>
              </w:rPr>
              <w:t xml:space="preserve">Do </w:t>
            </w:r>
            <w:r w:rsidR="001212E5" w:rsidRPr="00560C97">
              <w:rPr>
                <w:rFonts w:ascii="Arial" w:hAnsi="Arial" w:cs="Arial"/>
                <w:szCs w:val="24"/>
              </w:rPr>
              <w:t xml:space="preserve">you and </w:t>
            </w:r>
            <w:r w:rsidRPr="00560C97">
              <w:rPr>
                <w:rFonts w:ascii="Arial" w:hAnsi="Arial" w:cs="Arial"/>
                <w:szCs w:val="24"/>
              </w:rPr>
              <w:t>all staff</w:t>
            </w:r>
            <w:r w:rsidR="00044457" w:rsidRPr="00560C97">
              <w:rPr>
                <w:rFonts w:ascii="Arial" w:hAnsi="Arial" w:cs="Arial"/>
                <w:szCs w:val="24"/>
              </w:rPr>
              <w:t xml:space="preserve"> working with the youngest children focus on the three prime areas of learning? </w:t>
            </w:r>
          </w:p>
          <w:p w14:paraId="53280669" w14:textId="77777777" w:rsidR="001212E5" w:rsidRPr="00560C97" w:rsidRDefault="001212E5" w:rsidP="00044457">
            <w:pPr>
              <w:autoSpaceDE w:val="0"/>
              <w:autoSpaceDN w:val="0"/>
              <w:adjustRightInd w:val="0"/>
              <w:rPr>
                <w:rFonts w:ascii="Arial" w:hAnsi="Arial" w:cs="Arial"/>
                <w:szCs w:val="24"/>
              </w:rPr>
            </w:pPr>
          </w:p>
        </w:tc>
        <w:tc>
          <w:tcPr>
            <w:tcW w:w="5149" w:type="dxa"/>
          </w:tcPr>
          <w:p w14:paraId="418AD2F8" w14:textId="77777777" w:rsidR="00044457" w:rsidRDefault="00044457" w:rsidP="00D83190"/>
        </w:tc>
        <w:tc>
          <w:tcPr>
            <w:tcW w:w="3252" w:type="dxa"/>
          </w:tcPr>
          <w:p w14:paraId="05CC525B" w14:textId="77777777" w:rsidR="00044457" w:rsidRDefault="00044457" w:rsidP="00D83190"/>
        </w:tc>
        <w:tc>
          <w:tcPr>
            <w:tcW w:w="1626" w:type="dxa"/>
            <w:gridSpan w:val="2"/>
          </w:tcPr>
          <w:p w14:paraId="0A8033DF" w14:textId="77777777" w:rsidR="00044457" w:rsidRDefault="00044457" w:rsidP="00D83190"/>
        </w:tc>
      </w:tr>
      <w:tr w:rsidR="00044457" w14:paraId="226A3D2D" w14:textId="77777777" w:rsidTr="314A46E8">
        <w:tc>
          <w:tcPr>
            <w:tcW w:w="5163" w:type="dxa"/>
          </w:tcPr>
          <w:p w14:paraId="42A0F53B" w14:textId="77777777" w:rsidR="00044457" w:rsidRPr="00560C97" w:rsidRDefault="00044457" w:rsidP="00D83190">
            <w:pPr>
              <w:autoSpaceDE w:val="0"/>
              <w:autoSpaceDN w:val="0"/>
              <w:adjustRightInd w:val="0"/>
              <w:rPr>
                <w:rFonts w:ascii="Arial" w:hAnsi="Arial" w:cs="Arial"/>
                <w:szCs w:val="24"/>
              </w:rPr>
            </w:pPr>
            <w:r w:rsidRPr="00560C97">
              <w:rPr>
                <w:rFonts w:ascii="Arial" w:hAnsi="Arial" w:cs="Arial"/>
                <w:szCs w:val="24"/>
              </w:rPr>
              <w:t>Does the balance shift towards a more equal focus on all areas of learning as children develop their confidence and ability within the three prime areas?</w:t>
            </w:r>
          </w:p>
          <w:p w14:paraId="33ECBAAA" w14:textId="77777777" w:rsidR="005569DD" w:rsidRPr="00560C97" w:rsidRDefault="005569DD" w:rsidP="00D83190">
            <w:pPr>
              <w:autoSpaceDE w:val="0"/>
              <w:autoSpaceDN w:val="0"/>
              <w:adjustRightInd w:val="0"/>
              <w:rPr>
                <w:rFonts w:ascii="Arial" w:hAnsi="Arial" w:cs="Arial"/>
                <w:szCs w:val="24"/>
              </w:rPr>
            </w:pPr>
          </w:p>
        </w:tc>
        <w:tc>
          <w:tcPr>
            <w:tcW w:w="5149" w:type="dxa"/>
          </w:tcPr>
          <w:p w14:paraId="1BC1EA9F" w14:textId="77777777" w:rsidR="00044457" w:rsidRDefault="00044457" w:rsidP="00D83190"/>
        </w:tc>
        <w:tc>
          <w:tcPr>
            <w:tcW w:w="3252" w:type="dxa"/>
          </w:tcPr>
          <w:p w14:paraId="79528796" w14:textId="77777777" w:rsidR="00044457" w:rsidRDefault="00044457" w:rsidP="00D83190"/>
        </w:tc>
        <w:tc>
          <w:tcPr>
            <w:tcW w:w="1626" w:type="dxa"/>
            <w:gridSpan w:val="2"/>
          </w:tcPr>
          <w:p w14:paraId="6E287DAD" w14:textId="77777777" w:rsidR="00044457" w:rsidRDefault="00044457" w:rsidP="00D83190"/>
        </w:tc>
      </w:tr>
      <w:tr w:rsidR="00044457" w14:paraId="69E6EC88" w14:textId="77777777" w:rsidTr="314A46E8">
        <w:tc>
          <w:tcPr>
            <w:tcW w:w="5163" w:type="dxa"/>
          </w:tcPr>
          <w:p w14:paraId="60B9AD67" w14:textId="77777777" w:rsidR="00044457" w:rsidRPr="00560C97" w:rsidRDefault="00044457" w:rsidP="00D83190">
            <w:pPr>
              <w:autoSpaceDE w:val="0"/>
              <w:autoSpaceDN w:val="0"/>
              <w:adjustRightInd w:val="0"/>
              <w:rPr>
                <w:rFonts w:ascii="Arial" w:hAnsi="Arial" w:cs="Arial"/>
                <w:szCs w:val="24"/>
              </w:rPr>
            </w:pPr>
            <w:r w:rsidRPr="00560C97">
              <w:rPr>
                <w:rFonts w:ascii="Arial" w:hAnsi="Arial" w:cs="Arial"/>
                <w:szCs w:val="24"/>
              </w:rPr>
              <w:t xml:space="preserve">How are parents involved in their child’s learning? </w:t>
            </w:r>
          </w:p>
          <w:p w14:paraId="4E3E4240" w14:textId="77777777" w:rsidR="001212E5" w:rsidRPr="00560C97" w:rsidRDefault="001212E5" w:rsidP="00D83190">
            <w:pPr>
              <w:autoSpaceDE w:val="0"/>
              <w:autoSpaceDN w:val="0"/>
              <w:adjustRightInd w:val="0"/>
              <w:rPr>
                <w:rFonts w:ascii="Arial" w:hAnsi="Arial" w:cs="Arial"/>
                <w:szCs w:val="24"/>
              </w:rPr>
            </w:pPr>
          </w:p>
          <w:p w14:paraId="4580786D" w14:textId="77777777" w:rsidR="00044457" w:rsidRPr="00560C97" w:rsidRDefault="00044457" w:rsidP="00D83190">
            <w:pPr>
              <w:autoSpaceDE w:val="0"/>
              <w:autoSpaceDN w:val="0"/>
              <w:adjustRightInd w:val="0"/>
              <w:rPr>
                <w:rFonts w:ascii="Arial" w:hAnsi="Arial" w:cs="Arial"/>
                <w:szCs w:val="24"/>
              </w:rPr>
            </w:pPr>
            <w:r w:rsidRPr="00560C97">
              <w:rPr>
                <w:rFonts w:ascii="Arial" w:hAnsi="Arial" w:cs="Arial"/>
                <w:szCs w:val="24"/>
              </w:rPr>
              <w:t xml:space="preserve">Do you regularly share information about each child’s progress with their parents?  </w:t>
            </w:r>
          </w:p>
          <w:p w14:paraId="6C98CC01" w14:textId="77777777" w:rsidR="00044457" w:rsidRPr="00560C97" w:rsidRDefault="00044457" w:rsidP="00D83190">
            <w:pPr>
              <w:autoSpaceDE w:val="0"/>
              <w:autoSpaceDN w:val="0"/>
              <w:adjustRightInd w:val="0"/>
              <w:rPr>
                <w:rFonts w:ascii="Arial" w:hAnsi="Arial" w:cs="Arial"/>
                <w:szCs w:val="24"/>
              </w:rPr>
            </w:pPr>
          </w:p>
        </w:tc>
        <w:tc>
          <w:tcPr>
            <w:tcW w:w="5149" w:type="dxa"/>
          </w:tcPr>
          <w:p w14:paraId="3CD73D79" w14:textId="77777777" w:rsidR="00044457" w:rsidRDefault="00044457" w:rsidP="00D83190"/>
        </w:tc>
        <w:tc>
          <w:tcPr>
            <w:tcW w:w="3252" w:type="dxa"/>
          </w:tcPr>
          <w:p w14:paraId="285E0F38" w14:textId="77777777" w:rsidR="00044457" w:rsidRDefault="00044457" w:rsidP="00D83190"/>
        </w:tc>
        <w:tc>
          <w:tcPr>
            <w:tcW w:w="1626" w:type="dxa"/>
            <w:gridSpan w:val="2"/>
          </w:tcPr>
          <w:p w14:paraId="3B7A9D07" w14:textId="77777777" w:rsidR="00044457" w:rsidRDefault="00044457" w:rsidP="00D83190"/>
        </w:tc>
      </w:tr>
      <w:tr w:rsidR="00044457" w14:paraId="5B89E4BD" w14:textId="77777777" w:rsidTr="314A46E8">
        <w:tc>
          <w:tcPr>
            <w:tcW w:w="5163" w:type="dxa"/>
          </w:tcPr>
          <w:p w14:paraId="5B0D1930" w14:textId="77777777" w:rsidR="00044457" w:rsidRPr="00560C97" w:rsidRDefault="00044457" w:rsidP="00D83190">
            <w:pPr>
              <w:autoSpaceDE w:val="0"/>
              <w:autoSpaceDN w:val="0"/>
              <w:adjustRightInd w:val="0"/>
              <w:rPr>
                <w:rFonts w:ascii="Arial" w:hAnsi="Arial" w:cs="Arial"/>
                <w:szCs w:val="24"/>
              </w:rPr>
            </w:pPr>
            <w:r w:rsidRPr="00560C97">
              <w:rPr>
                <w:rFonts w:ascii="Arial" w:hAnsi="Arial" w:cs="Arial"/>
                <w:szCs w:val="24"/>
              </w:rPr>
              <w:t>How are you supporting the child’s home learning environment?</w:t>
            </w:r>
          </w:p>
          <w:p w14:paraId="208C22FA" w14:textId="77777777" w:rsidR="00E04286" w:rsidRPr="00560C97" w:rsidRDefault="00E04286" w:rsidP="00D83190">
            <w:pPr>
              <w:autoSpaceDE w:val="0"/>
              <w:autoSpaceDN w:val="0"/>
              <w:adjustRightInd w:val="0"/>
              <w:rPr>
                <w:rFonts w:ascii="Arial" w:hAnsi="Arial" w:cs="Arial"/>
                <w:szCs w:val="24"/>
              </w:rPr>
            </w:pPr>
          </w:p>
          <w:p w14:paraId="3B2690CF" w14:textId="77777777" w:rsidR="00044457" w:rsidRPr="00560C97" w:rsidRDefault="00044457" w:rsidP="00D83190">
            <w:pPr>
              <w:autoSpaceDE w:val="0"/>
              <w:autoSpaceDN w:val="0"/>
              <w:adjustRightInd w:val="0"/>
              <w:rPr>
                <w:rFonts w:ascii="Arial" w:hAnsi="Arial" w:cs="Arial"/>
                <w:szCs w:val="24"/>
              </w:rPr>
            </w:pPr>
            <w:r w:rsidRPr="00560C97">
              <w:rPr>
                <w:rFonts w:ascii="Arial" w:hAnsi="Arial" w:cs="Arial"/>
                <w:szCs w:val="24"/>
              </w:rPr>
              <w:t>Are parents able to share information about their child’s learning at home?</w:t>
            </w:r>
          </w:p>
          <w:p w14:paraId="518E33AF" w14:textId="77777777" w:rsidR="00A561FC" w:rsidRPr="00560C97" w:rsidRDefault="00A561FC" w:rsidP="00D83190">
            <w:pPr>
              <w:autoSpaceDE w:val="0"/>
              <w:autoSpaceDN w:val="0"/>
              <w:adjustRightInd w:val="0"/>
              <w:rPr>
                <w:rFonts w:ascii="Arial" w:hAnsi="Arial" w:cs="Arial"/>
                <w:szCs w:val="24"/>
              </w:rPr>
            </w:pPr>
          </w:p>
        </w:tc>
        <w:tc>
          <w:tcPr>
            <w:tcW w:w="5149" w:type="dxa"/>
          </w:tcPr>
          <w:p w14:paraId="57619C49" w14:textId="77777777" w:rsidR="00044457" w:rsidRDefault="00044457" w:rsidP="00D83190"/>
        </w:tc>
        <w:tc>
          <w:tcPr>
            <w:tcW w:w="3252" w:type="dxa"/>
          </w:tcPr>
          <w:p w14:paraId="56B582F2" w14:textId="77777777" w:rsidR="00044457" w:rsidRDefault="00044457" w:rsidP="00D83190"/>
        </w:tc>
        <w:tc>
          <w:tcPr>
            <w:tcW w:w="1626" w:type="dxa"/>
            <w:gridSpan w:val="2"/>
          </w:tcPr>
          <w:p w14:paraId="0C6D635F" w14:textId="77777777" w:rsidR="00044457" w:rsidRDefault="00044457" w:rsidP="00D83190"/>
        </w:tc>
      </w:tr>
      <w:tr w:rsidR="00044457" w14:paraId="58FAA251" w14:textId="77777777" w:rsidTr="314A46E8">
        <w:tc>
          <w:tcPr>
            <w:tcW w:w="5163" w:type="dxa"/>
          </w:tcPr>
          <w:p w14:paraId="54190D76" w14:textId="5D3A8DBF" w:rsidR="00044457" w:rsidRDefault="00044457" w:rsidP="005E2DE8">
            <w:pPr>
              <w:autoSpaceDE w:val="0"/>
              <w:autoSpaceDN w:val="0"/>
              <w:adjustRightInd w:val="0"/>
              <w:rPr>
                <w:rFonts w:ascii="Arial" w:hAnsi="Arial" w:cs="Arial"/>
                <w:szCs w:val="24"/>
              </w:rPr>
            </w:pPr>
            <w:r w:rsidRPr="00560C97">
              <w:rPr>
                <w:rFonts w:ascii="Arial" w:hAnsi="Arial" w:cs="Arial"/>
                <w:szCs w:val="24"/>
              </w:rPr>
              <w:t>Is there evidence of good inclusive</w:t>
            </w:r>
            <w:r w:rsidR="005E2DE8">
              <w:rPr>
                <w:rFonts w:ascii="Arial" w:hAnsi="Arial" w:cs="Arial"/>
                <w:szCs w:val="24"/>
              </w:rPr>
              <w:t xml:space="preserve"> </w:t>
            </w:r>
            <w:r w:rsidR="00E04286" w:rsidRPr="00560C97">
              <w:rPr>
                <w:rFonts w:ascii="Arial" w:hAnsi="Arial" w:cs="Arial"/>
                <w:szCs w:val="24"/>
              </w:rPr>
              <w:t xml:space="preserve">practice, </w:t>
            </w:r>
            <w:r w:rsidR="005E2DE8">
              <w:rPr>
                <w:rFonts w:ascii="Arial" w:hAnsi="Arial" w:cs="Arial"/>
                <w:szCs w:val="24"/>
              </w:rPr>
              <w:t>e</w:t>
            </w:r>
            <w:r w:rsidR="001903F7">
              <w:rPr>
                <w:rFonts w:ascii="Arial" w:hAnsi="Arial" w:cs="Arial"/>
                <w:szCs w:val="24"/>
              </w:rPr>
              <w:t>.</w:t>
            </w:r>
            <w:r w:rsidR="00E04286" w:rsidRPr="00560C97">
              <w:rPr>
                <w:rFonts w:ascii="Arial" w:hAnsi="Arial" w:cs="Arial"/>
                <w:szCs w:val="24"/>
              </w:rPr>
              <w:t>g</w:t>
            </w:r>
            <w:r w:rsidR="001903F7">
              <w:rPr>
                <w:rFonts w:ascii="Arial" w:hAnsi="Arial" w:cs="Arial"/>
                <w:szCs w:val="24"/>
              </w:rPr>
              <w:t>.</w:t>
            </w:r>
            <w:r w:rsidRPr="00560C97">
              <w:rPr>
                <w:rFonts w:ascii="Arial" w:hAnsi="Arial" w:cs="Arial"/>
                <w:szCs w:val="24"/>
              </w:rPr>
              <w:t xml:space="preserve"> visual prompts, resources</w:t>
            </w:r>
            <w:r w:rsidR="005E2DE8">
              <w:rPr>
                <w:rFonts w:ascii="Arial" w:hAnsi="Arial" w:cs="Arial"/>
                <w:szCs w:val="24"/>
              </w:rPr>
              <w:t xml:space="preserve"> </w:t>
            </w:r>
            <w:r w:rsidRPr="00560C97">
              <w:rPr>
                <w:rFonts w:ascii="Arial" w:hAnsi="Arial" w:cs="Arial"/>
                <w:szCs w:val="24"/>
              </w:rPr>
              <w:t>that reflect and value the diversity of children’s experiences?</w:t>
            </w:r>
          </w:p>
          <w:p w14:paraId="602649CC" w14:textId="77777777" w:rsidR="005E2DE8" w:rsidRPr="00560C97" w:rsidRDefault="005E2DE8" w:rsidP="005E2DE8">
            <w:pPr>
              <w:autoSpaceDE w:val="0"/>
              <w:autoSpaceDN w:val="0"/>
              <w:adjustRightInd w:val="0"/>
              <w:rPr>
                <w:rFonts w:ascii="Arial" w:hAnsi="Arial" w:cs="Arial"/>
                <w:szCs w:val="24"/>
              </w:rPr>
            </w:pPr>
          </w:p>
        </w:tc>
        <w:tc>
          <w:tcPr>
            <w:tcW w:w="5149" w:type="dxa"/>
          </w:tcPr>
          <w:p w14:paraId="37EA0076" w14:textId="77777777" w:rsidR="00044457" w:rsidRDefault="00044457" w:rsidP="00D83190"/>
        </w:tc>
        <w:tc>
          <w:tcPr>
            <w:tcW w:w="3252" w:type="dxa"/>
          </w:tcPr>
          <w:p w14:paraId="2720712E" w14:textId="77777777" w:rsidR="00044457" w:rsidRDefault="00044457" w:rsidP="00D83190"/>
        </w:tc>
        <w:tc>
          <w:tcPr>
            <w:tcW w:w="1626" w:type="dxa"/>
            <w:gridSpan w:val="2"/>
          </w:tcPr>
          <w:p w14:paraId="22A2C209" w14:textId="77777777" w:rsidR="00044457" w:rsidRDefault="00044457" w:rsidP="00D83190"/>
        </w:tc>
      </w:tr>
      <w:tr w:rsidR="00044457" w14:paraId="531ABFC6" w14:textId="77777777" w:rsidTr="314A46E8">
        <w:tc>
          <w:tcPr>
            <w:tcW w:w="5163" w:type="dxa"/>
          </w:tcPr>
          <w:p w14:paraId="2231EF78" w14:textId="3609672F" w:rsidR="00044457" w:rsidRPr="00560C97" w:rsidRDefault="00224FDE" w:rsidP="00D83190">
            <w:pPr>
              <w:autoSpaceDE w:val="0"/>
              <w:autoSpaceDN w:val="0"/>
              <w:adjustRightInd w:val="0"/>
              <w:rPr>
                <w:rFonts w:ascii="Arial" w:hAnsi="Arial" w:cs="Arial"/>
                <w:szCs w:val="24"/>
              </w:rPr>
            </w:pPr>
            <w:r w:rsidRPr="00560C97">
              <w:rPr>
                <w:rFonts w:ascii="Arial" w:hAnsi="Arial" w:cs="Arial"/>
                <w:szCs w:val="24"/>
              </w:rPr>
              <w:t>Has ENCO trainin</w:t>
            </w:r>
            <w:r w:rsidR="00896617">
              <w:rPr>
                <w:rFonts w:ascii="Arial" w:hAnsi="Arial" w:cs="Arial"/>
                <w:szCs w:val="24"/>
              </w:rPr>
              <w:t>g</w:t>
            </w:r>
            <w:r w:rsidRPr="00560C97">
              <w:rPr>
                <w:rFonts w:ascii="Arial" w:hAnsi="Arial" w:cs="Arial"/>
                <w:szCs w:val="24"/>
              </w:rPr>
              <w:t xml:space="preserve"> been completed?</w:t>
            </w:r>
          </w:p>
          <w:p w14:paraId="70BC939A" w14:textId="77777777" w:rsidR="00A561FC" w:rsidRPr="00560C97" w:rsidRDefault="00A561FC" w:rsidP="00D83190">
            <w:pPr>
              <w:autoSpaceDE w:val="0"/>
              <w:autoSpaceDN w:val="0"/>
              <w:adjustRightInd w:val="0"/>
              <w:rPr>
                <w:rFonts w:ascii="Arial" w:hAnsi="Arial" w:cs="Arial"/>
                <w:szCs w:val="24"/>
              </w:rPr>
            </w:pPr>
          </w:p>
          <w:p w14:paraId="073EEB92" w14:textId="77777777" w:rsidR="005569DD" w:rsidRDefault="00224FDE" w:rsidP="00D83190">
            <w:pPr>
              <w:autoSpaceDE w:val="0"/>
              <w:autoSpaceDN w:val="0"/>
              <w:adjustRightInd w:val="0"/>
              <w:rPr>
                <w:rFonts w:ascii="Arial" w:hAnsi="Arial" w:cs="Arial"/>
                <w:szCs w:val="24"/>
              </w:rPr>
            </w:pPr>
            <w:r w:rsidRPr="00560C97">
              <w:rPr>
                <w:rFonts w:ascii="Arial" w:hAnsi="Arial" w:cs="Arial"/>
                <w:szCs w:val="24"/>
              </w:rPr>
              <w:t xml:space="preserve">How well do you and your staff identify any inequalities </w:t>
            </w:r>
            <w:r w:rsidR="006D52D1" w:rsidRPr="00560C97">
              <w:rPr>
                <w:rFonts w:ascii="Arial" w:hAnsi="Arial" w:cs="Arial"/>
                <w:szCs w:val="24"/>
              </w:rPr>
              <w:t>and main</w:t>
            </w:r>
            <w:r w:rsidR="00A561FC" w:rsidRPr="00560C97">
              <w:rPr>
                <w:rFonts w:ascii="Arial" w:hAnsi="Arial" w:cs="Arial"/>
                <w:szCs w:val="24"/>
              </w:rPr>
              <w:t>tain a fully inclusive practice?</w:t>
            </w:r>
          </w:p>
          <w:p w14:paraId="0D775FF4" w14:textId="78F5C2CB" w:rsidR="00896617" w:rsidRPr="00560C97" w:rsidRDefault="00896617" w:rsidP="00D83190">
            <w:pPr>
              <w:autoSpaceDE w:val="0"/>
              <w:autoSpaceDN w:val="0"/>
              <w:adjustRightInd w:val="0"/>
              <w:rPr>
                <w:rFonts w:ascii="Arial" w:hAnsi="Arial" w:cs="Arial"/>
                <w:szCs w:val="24"/>
              </w:rPr>
            </w:pPr>
          </w:p>
        </w:tc>
        <w:tc>
          <w:tcPr>
            <w:tcW w:w="5149" w:type="dxa"/>
          </w:tcPr>
          <w:p w14:paraId="37A8C16C" w14:textId="77777777" w:rsidR="00044457" w:rsidRDefault="00044457" w:rsidP="00D83190"/>
        </w:tc>
        <w:tc>
          <w:tcPr>
            <w:tcW w:w="3252" w:type="dxa"/>
          </w:tcPr>
          <w:p w14:paraId="60112566" w14:textId="77777777" w:rsidR="00044457" w:rsidRDefault="00044457" w:rsidP="00D83190"/>
        </w:tc>
        <w:tc>
          <w:tcPr>
            <w:tcW w:w="1626" w:type="dxa"/>
            <w:gridSpan w:val="2"/>
          </w:tcPr>
          <w:p w14:paraId="0CD499BE" w14:textId="77777777" w:rsidR="00044457" w:rsidRDefault="00044457" w:rsidP="00D83190"/>
        </w:tc>
      </w:tr>
      <w:tr w:rsidR="00044457" w14:paraId="770B15A7" w14:textId="77777777" w:rsidTr="314A46E8">
        <w:tc>
          <w:tcPr>
            <w:tcW w:w="5163" w:type="dxa"/>
          </w:tcPr>
          <w:p w14:paraId="13EF4536" w14:textId="77777777" w:rsidR="00044457" w:rsidRDefault="00A561FC" w:rsidP="00D83190">
            <w:pPr>
              <w:autoSpaceDE w:val="0"/>
              <w:autoSpaceDN w:val="0"/>
              <w:adjustRightInd w:val="0"/>
              <w:rPr>
                <w:rFonts w:ascii="Arial" w:hAnsi="Arial" w:cs="Arial"/>
                <w:szCs w:val="24"/>
              </w:rPr>
            </w:pPr>
            <w:r w:rsidRPr="00560C97">
              <w:rPr>
                <w:rFonts w:ascii="Arial" w:hAnsi="Arial" w:cs="Arial"/>
                <w:szCs w:val="24"/>
              </w:rPr>
              <w:t xml:space="preserve">Do you and your </w:t>
            </w:r>
            <w:r w:rsidR="006D52D1" w:rsidRPr="00560C97">
              <w:rPr>
                <w:rFonts w:ascii="Arial" w:hAnsi="Arial" w:cs="Arial"/>
                <w:szCs w:val="24"/>
              </w:rPr>
              <w:t>staff</w:t>
            </w:r>
            <w:r w:rsidR="00044457" w:rsidRPr="00560C97">
              <w:rPr>
                <w:rFonts w:ascii="Arial" w:hAnsi="Arial" w:cs="Arial"/>
                <w:szCs w:val="24"/>
              </w:rPr>
              <w:t xml:space="preserve"> actively challenge gender, cultural and racial stereotyping and help children gain an understanding of people, families and communities beyond their immediate experience?</w:t>
            </w:r>
          </w:p>
          <w:p w14:paraId="443C0025" w14:textId="13E00367" w:rsidR="00896617" w:rsidRPr="00560C97" w:rsidRDefault="00896617" w:rsidP="00D83190">
            <w:pPr>
              <w:autoSpaceDE w:val="0"/>
              <w:autoSpaceDN w:val="0"/>
              <w:adjustRightInd w:val="0"/>
              <w:rPr>
                <w:rFonts w:ascii="Arial" w:hAnsi="Arial" w:cs="Arial"/>
                <w:szCs w:val="24"/>
              </w:rPr>
            </w:pPr>
          </w:p>
        </w:tc>
        <w:tc>
          <w:tcPr>
            <w:tcW w:w="5149" w:type="dxa"/>
          </w:tcPr>
          <w:p w14:paraId="4CDE76E3" w14:textId="77777777" w:rsidR="00044457" w:rsidRDefault="00044457" w:rsidP="00D83190"/>
        </w:tc>
        <w:tc>
          <w:tcPr>
            <w:tcW w:w="3252" w:type="dxa"/>
          </w:tcPr>
          <w:p w14:paraId="0D83CE71" w14:textId="77777777" w:rsidR="00044457" w:rsidRDefault="00044457" w:rsidP="00D83190"/>
        </w:tc>
        <w:tc>
          <w:tcPr>
            <w:tcW w:w="1626" w:type="dxa"/>
            <w:gridSpan w:val="2"/>
          </w:tcPr>
          <w:p w14:paraId="14936EB7" w14:textId="77777777" w:rsidR="00044457" w:rsidRDefault="00044457" w:rsidP="00D83190"/>
        </w:tc>
      </w:tr>
      <w:tr w:rsidR="00044457" w14:paraId="2B8E135D" w14:textId="77777777" w:rsidTr="314A46E8">
        <w:tc>
          <w:tcPr>
            <w:tcW w:w="5163" w:type="dxa"/>
          </w:tcPr>
          <w:p w14:paraId="50CA882A" w14:textId="77777777" w:rsidR="005569DD" w:rsidRDefault="0027261C" w:rsidP="003A0C4D">
            <w:pPr>
              <w:autoSpaceDE w:val="0"/>
              <w:autoSpaceDN w:val="0"/>
              <w:adjustRightInd w:val="0"/>
              <w:rPr>
                <w:rFonts w:ascii="Arial" w:hAnsi="Arial" w:cs="Arial"/>
                <w:szCs w:val="24"/>
              </w:rPr>
            </w:pPr>
            <w:r w:rsidRPr="00560C97">
              <w:rPr>
                <w:rFonts w:ascii="Arial" w:hAnsi="Arial" w:cs="Arial"/>
                <w:szCs w:val="24"/>
              </w:rPr>
              <w:t>Has SEND</w:t>
            </w:r>
            <w:r w:rsidR="006D52D1" w:rsidRPr="00560C97">
              <w:rPr>
                <w:rFonts w:ascii="Arial" w:hAnsi="Arial" w:cs="Arial"/>
                <w:szCs w:val="24"/>
              </w:rPr>
              <w:t xml:space="preserve"> Code of Practice training been completed?</w:t>
            </w:r>
          </w:p>
          <w:p w14:paraId="7F4AAA31" w14:textId="5D3EE455" w:rsidR="00896617" w:rsidRPr="00560C97" w:rsidRDefault="00896617" w:rsidP="003A0C4D">
            <w:pPr>
              <w:autoSpaceDE w:val="0"/>
              <w:autoSpaceDN w:val="0"/>
              <w:adjustRightInd w:val="0"/>
              <w:rPr>
                <w:rFonts w:ascii="Arial" w:hAnsi="Arial" w:cs="Arial"/>
                <w:szCs w:val="24"/>
              </w:rPr>
            </w:pPr>
          </w:p>
        </w:tc>
        <w:tc>
          <w:tcPr>
            <w:tcW w:w="5149" w:type="dxa"/>
          </w:tcPr>
          <w:p w14:paraId="6E7003D2" w14:textId="77777777" w:rsidR="00044457" w:rsidRDefault="00044457" w:rsidP="00D83190"/>
        </w:tc>
        <w:tc>
          <w:tcPr>
            <w:tcW w:w="3252" w:type="dxa"/>
          </w:tcPr>
          <w:p w14:paraId="5A4F9064" w14:textId="77777777" w:rsidR="00044457" w:rsidRDefault="00044457" w:rsidP="00D83190"/>
        </w:tc>
        <w:tc>
          <w:tcPr>
            <w:tcW w:w="1626" w:type="dxa"/>
            <w:gridSpan w:val="2"/>
          </w:tcPr>
          <w:p w14:paraId="396324F8" w14:textId="77777777" w:rsidR="00044457" w:rsidRDefault="00044457" w:rsidP="00D83190"/>
        </w:tc>
      </w:tr>
      <w:tr w:rsidR="00044457" w14:paraId="3C8FAFF9" w14:textId="77777777" w:rsidTr="314A46E8">
        <w:tc>
          <w:tcPr>
            <w:tcW w:w="5163" w:type="dxa"/>
          </w:tcPr>
          <w:p w14:paraId="36ECBE60" w14:textId="77777777" w:rsidR="00044457" w:rsidRDefault="00044457" w:rsidP="00D83190">
            <w:pPr>
              <w:rPr>
                <w:rFonts w:ascii="Arial" w:hAnsi="Arial" w:cs="Arial"/>
                <w:szCs w:val="24"/>
              </w:rPr>
            </w:pPr>
            <w:r w:rsidRPr="00560C97">
              <w:rPr>
                <w:rFonts w:ascii="Arial" w:hAnsi="Arial" w:cs="Arial"/>
                <w:szCs w:val="24"/>
              </w:rPr>
              <w:lastRenderedPageBreak/>
              <w:t>Are children with SEND supporte</w:t>
            </w:r>
            <w:r w:rsidR="006B6575" w:rsidRPr="00560C97">
              <w:rPr>
                <w:rFonts w:ascii="Arial" w:hAnsi="Arial" w:cs="Arial"/>
                <w:szCs w:val="24"/>
              </w:rPr>
              <w:t>d effectively within the settin</w:t>
            </w:r>
            <w:r w:rsidR="00007D88" w:rsidRPr="00560C97">
              <w:rPr>
                <w:rFonts w:ascii="Arial" w:hAnsi="Arial" w:cs="Arial"/>
                <w:szCs w:val="24"/>
              </w:rPr>
              <w:t>g</w:t>
            </w:r>
            <w:r w:rsidRPr="00560C97">
              <w:rPr>
                <w:rFonts w:ascii="Arial" w:hAnsi="Arial" w:cs="Arial"/>
                <w:szCs w:val="24"/>
              </w:rPr>
              <w:t xml:space="preserve">? </w:t>
            </w:r>
          </w:p>
          <w:p w14:paraId="0489A564" w14:textId="04D693B2" w:rsidR="00896617" w:rsidRPr="00560C97" w:rsidRDefault="00896617" w:rsidP="00D83190">
            <w:pPr>
              <w:rPr>
                <w:rFonts w:ascii="Arial" w:hAnsi="Arial" w:cs="Arial"/>
                <w:szCs w:val="24"/>
              </w:rPr>
            </w:pPr>
          </w:p>
        </w:tc>
        <w:tc>
          <w:tcPr>
            <w:tcW w:w="5149" w:type="dxa"/>
          </w:tcPr>
          <w:p w14:paraId="2F9A8F32" w14:textId="77777777" w:rsidR="00044457" w:rsidRDefault="00044457" w:rsidP="00D83190"/>
        </w:tc>
        <w:tc>
          <w:tcPr>
            <w:tcW w:w="3252" w:type="dxa"/>
          </w:tcPr>
          <w:p w14:paraId="57744EE6" w14:textId="77777777" w:rsidR="00044457" w:rsidRDefault="00044457" w:rsidP="00D83190"/>
        </w:tc>
        <w:tc>
          <w:tcPr>
            <w:tcW w:w="1626" w:type="dxa"/>
            <w:gridSpan w:val="2"/>
          </w:tcPr>
          <w:p w14:paraId="2403B050" w14:textId="77777777" w:rsidR="00044457" w:rsidRDefault="00044457" w:rsidP="00D83190"/>
        </w:tc>
      </w:tr>
      <w:tr w:rsidR="336DA747" w14:paraId="49A97870" w14:textId="77777777" w:rsidTr="314A46E8">
        <w:tc>
          <w:tcPr>
            <w:tcW w:w="5151" w:type="dxa"/>
          </w:tcPr>
          <w:p w14:paraId="6873EABE" w14:textId="3A4CA249" w:rsidR="2887A920" w:rsidRDefault="38FD92E4">
            <w:r w:rsidRPr="314A46E8">
              <w:rPr>
                <w:rFonts w:ascii="Arial" w:eastAsia="Arial" w:hAnsi="Arial" w:cs="Arial"/>
                <w:color w:val="000000" w:themeColor="text1"/>
              </w:rPr>
              <w:t>How do you ensure that children with English as an additional language are making progress in their communication skills?</w:t>
            </w:r>
            <w:r w:rsidRPr="314A46E8">
              <w:rPr>
                <w:rFonts w:ascii="Arial" w:eastAsia="Arial" w:hAnsi="Arial" w:cs="Arial"/>
                <w:b/>
                <w:bCs/>
                <w:color w:val="000000" w:themeColor="text1"/>
              </w:rPr>
              <w:t xml:space="preserve"> </w:t>
            </w:r>
            <w:r w:rsidRPr="314A46E8">
              <w:rPr>
                <w:rFonts w:ascii="Arial" w:eastAsia="Arial" w:hAnsi="Arial" w:cs="Arial"/>
              </w:rPr>
              <w:t xml:space="preserve"> </w:t>
            </w:r>
          </w:p>
          <w:p w14:paraId="7FD28884" w14:textId="18221352" w:rsidR="336DA747" w:rsidRDefault="336DA747" w:rsidP="336DA747">
            <w:pPr>
              <w:rPr>
                <w:rFonts w:ascii="Arial" w:hAnsi="Arial" w:cs="Arial"/>
                <w:szCs w:val="24"/>
              </w:rPr>
            </w:pPr>
          </w:p>
        </w:tc>
        <w:tc>
          <w:tcPr>
            <w:tcW w:w="5137" w:type="dxa"/>
          </w:tcPr>
          <w:p w14:paraId="7C267EF0" w14:textId="18FCD7F0" w:rsidR="336DA747" w:rsidRDefault="336DA747" w:rsidP="336DA747">
            <w:pPr>
              <w:rPr>
                <w:szCs w:val="24"/>
              </w:rPr>
            </w:pPr>
          </w:p>
        </w:tc>
        <w:tc>
          <w:tcPr>
            <w:tcW w:w="3245" w:type="dxa"/>
          </w:tcPr>
          <w:p w14:paraId="7A2BFA82" w14:textId="2686D5FE" w:rsidR="336DA747" w:rsidRDefault="336DA747" w:rsidP="336DA747">
            <w:pPr>
              <w:rPr>
                <w:szCs w:val="24"/>
              </w:rPr>
            </w:pPr>
          </w:p>
        </w:tc>
        <w:tc>
          <w:tcPr>
            <w:tcW w:w="1657" w:type="dxa"/>
            <w:gridSpan w:val="2"/>
          </w:tcPr>
          <w:p w14:paraId="009DF3F1" w14:textId="28727DEE" w:rsidR="336DA747" w:rsidRDefault="336DA747" w:rsidP="336DA747">
            <w:pPr>
              <w:rPr>
                <w:szCs w:val="24"/>
              </w:rPr>
            </w:pPr>
          </w:p>
        </w:tc>
      </w:tr>
    </w:tbl>
    <w:p w14:paraId="6F5EC529" w14:textId="77777777" w:rsidR="00277247" w:rsidRDefault="00277247" w:rsidP="00D571BF">
      <w:pPr>
        <w:rPr>
          <w:rFonts w:ascii="Arial" w:eastAsia="Arial Unicode MS" w:hAnsi="Arial" w:cs="Arial"/>
          <w:b/>
          <w:szCs w:val="24"/>
        </w:rPr>
      </w:pPr>
    </w:p>
    <w:p w14:paraId="2B8DB824" w14:textId="016EE861" w:rsidR="006D6930" w:rsidRDefault="00B35DB1" w:rsidP="00896617">
      <w:pPr>
        <w:rPr>
          <w:rFonts w:ascii="Arial" w:hAnsi="Arial" w:cs="Arial"/>
          <w:b/>
          <w:sz w:val="28"/>
          <w:szCs w:val="28"/>
        </w:rPr>
      </w:pPr>
      <w:r w:rsidRPr="00A561FC">
        <w:rPr>
          <w:rFonts w:ascii="Arial" w:hAnsi="Arial" w:cs="Arial"/>
          <w:b/>
          <w:sz w:val="28"/>
          <w:szCs w:val="28"/>
        </w:rPr>
        <w:t xml:space="preserve">Please note that the use of the word </w:t>
      </w:r>
      <w:r w:rsidR="005569DD">
        <w:rPr>
          <w:rFonts w:ascii="Arial" w:hAnsi="Arial" w:cs="Arial"/>
          <w:b/>
          <w:sz w:val="28"/>
          <w:szCs w:val="28"/>
        </w:rPr>
        <w:t>‘</w:t>
      </w:r>
      <w:r w:rsidRPr="00A561FC">
        <w:rPr>
          <w:rFonts w:ascii="Arial" w:hAnsi="Arial" w:cs="Arial"/>
          <w:b/>
          <w:sz w:val="28"/>
          <w:szCs w:val="28"/>
        </w:rPr>
        <w:t>staff</w:t>
      </w:r>
      <w:r w:rsidR="005569DD">
        <w:rPr>
          <w:rFonts w:ascii="Arial" w:hAnsi="Arial" w:cs="Arial"/>
          <w:b/>
          <w:sz w:val="28"/>
          <w:szCs w:val="28"/>
        </w:rPr>
        <w:t>’</w:t>
      </w:r>
      <w:r w:rsidRPr="00A561FC">
        <w:rPr>
          <w:rFonts w:ascii="Arial" w:hAnsi="Arial" w:cs="Arial"/>
          <w:b/>
          <w:sz w:val="28"/>
          <w:szCs w:val="28"/>
        </w:rPr>
        <w:t xml:space="preserve"> may also apply to any assistants employed by a childminder</w:t>
      </w:r>
    </w:p>
    <w:p w14:paraId="4FF7E8B0" w14:textId="77777777" w:rsidR="00896617" w:rsidRDefault="00896617" w:rsidP="00896617">
      <w:pPr>
        <w:rPr>
          <w:rFonts w:ascii="Arial" w:eastAsiaTheme="minorHAnsi" w:hAnsi="Arial" w:cs="Arial"/>
          <w:b/>
          <w:noProof w:val="0"/>
          <w:szCs w:val="24"/>
        </w:rPr>
      </w:pPr>
    </w:p>
    <w:p w14:paraId="76DE133E" w14:textId="04CB2C4B" w:rsidR="00B35DB1" w:rsidRPr="00044457" w:rsidRDefault="00996D32" w:rsidP="00044457">
      <w:pPr>
        <w:spacing w:after="200" w:line="276" w:lineRule="auto"/>
        <w:rPr>
          <w:rFonts w:ascii="Arial" w:eastAsiaTheme="minorHAnsi" w:hAnsi="Arial" w:cs="Arial"/>
          <w:b/>
          <w:noProof w:val="0"/>
          <w:szCs w:val="24"/>
        </w:rPr>
      </w:pPr>
      <w:r>
        <w:rPr>
          <w:rFonts w:ascii="Arial" w:eastAsiaTheme="minorHAnsi" w:hAnsi="Arial" w:cs="Arial"/>
          <w:b/>
          <w:noProof w:val="0"/>
          <w:szCs w:val="24"/>
        </w:rPr>
        <w:t>*</w:t>
      </w:r>
      <w:r w:rsidR="00044457" w:rsidRPr="00044457">
        <w:rPr>
          <w:rFonts w:ascii="Arial" w:eastAsiaTheme="minorHAnsi" w:hAnsi="Arial" w:cs="Arial"/>
          <w:b/>
          <w:noProof w:val="0"/>
          <w:szCs w:val="24"/>
        </w:rPr>
        <w:t xml:space="preserve">Definition of teaching from </w:t>
      </w:r>
      <w:r w:rsidR="00C70034">
        <w:rPr>
          <w:rFonts w:ascii="Arial" w:eastAsiaTheme="minorHAnsi" w:hAnsi="Arial" w:cs="Arial"/>
          <w:b/>
          <w:noProof w:val="0"/>
          <w:szCs w:val="24"/>
        </w:rPr>
        <w:t xml:space="preserve">Ofsted </w:t>
      </w:r>
      <w:r w:rsidR="00044457" w:rsidRPr="00044457">
        <w:rPr>
          <w:rFonts w:ascii="Arial" w:eastAsiaTheme="minorHAnsi" w:hAnsi="Arial" w:cs="Arial"/>
          <w:b/>
          <w:noProof w:val="0"/>
          <w:szCs w:val="24"/>
        </w:rPr>
        <w:t>Early Years In</w:t>
      </w:r>
      <w:r w:rsidR="00B35DB1">
        <w:rPr>
          <w:rFonts w:ascii="Arial" w:eastAsiaTheme="minorHAnsi" w:hAnsi="Arial" w:cs="Arial"/>
          <w:b/>
          <w:noProof w:val="0"/>
          <w:szCs w:val="24"/>
        </w:rPr>
        <w:t xml:space="preserve">spection Handbook </w:t>
      </w:r>
    </w:p>
    <w:p w14:paraId="40952D61" w14:textId="0DFC76F2" w:rsidR="00044457" w:rsidRPr="00C70034" w:rsidRDefault="00044457" w:rsidP="00044457">
      <w:pPr>
        <w:spacing w:after="200" w:line="276" w:lineRule="auto"/>
        <w:rPr>
          <w:rFonts w:ascii="Arial" w:eastAsiaTheme="minorHAnsi" w:hAnsi="Arial" w:cs="Arial"/>
          <w:i/>
          <w:noProof w:val="0"/>
          <w:sz w:val="20"/>
        </w:rPr>
      </w:pPr>
      <w:r w:rsidRPr="00C70034">
        <w:rPr>
          <w:rFonts w:ascii="Arial" w:eastAsiaTheme="minorHAnsi" w:hAnsi="Arial" w:cs="Arial"/>
          <w:i/>
          <w:noProof w:val="0"/>
          <w:sz w:val="20"/>
        </w:rPr>
        <w:t>It is a broad term that covers the many differ</w:t>
      </w:r>
      <w:r w:rsidR="006D52D1" w:rsidRPr="00C70034">
        <w:rPr>
          <w:rFonts w:ascii="Arial" w:eastAsiaTheme="minorHAnsi" w:hAnsi="Arial" w:cs="Arial"/>
          <w:i/>
          <w:noProof w:val="0"/>
          <w:sz w:val="20"/>
        </w:rPr>
        <w:t>ent</w:t>
      </w:r>
      <w:r w:rsidRPr="00C70034">
        <w:rPr>
          <w:rFonts w:ascii="Arial" w:eastAsiaTheme="minorHAnsi" w:hAnsi="Arial" w:cs="Arial"/>
          <w:i/>
          <w:noProof w:val="0"/>
          <w:sz w:val="20"/>
        </w:rPr>
        <w:t xml:space="preserve"> ways in which adults help young children learn. It includes their interactions with children during planned and child-initiated play and activities: communicating and modelling language, showing, explaining, demonstrating, exploring ideas, encouraging, questioning, recalling, providing a narrative for what they are doing, facilitating and setting challenges. It takes account of the equipment adults provide and the attention given to the physical environment, as well as the structure and routines of the day that establish expectations. Integral to teaching is how practitioners assess what children know, understand and can do, as well as taking account of their interests and dispositions to learn (characteristics of effective learning), and how practitioners use this information to plan children’s next steps in learning and monitor their progress.  </w:t>
      </w:r>
    </w:p>
    <w:sectPr w:rsidR="00044457" w:rsidRPr="00C70034" w:rsidSect="00D571BF">
      <w:headerReference w:type="default" r:id="rId17"/>
      <w:footerReference w:type="default" r:id="rId18"/>
      <w:headerReference w:type="first" r:id="rId19"/>
      <w:footerReference w:type="first" r:id="rId20"/>
      <w:type w:val="continuous"/>
      <w:pgSz w:w="16836" w:h="11904" w:orient="landscape"/>
      <w:pgMar w:top="851" w:right="816" w:bottom="1701" w:left="1134" w:header="284" w:footer="284"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39DD1" w14:textId="77777777" w:rsidR="00C91077" w:rsidRDefault="00C91077">
      <w:r>
        <w:separator/>
      </w:r>
    </w:p>
  </w:endnote>
  <w:endnote w:type="continuationSeparator" w:id="0">
    <w:p w14:paraId="35706CEE" w14:textId="77777777" w:rsidR="00C91077" w:rsidRDefault="00C91077">
      <w:r>
        <w:continuationSeparator/>
      </w:r>
    </w:p>
  </w:endnote>
  <w:endnote w:type="continuationNotice" w:id="1">
    <w:p w14:paraId="38231DB7" w14:textId="77777777" w:rsidR="00C91077" w:rsidRDefault="00C910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E8260" w14:textId="675FC58A" w:rsidR="00362D25" w:rsidRPr="00EF5F65" w:rsidRDefault="00830F0D">
    <w:pPr>
      <w:pStyle w:val="Footer"/>
      <w:rPr>
        <w:rFonts w:ascii="Arial" w:hAnsi="Arial" w:cs="Arial"/>
        <w:szCs w:val="24"/>
      </w:rPr>
    </w:pPr>
    <w:r w:rsidRPr="00EF5F65">
      <w:rPr>
        <w:rFonts w:ascii="Arial" w:hAnsi="Arial" w:cs="Arial"/>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603523">
      <w:rPr>
        <w:rFonts w:ascii="Arial" w:hAnsi="Arial" w:cs="Arial"/>
        <w:szCs w:val="24"/>
      </w:rPr>
      <w:t>August 202</w:t>
    </w:r>
    <w:r w:rsidR="00DB3486">
      <w:rPr>
        <w:rFonts w:ascii="Arial" w:hAnsi="Arial" w:cs="Arial"/>
        <w:szCs w:val="24"/>
      </w:rPr>
      <w:t>4</w:t>
    </w:r>
  </w:p>
  <w:p w14:paraId="0D058030" w14:textId="77777777" w:rsidR="002B766A" w:rsidRDefault="002B7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D468" w14:textId="33A7D1CA" w:rsidR="007C2CC5" w:rsidRDefault="00EF5F65">
    <w:pPr>
      <w:pStyle w:val="Footer"/>
    </w:pPr>
    <w:r>
      <w:rPr>
        <w:lang w:eastAsia="en-GB"/>
      </w:rPr>
      <w:drawing>
        <wp:inline distT="0" distB="0" distL="0" distR="0" wp14:anchorId="604E6FBD" wp14:editId="3C21898A">
          <wp:extent cx="9857105" cy="1012190"/>
          <wp:effectExtent l="0" t="0" r="0" b="0"/>
          <wp:docPr id="4" name="Picture 4"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7105" cy="1012190"/>
                  </a:xfrm>
                  <a:prstGeom prst="rect">
                    <a:avLst/>
                  </a:prstGeom>
                  <a:noFill/>
                  <a:ln>
                    <a:noFill/>
                  </a:ln>
                </pic:spPr>
              </pic:pic>
            </a:graphicData>
          </a:graphic>
        </wp:inline>
      </w:drawing>
    </w:r>
    <w:r w:rsidRPr="00EF5F65">
      <w:rPr>
        <w:rFonts w:ascii="Arial" w:hAnsi="Arial" w:cs="Arial"/>
        <w:sz w:val="20"/>
      </w:rPr>
      <w:t xml:space="preserve">© Essex County Council, </w:t>
    </w:r>
    <w:r w:rsidR="006023AB">
      <w:rPr>
        <w:rFonts w:ascii="Arial" w:hAnsi="Arial" w:cs="Arial"/>
        <w:sz w:val="20"/>
      </w:rPr>
      <w:t>August 202</w:t>
    </w:r>
    <w:r w:rsidR="00DB3486">
      <w:rPr>
        <w:rFonts w:ascii="Arial" w:hAnsi="Arial" w:cs="Arial"/>
        <w:sz w:val="20"/>
      </w:rPr>
      <w:t>4</w:t>
    </w:r>
    <w:r w:rsidR="00D571BF" w:rsidRPr="00EF5F65">
      <w:rPr>
        <w:rFonts w:ascii="Arial" w:hAnsi="Arial" w:cs="Arial"/>
        <w:sz w:val="20"/>
      </w:rPr>
      <w:ptab w:relativeTo="margin" w:alignment="center" w:leader="none"/>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EB6E6" w14:textId="77777777" w:rsidR="00C91077" w:rsidRDefault="00C91077">
      <w:r>
        <w:separator/>
      </w:r>
    </w:p>
  </w:footnote>
  <w:footnote w:type="continuationSeparator" w:id="0">
    <w:p w14:paraId="3D202115" w14:textId="77777777" w:rsidR="00C91077" w:rsidRDefault="00C91077">
      <w:r>
        <w:continuationSeparator/>
      </w:r>
    </w:p>
  </w:footnote>
  <w:footnote w:type="continuationNotice" w:id="1">
    <w:p w14:paraId="26790C98" w14:textId="77777777" w:rsidR="00C91077" w:rsidRDefault="00C910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44AC3" w14:textId="77777777" w:rsidR="007C2CC5" w:rsidRDefault="007C2CC5">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C421E" w14:textId="77777777" w:rsidR="00C54357" w:rsidRDefault="007E4C1C" w:rsidP="00C54357">
    <w:pPr>
      <w:pStyle w:val="Header"/>
      <w:jc w:val="right"/>
    </w:pPr>
    <w:r>
      <w:rPr>
        <w:lang w:eastAsia="en-GB"/>
      </w:rPr>
      <w:ptab w:relativeTo="margin" w:alignment="right" w:leader="none"/>
    </w:r>
    <w:r w:rsidR="00C54357">
      <w:rPr>
        <w:lang w:eastAsia="en-GB"/>
      </w:rPr>
      <w:drawing>
        <wp:inline distT="0" distB="0" distL="0" distR="0" wp14:anchorId="16311B7A" wp14:editId="74F7C506">
          <wp:extent cx="2419350" cy="838200"/>
          <wp:effectExtent l="0" t="0" r="0" b="0"/>
          <wp:docPr id="2" name="Picture 2" descr="Quality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310C0"/>
    <w:multiLevelType w:val="hybridMultilevel"/>
    <w:tmpl w:val="734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15EC6"/>
    <w:multiLevelType w:val="hybridMultilevel"/>
    <w:tmpl w:val="21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550FF"/>
    <w:multiLevelType w:val="hybridMultilevel"/>
    <w:tmpl w:val="25F2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0D5126A"/>
    <w:multiLevelType w:val="hybridMultilevel"/>
    <w:tmpl w:val="3976C64E"/>
    <w:lvl w:ilvl="0" w:tplc="D5C46F7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411512">
    <w:abstractNumId w:val="12"/>
  </w:num>
  <w:num w:numId="2" w16cid:durableId="1526669824">
    <w:abstractNumId w:val="4"/>
  </w:num>
  <w:num w:numId="3" w16cid:durableId="205338047">
    <w:abstractNumId w:val="13"/>
  </w:num>
  <w:num w:numId="4" w16cid:durableId="1131050058">
    <w:abstractNumId w:val="3"/>
  </w:num>
  <w:num w:numId="5" w16cid:durableId="1352876020">
    <w:abstractNumId w:val="11"/>
  </w:num>
  <w:num w:numId="6" w16cid:durableId="1996570449">
    <w:abstractNumId w:val="5"/>
  </w:num>
  <w:num w:numId="7" w16cid:durableId="757022262">
    <w:abstractNumId w:val="1"/>
  </w:num>
  <w:num w:numId="8" w16cid:durableId="855196050">
    <w:abstractNumId w:val="9"/>
  </w:num>
  <w:num w:numId="9" w16cid:durableId="957642976">
    <w:abstractNumId w:val="8"/>
  </w:num>
  <w:num w:numId="10" w16cid:durableId="83038873">
    <w:abstractNumId w:val="6"/>
  </w:num>
  <w:num w:numId="11" w16cid:durableId="353307006">
    <w:abstractNumId w:val="2"/>
  </w:num>
  <w:num w:numId="12" w16cid:durableId="105739749">
    <w:abstractNumId w:val="0"/>
  </w:num>
  <w:num w:numId="13" w16cid:durableId="1425301720">
    <w:abstractNumId w:val="7"/>
  </w:num>
  <w:num w:numId="14" w16cid:durableId="958873053">
    <w:abstractNumId w:val="10"/>
  </w:num>
  <w:num w:numId="15" w16cid:durableId="4626190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06441"/>
    <w:rsid w:val="00007D88"/>
    <w:rsid w:val="00021E02"/>
    <w:rsid w:val="00022A5E"/>
    <w:rsid w:val="00025BCB"/>
    <w:rsid w:val="00036505"/>
    <w:rsid w:val="00044457"/>
    <w:rsid w:val="00050D0A"/>
    <w:rsid w:val="0006086E"/>
    <w:rsid w:val="0006435B"/>
    <w:rsid w:val="00081DB3"/>
    <w:rsid w:val="000E1E0D"/>
    <w:rsid w:val="000E6721"/>
    <w:rsid w:val="000F3E8E"/>
    <w:rsid w:val="001212E5"/>
    <w:rsid w:val="001510F9"/>
    <w:rsid w:val="00187CA5"/>
    <w:rsid w:val="001903F7"/>
    <w:rsid w:val="001A1FEF"/>
    <w:rsid w:val="001F1E7C"/>
    <w:rsid w:val="002012F0"/>
    <w:rsid w:val="00224FDE"/>
    <w:rsid w:val="00246965"/>
    <w:rsid w:val="00247AF2"/>
    <w:rsid w:val="0027261C"/>
    <w:rsid w:val="00277247"/>
    <w:rsid w:val="002B766A"/>
    <w:rsid w:val="002C513A"/>
    <w:rsid w:val="002D498E"/>
    <w:rsid w:val="0033323D"/>
    <w:rsid w:val="003562FE"/>
    <w:rsid w:val="00362D25"/>
    <w:rsid w:val="0037419A"/>
    <w:rsid w:val="00377BE1"/>
    <w:rsid w:val="00386FB8"/>
    <w:rsid w:val="00394D5A"/>
    <w:rsid w:val="003A0C4D"/>
    <w:rsid w:val="003B5CD1"/>
    <w:rsid w:val="003E04FC"/>
    <w:rsid w:val="004115C9"/>
    <w:rsid w:val="004372AB"/>
    <w:rsid w:val="004774CF"/>
    <w:rsid w:val="004A2DCE"/>
    <w:rsid w:val="004A6CC3"/>
    <w:rsid w:val="004F1699"/>
    <w:rsid w:val="00506797"/>
    <w:rsid w:val="005569DD"/>
    <w:rsid w:val="00560C97"/>
    <w:rsid w:val="00592DFF"/>
    <w:rsid w:val="005E0B0F"/>
    <w:rsid w:val="005E2DE8"/>
    <w:rsid w:val="005F0467"/>
    <w:rsid w:val="006023AB"/>
    <w:rsid w:val="00603523"/>
    <w:rsid w:val="006077C8"/>
    <w:rsid w:val="006119F7"/>
    <w:rsid w:val="00616FCA"/>
    <w:rsid w:val="00622A94"/>
    <w:rsid w:val="006636CD"/>
    <w:rsid w:val="006674FA"/>
    <w:rsid w:val="006B6575"/>
    <w:rsid w:val="006D52D1"/>
    <w:rsid w:val="006D6930"/>
    <w:rsid w:val="006E6A84"/>
    <w:rsid w:val="0072061B"/>
    <w:rsid w:val="00724422"/>
    <w:rsid w:val="00785E1A"/>
    <w:rsid w:val="007C113A"/>
    <w:rsid w:val="007C2CC5"/>
    <w:rsid w:val="007C4FE4"/>
    <w:rsid w:val="007E4C1C"/>
    <w:rsid w:val="00817E7C"/>
    <w:rsid w:val="0082173E"/>
    <w:rsid w:val="00822651"/>
    <w:rsid w:val="00830F0D"/>
    <w:rsid w:val="00832D03"/>
    <w:rsid w:val="00860BE8"/>
    <w:rsid w:val="00896617"/>
    <w:rsid w:val="008A27C4"/>
    <w:rsid w:val="008F55D2"/>
    <w:rsid w:val="00996D32"/>
    <w:rsid w:val="00A049D9"/>
    <w:rsid w:val="00A175C1"/>
    <w:rsid w:val="00A414A2"/>
    <w:rsid w:val="00A561FC"/>
    <w:rsid w:val="00A927BA"/>
    <w:rsid w:val="00AA193B"/>
    <w:rsid w:val="00AB6F3B"/>
    <w:rsid w:val="00B12CD8"/>
    <w:rsid w:val="00B15E15"/>
    <w:rsid w:val="00B35DB1"/>
    <w:rsid w:val="00B6275D"/>
    <w:rsid w:val="00B63AC6"/>
    <w:rsid w:val="00B6784E"/>
    <w:rsid w:val="00B75CBD"/>
    <w:rsid w:val="00BA1BFF"/>
    <w:rsid w:val="00BE352D"/>
    <w:rsid w:val="00BF1743"/>
    <w:rsid w:val="00C12567"/>
    <w:rsid w:val="00C31718"/>
    <w:rsid w:val="00C4768A"/>
    <w:rsid w:val="00C54357"/>
    <w:rsid w:val="00C66A6B"/>
    <w:rsid w:val="00C70034"/>
    <w:rsid w:val="00C91077"/>
    <w:rsid w:val="00C9476F"/>
    <w:rsid w:val="00CD009D"/>
    <w:rsid w:val="00CD4CC0"/>
    <w:rsid w:val="00D01EC4"/>
    <w:rsid w:val="00D0503F"/>
    <w:rsid w:val="00D3199E"/>
    <w:rsid w:val="00D4337A"/>
    <w:rsid w:val="00D52D5D"/>
    <w:rsid w:val="00D555FC"/>
    <w:rsid w:val="00D571BF"/>
    <w:rsid w:val="00D83190"/>
    <w:rsid w:val="00D875B6"/>
    <w:rsid w:val="00DB3486"/>
    <w:rsid w:val="00DC11EA"/>
    <w:rsid w:val="00DC697B"/>
    <w:rsid w:val="00DD70EA"/>
    <w:rsid w:val="00E04286"/>
    <w:rsid w:val="00E11040"/>
    <w:rsid w:val="00E51A09"/>
    <w:rsid w:val="00E71174"/>
    <w:rsid w:val="00E83D97"/>
    <w:rsid w:val="00EB1BC9"/>
    <w:rsid w:val="00EC5BCC"/>
    <w:rsid w:val="00EF5F65"/>
    <w:rsid w:val="00F162C8"/>
    <w:rsid w:val="00F35B29"/>
    <w:rsid w:val="00F576B0"/>
    <w:rsid w:val="00F73FA6"/>
    <w:rsid w:val="00FE48C8"/>
    <w:rsid w:val="0960CD08"/>
    <w:rsid w:val="1E2F0F84"/>
    <w:rsid w:val="1E6AE9FD"/>
    <w:rsid w:val="22826275"/>
    <w:rsid w:val="23F86DAE"/>
    <w:rsid w:val="27771239"/>
    <w:rsid w:val="2887A920"/>
    <w:rsid w:val="314A46E8"/>
    <w:rsid w:val="315D1583"/>
    <w:rsid w:val="3367D794"/>
    <w:rsid w:val="336DA747"/>
    <w:rsid w:val="348C09DC"/>
    <w:rsid w:val="38F1135E"/>
    <w:rsid w:val="38FD92E4"/>
    <w:rsid w:val="3E9F1F17"/>
    <w:rsid w:val="41480C9E"/>
    <w:rsid w:val="4EDFE283"/>
    <w:rsid w:val="527473A1"/>
    <w:rsid w:val="5FDA05DD"/>
    <w:rsid w:val="6CE2075D"/>
    <w:rsid w:val="6D84C3F9"/>
    <w:rsid w:val="77E74CFD"/>
    <w:rsid w:val="77F602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E95BA"/>
  <w15:docId w15:val="{EBD3FC14-AF1F-410D-8CE9-5D62A777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lang w:eastAsia="en-US"/>
    </w:rPr>
  </w:style>
  <w:style w:type="paragraph" w:styleId="Heading1">
    <w:name w:val="heading 1"/>
    <w:basedOn w:val="Normal"/>
    <w:next w:val="Normal"/>
    <w:link w:val="Heading1Char"/>
    <w:uiPriority w:val="9"/>
    <w:qFormat/>
    <w:rsid w:val="005569DD"/>
    <w:pPr>
      <w:keepNext/>
      <w:keepLines/>
      <w:spacing w:before="240"/>
      <w:outlineLvl w:val="0"/>
    </w:pPr>
    <w:rPr>
      <w:rFonts w:ascii="Arial" w:eastAsiaTheme="majorEastAsia" w:hAnsi="Arial"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noProof w:val="0"/>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 w:type="character" w:styleId="FollowedHyperlink">
    <w:name w:val="FollowedHyperlink"/>
    <w:basedOn w:val="DefaultParagraphFont"/>
    <w:uiPriority w:val="99"/>
    <w:semiHidden/>
    <w:unhideWhenUsed/>
    <w:rsid w:val="003A0C4D"/>
    <w:rPr>
      <w:color w:val="800080" w:themeColor="followedHyperlink"/>
      <w:u w:val="single"/>
    </w:rPr>
  </w:style>
  <w:style w:type="character" w:customStyle="1" w:styleId="Heading1Char">
    <w:name w:val="Heading 1 Char"/>
    <w:basedOn w:val="DefaultParagraphFont"/>
    <w:link w:val="Heading1"/>
    <w:uiPriority w:val="9"/>
    <w:rsid w:val="005569DD"/>
    <w:rPr>
      <w:rFonts w:ascii="Arial" w:eastAsiaTheme="majorEastAsia" w:hAnsi="Arial" w:cstheme="majorBidi"/>
      <w:b/>
      <w:noProof/>
      <w:sz w:val="32"/>
      <w:szCs w:val="32"/>
      <w:lang w:eastAsia="en-US"/>
    </w:rPr>
  </w:style>
  <w:style w:type="character" w:styleId="UnresolvedMention">
    <w:name w:val="Unresolved Mention"/>
    <w:basedOn w:val="DefaultParagraphFont"/>
    <w:uiPriority w:val="99"/>
    <w:semiHidden/>
    <w:unhideWhenUsed/>
    <w:rsid w:val="006D6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97687">
      <w:bodyDiv w:val="1"/>
      <w:marLeft w:val="0"/>
      <w:marRight w:val="0"/>
      <w:marTop w:val="0"/>
      <w:marBottom w:val="0"/>
      <w:divBdr>
        <w:top w:val="none" w:sz="0" w:space="0" w:color="auto"/>
        <w:left w:val="none" w:sz="0" w:space="0" w:color="auto"/>
        <w:bottom w:val="none" w:sz="0" w:space="0" w:color="auto"/>
        <w:right w:val="none" w:sz="0" w:space="0" w:color="auto"/>
      </w:divBdr>
    </w:div>
    <w:div w:id="1326087509">
      <w:bodyDiv w:val="1"/>
      <w:marLeft w:val="0"/>
      <w:marRight w:val="0"/>
      <w:marTop w:val="0"/>
      <w:marBottom w:val="0"/>
      <w:divBdr>
        <w:top w:val="none" w:sz="0" w:space="0" w:color="auto"/>
        <w:left w:val="none" w:sz="0" w:space="0" w:color="auto"/>
        <w:bottom w:val="none" w:sz="0" w:space="0" w:color="auto"/>
        <w:right w:val="none" w:sz="0" w:space="0" w:color="auto"/>
      </w:divBdr>
    </w:div>
    <w:div w:id="1623537937">
      <w:bodyDiv w:val="1"/>
      <w:marLeft w:val="0"/>
      <w:marRight w:val="0"/>
      <w:marTop w:val="0"/>
      <w:marBottom w:val="0"/>
      <w:divBdr>
        <w:top w:val="none" w:sz="0" w:space="0" w:color="auto"/>
        <w:left w:val="none" w:sz="0" w:space="0" w:color="auto"/>
        <w:bottom w:val="none" w:sz="0" w:space="0" w:color="auto"/>
        <w:right w:val="none" w:sz="0" w:space="0" w:color="auto"/>
      </w:divBdr>
    </w:div>
    <w:div w:id="186878575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irthto5matters.org.uk/wp-content/uploads/2021/04/Birthto5Matters-download.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government/publications/development-matters--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ycp.essex.gov.uk/the-early-years-foundation-stage/how-can-i-help-all-children-learn-and-progress/integrated-review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ofsteds-inspection-of-early-years-providers" TargetMode="External"/><Relationship Id="rId5" Type="http://schemas.openxmlformats.org/officeDocument/2006/relationships/styles" Target="styles.xml"/><Relationship Id="rId15" Type="http://schemas.openxmlformats.org/officeDocument/2006/relationships/hyperlink" Target="https://www.gov.uk/government/publications/physical-activity-guidelines-uk-chief-medical-officers-report" TargetMode="External"/><Relationship Id="rId10" Type="http://schemas.openxmlformats.org/officeDocument/2006/relationships/hyperlink" Target="https://www.gov.uk/government/publications/early-years-foundation-stage-framework--2"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early-years-inspection-handbook-ei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4B08579C01A649B525834840F8FA7D" ma:contentTypeVersion="12" ma:contentTypeDescription="Create a new document." ma:contentTypeScope="" ma:versionID="a1f663c2603654950dc54365257b9765">
  <xsd:schema xmlns:xsd="http://www.w3.org/2001/XMLSchema" xmlns:xs="http://www.w3.org/2001/XMLSchema" xmlns:p="http://schemas.microsoft.com/office/2006/metadata/properties" xmlns:ns2="27ad57c4-069f-4a35-a9ec-4cd081e88aaa" xmlns:ns3="1428afb6-2e9a-4e22-8ce3-dee34bf58d35" targetNamespace="http://schemas.microsoft.com/office/2006/metadata/properties" ma:root="true" ma:fieldsID="c76235559bc67d2a64cb5251783c2efb" ns2:_="" ns3:_="">
    <xsd:import namespace="27ad57c4-069f-4a35-a9ec-4cd081e88aaa"/>
    <xsd:import namespace="1428afb6-2e9a-4e22-8ce3-dee34bf58d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57c4-069f-4a35-a9ec-4cd081e88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28afb6-2e9a-4e22-8ce3-dee34bf58d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4D57E-D11B-4019-95D6-CBD376F4BA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21C32A-E0F3-4460-A2C6-B2928CAE3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57c4-069f-4a35-a9ec-4cd081e88aaa"/>
    <ds:schemaRef ds:uri="1428afb6-2e9a-4e22-8ce3-dee34bf58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FF2BDC-799F-40DE-B49D-4503F1EC50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1182</Words>
  <Characters>6738</Characters>
  <Application>Microsoft Office Word</Application>
  <DocSecurity>0</DocSecurity>
  <Lines>56</Lines>
  <Paragraphs>15</Paragraphs>
  <ScaleCrop>false</ScaleCrop>
  <Company>Silverloop Design</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subject/>
  <dc:creator>Tess Harden</dc:creator>
  <cp:keywords/>
  <cp:lastModifiedBy>Gill Cleverley - Early Years Education Partner</cp:lastModifiedBy>
  <cp:revision>12</cp:revision>
  <dcterms:created xsi:type="dcterms:W3CDTF">2024-08-14T07:40:00Z</dcterms:created>
  <dcterms:modified xsi:type="dcterms:W3CDTF">2024-08-14T11:04:00Z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iteId">
    <vt:lpwstr>a8b4324f-155c-4215-a0f1-7ed8cc9a992f</vt:lpwstr>
  </property>
  <property fmtid="{D5CDD505-2E9C-101B-9397-08002B2CF9AE}" pid="4" name="MSIP_Label_39d8be9e-c8d9-4b9c-bd40-2c27cc7ea2e6_SetDate">
    <vt:lpwstr>2019-10-14T10:25:23.3446950Z</vt:lpwstr>
  </property>
  <property fmtid="{D5CDD505-2E9C-101B-9397-08002B2CF9AE}" pid="5" name="MSIP_Label_39d8be9e-c8d9-4b9c-bd40-2c27cc7ea2e6_Name">
    <vt:lpwstr>Official</vt:lpwstr>
  </property>
  <property fmtid="{D5CDD505-2E9C-101B-9397-08002B2CF9AE}" pid="6" name="MSIP_Label_39d8be9e-c8d9-4b9c-bd40-2c27cc7ea2e6_ActionId">
    <vt:lpwstr>70140c09-4c1a-4ca0-b0c8-763866d72ca1</vt:lpwstr>
  </property>
  <property fmtid="{D5CDD505-2E9C-101B-9397-08002B2CF9AE}" pid="7" name="MSIP_Label_39d8be9e-c8d9-4b9c-bd40-2c27cc7ea2e6_Extended_MSFT_Method">
    <vt:lpwstr>Automatic</vt:lpwstr>
  </property>
  <property fmtid="{D5CDD505-2E9C-101B-9397-08002B2CF9AE}" pid="8" name="Sensitivity">
    <vt:lpwstr>Official</vt:lpwstr>
  </property>
  <property fmtid="{D5CDD505-2E9C-101B-9397-08002B2CF9AE}" pid="9" name="ContentTypeId">
    <vt:lpwstr>0x010100654B08579C01A649B525834840F8FA7D</vt:lpwstr>
  </property>
</Properties>
</file>