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59B2EADB" w:rsidR="00784F0B" w:rsidRPr="008E0DFD" w:rsidRDefault="00784F0B" w:rsidP="002E7099">
            <w:pPr>
              <w:pStyle w:val="Header"/>
              <w:rPr>
                <w:rFonts w:eastAsia="Arial"/>
                <w:sz w:val="22"/>
                <w:szCs w:val="22"/>
              </w:rPr>
            </w:pPr>
            <w:r w:rsidRPr="008E0DFD">
              <w:rPr>
                <w:rFonts w:eastAsia="Arial"/>
                <w:sz w:val="22"/>
                <w:szCs w:val="22"/>
              </w:rPr>
              <w:t>EPOT</w:t>
            </w:r>
            <w:r w:rsidR="00AD2BAC">
              <w:rPr>
                <w:rFonts w:eastAsia="Arial"/>
                <w:sz w:val="22"/>
                <w:szCs w:val="22"/>
              </w:rPr>
              <w:t>708</w:t>
            </w:r>
          </w:p>
          <w:p w14:paraId="55AB977A" w14:textId="0253F245" w:rsidR="00784F0B" w:rsidRPr="008E0DFD" w:rsidRDefault="00784F0B" w:rsidP="002E7099">
            <w:pPr>
              <w:pStyle w:val="Header"/>
              <w:rPr>
                <w:rFonts w:eastAsia="Arial"/>
                <w:sz w:val="22"/>
                <w:szCs w:val="22"/>
              </w:rPr>
            </w:pPr>
          </w:p>
        </w:tc>
        <w:tc>
          <w:tcPr>
            <w:tcW w:w="1501" w:type="dxa"/>
          </w:tcPr>
          <w:p w14:paraId="354722B9" w14:textId="7E844DC2" w:rsidR="00784F0B" w:rsidRDefault="00784F0B" w:rsidP="002E7099">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p>
          <w:p w14:paraId="2F47B333" w14:textId="06DACA0F" w:rsidR="00AD2BAC" w:rsidRPr="008E0DFD" w:rsidRDefault="00AD2BAC" w:rsidP="002E7099">
            <w:pPr>
              <w:pStyle w:val="Header"/>
              <w:rPr>
                <w:rFonts w:eastAsia="Arial"/>
                <w:sz w:val="22"/>
                <w:szCs w:val="22"/>
              </w:rPr>
            </w:pPr>
            <w:r>
              <w:rPr>
                <w:rFonts w:eastAsia="Arial"/>
                <w:sz w:val="22"/>
                <w:szCs w:val="22"/>
              </w:rPr>
              <w:t>50277</w:t>
            </w:r>
          </w:p>
          <w:p w14:paraId="050BEA5A" w14:textId="75948793" w:rsidR="00784F0B" w:rsidRPr="008E0DFD" w:rsidRDefault="00784F0B" w:rsidP="002E7099">
            <w:pPr>
              <w:pStyle w:val="Header"/>
              <w:rPr>
                <w:rFonts w:eastAsia="Arial"/>
                <w:sz w:val="22"/>
                <w:szCs w:val="22"/>
              </w:rPr>
            </w:pPr>
          </w:p>
        </w:tc>
        <w:tc>
          <w:tcPr>
            <w:tcW w:w="2412" w:type="dxa"/>
          </w:tcPr>
          <w:p w14:paraId="352A3BB0" w14:textId="40A45ADF" w:rsidR="00784F0B" w:rsidRDefault="00784F0B" w:rsidP="002E7099">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p>
          <w:p w14:paraId="1779B065" w14:textId="18E59F52" w:rsidR="00AD2BAC" w:rsidRPr="008E0DFD" w:rsidRDefault="00AD2BAC" w:rsidP="002E7099">
            <w:pPr>
              <w:pStyle w:val="Header"/>
              <w:rPr>
                <w:rFonts w:eastAsia="Arial"/>
                <w:sz w:val="22"/>
                <w:szCs w:val="22"/>
              </w:rPr>
            </w:pPr>
            <w:r>
              <w:rPr>
                <w:rFonts w:eastAsia="Arial"/>
                <w:sz w:val="22"/>
                <w:szCs w:val="22"/>
              </w:rPr>
              <w:t>UTT/</w:t>
            </w:r>
            <w:r w:rsidR="001D677A">
              <w:rPr>
                <w:rFonts w:eastAsia="Arial"/>
                <w:sz w:val="22"/>
                <w:szCs w:val="22"/>
              </w:rPr>
              <w:t>21/1495</w:t>
            </w:r>
          </w:p>
          <w:p w14:paraId="3040A33C" w14:textId="45D17A93" w:rsidR="00784F0B" w:rsidRPr="008E0DFD" w:rsidRDefault="00784F0B" w:rsidP="002E7099">
            <w:pPr>
              <w:pStyle w:val="Header"/>
              <w:rPr>
                <w:rFonts w:eastAsia="Arial"/>
                <w:sz w:val="22"/>
                <w:szCs w:val="22"/>
              </w:rPr>
            </w:pPr>
          </w:p>
        </w:tc>
        <w:tc>
          <w:tcPr>
            <w:tcW w:w="1295" w:type="dxa"/>
          </w:tcPr>
          <w:p w14:paraId="3AC2F589" w14:textId="236A1758" w:rsidR="00784F0B" w:rsidRDefault="00784F0B" w:rsidP="002E7099">
            <w:pPr>
              <w:pStyle w:val="Header"/>
              <w:rPr>
                <w:rFonts w:eastAsia="Arial"/>
                <w:sz w:val="22"/>
                <w:szCs w:val="22"/>
              </w:rPr>
            </w:pPr>
            <w:r w:rsidRPr="008E0DFD">
              <w:rPr>
                <w:rFonts w:eastAsia="Arial"/>
                <w:sz w:val="22"/>
                <w:szCs w:val="22"/>
              </w:rPr>
              <w:t>SOND:</w:t>
            </w:r>
            <w:r w:rsidR="00D2621B">
              <w:rPr>
                <w:rFonts w:eastAsia="Arial"/>
                <w:sz w:val="22"/>
                <w:szCs w:val="22"/>
              </w:rPr>
              <w:t xml:space="preserve"> </w:t>
            </w:r>
          </w:p>
          <w:p w14:paraId="1AEACEA0" w14:textId="34D3B85B" w:rsidR="001D677A" w:rsidRPr="008E0DFD" w:rsidRDefault="001D677A" w:rsidP="002E7099">
            <w:pPr>
              <w:pStyle w:val="Header"/>
              <w:rPr>
                <w:rFonts w:eastAsia="Arial"/>
                <w:sz w:val="22"/>
                <w:szCs w:val="22"/>
              </w:rPr>
            </w:pPr>
            <w:r>
              <w:rPr>
                <w:rFonts w:eastAsia="Arial"/>
                <w:sz w:val="22"/>
                <w:szCs w:val="22"/>
              </w:rPr>
              <w:t>2978</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70826B47"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9371D1">
        <w:rPr>
          <w:rFonts w:eastAsia="Arial"/>
          <w:color w:val="000000" w:themeColor="text1"/>
          <w:sz w:val="22"/>
          <w:szCs w:val="22"/>
        </w:rPr>
        <w:t>Little Easton</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154595CF"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009371D1">
        <w:rPr>
          <w:rFonts w:eastAsia="Arial"/>
          <w:color w:val="000000" w:themeColor="text1"/>
          <w:sz w:val="22"/>
          <w:szCs w:val="22"/>
        </w:rPr>
        <w:t>12,</w:t>
      </w:r>
      <w:r w:rsidR="006F512A">
        <w:rPr>
          <w:rFonts w:eastAsia="Arial"/>
          <w:color w:val="000000" w:themeColor="text1"/>
          <w:sz w:val="22"/>
          <w:szCs w:val="22"/>
        </w:rPr>
        <w:t>677</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0D27E5D7" w:rsidR="00852D63" w:rsidRPr="00D2621B" w:rsidRDefault="003657CA" w:rsidP="241DE2DC">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Thaxted &amp; The Eastons</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1C90AC76" w:rsidR="00CE5859" w:rsidRPr="00852D63" w:rsidRDefault="0041266C"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CM6 2JE</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5DE3D41B" w:rsidR="3E513A4D" w:rsidRPr="008E0DFD" w:rsidRDefault="00D2621B"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00AE2867">
              <w:rPr>
                <w:rFonts w:eastAsia="Arial"/>
                <w:color w:val="000000" w:themeColor="text1"/>
                <w:sz w:val="22"/>
                <w:szCs w:val="22"/>
              </w:rPr>
              <w:t xml:space="preserve">Thaxted &amp; </w:t>
            </w:r>
            <w:r w:rsidR="00031259">
              <w:rPr>
                <w:rFonts w:eastAsia="Arial"/>
                <w:color w:val="000000" w:themeColor="text1"/>
                <w:sz w:val="22"/>
                <w:szCs w:val="22"/>
              </w:rPr>
              <w:t>E</w:t>
            </w:r>
            <w:r w:rsidR="00AE2867">
              <w:rPr>
                <w:rFonts w:eastAsia="Arial"/>
                <w:color w:val="000000" w:themeColor="text1"/>
                <w:sz w:val="22"/>
                <w:szCs w:val="22"/>
              </w:rPr>
              <w:t>astons</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w:t>
            </w:r>
            <w:r w:rsidR="00031259">
              <w:rPr>
                <w:rFonts w:eastAsia="Arial"/>
                <w:color w:val="000000" w:themeColor="text1"/>
                <w:sz w:val="22"/>
                <w:szCs w:val="22"/>
              </w:rPr>
              <w:t>CM6 2JE</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1769F3C4"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D2621B" w:rsidRPr="00D2621B">
              <w:rPr>
                <w:rFonts w:eastAsia="Arial"/>
                <w:b/>
                <w:color w:val="000000" w:themeColor="text1"/>
                <w:sz w:val="22"/>
                <w:szCs w:val="22"/>
              </w:rPr>
              <w:t>1</w:t>
            </w:r>
            <w:r w:rsidR="00031259">
              <w:rPr>
                <w:rFonts w:eastAsia="Arial"/>
                <w:b/>
                <w:color w:val="000000" w:themeColor="text1"/>
                <w:sz w:val="22"/>
                <w:szCs w:val="22"/>
              </w:rPr>
              <w:t>2,</w:t>
            </w:r>
            <w:r w:rsidR="005C3E83">
              <w:rPr>
                <w:rFonts w:eastAsia="Arial"/>
                <w:b/>
                <w:color w:val="000000" w:themeColor="text1"/>
                <w:sz w:val="22"/>
                <w:szCs w:val="22"/>
              </w:rPr>
              <w:t>677</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5C3E83">
              <w:rPr>
                <w:rFonts w:eastAsia="Arial"/>
                <w:b/>
                <w:sz w:val="22"/>
                <w:szCs w:val="22"/>
              </w:rPr>
              <w:t>1</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 xml:space="preserve">place. The additional resource must be located </w:t>
            </w:r>
            <w:r w:rsidR="005C3E83">
              <w:rPr>
                <w:rFonts w:eastAsia="Arial"/>
                <w:sz w:val="22"/>
                <w:szCs w:val="22"/>
              </w:rPr>
              <w:t>to serve the development</w:t>
            </w:r>
            <w:r w:rsidR="00D2621B">
              <w:rPr>
                <w:rFonts w:eastAsia="Arial"/>
                <w:sz w:val="22"/>
                <w:szCs w:val="22"/>
              </w:rPr>
              <w:t xml:space="preserve">. </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37679CAD" w:rsidR="4B9C7496" w:rsidRPr="00D2621B"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AB7724">
              <w:rPr>
                <w:rFonts w:eastAsia="Arial"/>
                <w:b/>
                <w:sz w:val="22"/>
                <w:szCs w:val="22"/>
              </w:rPr>
              <w:t>19</w:t>
            </w:r>
            <w:r w:rsidRPr="00D2621B">
              <w:rPr>
                <w:rFonts w:eastAsia="Arial"/>
                <w:b/>
                <w:sz w:val="22"/>
                <w:szCs w:val="22"/>
              </w:rPr>
              <w:t xml:space="preserve"> (both inclusive)</w:t>
            </w:r>
            <w:r w:rsidR="00AE07A5" w:rsidRPr="00D2621B">
              <w:rPr>
                <w:rFonts w:eastAsia="Arial"/>
                <w:b/>
                <w:sz w:val="22"/>
                <w:szCs w:val="22"/>
              </w:rPr>
              <w:t>, including those with SEND,</w:t>
            </w:r>
            <w:r w:rsidR="6A49148D" w:rsidRPr="00D2621B">
              <w:rPr>
                <w:rFonts w:eastAsia="Arial"/>
                <w:b/>
                <w:sz w:val="22"/>
                <w:szCs w:val="22"/>
              </w:rPr>
              <w:t xml:space="preserve"> </w:t>
            </w:r>
            <w:r w:rsidR="00BB5A70">
              <w:rPr>
                <w:rFonts w:eastAsia="Arial"/>
                <w:b/>
                <w:sz w:val="22"/>
                <w:szCs w:val="22"/>
              </w:rPr>
              <w:t>located to best serve the development</w:t>
            </w:r>
            <w:r w:rsidR="00D2621B" w:rsidRPr="00D2621B">
              <w:rPr>
                <w:rFonts w:eastAsia="Arial"/>
                <w:b/>
                <w:sz w:val="22"/>
                <w:szCs w:val="22"/>
              </w:rPr>
              <w:t xml:space="preserve">.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 xml:space="preserve">The provider will be </w:t>
      </w:r>
      <w:proofErr w:type="gramStart"/>
      <w:r w:rsidRPr="00A53945">
        <w:rPr>
          <w:rFonts w:eastAsia="Arial"/>
          <w:sz w:val="22"/>
          <w:szCs w:val="22"/>
          <w:lang w:eastAsia="en-GB"/>
        </w:rPr>
        <w:t>expected at all times</w:t>
      </w:r>
      <w:proofErr w:type="gramEnd"/>
      <w:r w:rsidRPr="00A53945">
        <w:rPr>
          <w:rFonts w:eastAsia="Arial"/>
          <w:sz w:val="22"/>
          <w:szCs w:val="22"/>
          <w:lang w:eastAsia="en-GB"/>
        </w:rPr>
        <w:t xml:space="preserve">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proofErr w:type="gramStart"/>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roofErr w:type="gramEnd"/>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6D97" w14:textId="77777777" w:rsidR="007D281F" w:rsidRDefault="007D281F" w:rsidP="006A52F1">
      <w:pPr>
        <w:spacing w:after="0" w:line="240" w:lineRule="auto"/>
      </w:pPr>
      <w:r>
        <w:separator/>
      </w:r>
    </w:p>
  </w:endnote>
  <w:endnote w:type="continuationSeparator" w:id="0">
    <w:p w14:paraId="265FD427" w14:textId="77777777" w:rsidR="007D281F" w:rsidRDefault="007D281F" w:rsidP="006A52F1">
      <w:pPr>
        <w:spacing w:after="0" w:line="240" w:lineRule="auto"/>
      </w:pPr>
      <w:r>
        <w:continuationSeparator/>
      </w:r>
    </w:p>
  </w:endnote>
  <w:endnote w:type="continuationNotice" w:id="1">
    <w:p w14:paraId="434D44AD" w14:textId="77777777" w:rsidR="007D281F" w:rsidRDefault="007D2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B56F" w14:textId="77777777" w:rsidR="007D281F" w:rsidRDefault="007D281F" w:rsidP="006A52F1">
      <w:pPr>
        <w:spacing w:after="0" w:line="240" w:lineRule="auto"/>
      </w:pPr>
      <w:r>
        <w:separator/>
      </w:r>
    </w:p>
  </w:footnote>
  <w:footnote w:type="continuationSeparator" w:id="0">
    <w:p w14:paraId="5C3D6812" w14:textId="77777777" w:rsidR="007D281F" w:rsidRDefault="007D281F" w:rsidP="006A52F1">
      <w:pPr>
        <w:spacing w:after="0" w:line="240" w:lineRule="auto"/>
      </w:pPr>
      <w:r>
        <w:continuationSeparator/>
      </w:r>
    </w:p>
  </w:footnote>
  <w:footnote w:type="continuationNotice" w:id="1">
    <w:p w14:paraId="1A8787E5" w14:textId="77777777" w:rsidR="007D281F" w:rsidRDefault="007D2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57"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1259"/>
    <w:rsid w:val="000323D6"/>
    <w:rsid w:val="00032F8B"/>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907"/>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0C88"/>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D677A"/>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657CA"/>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1266C"/>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3E83"/>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12A"/>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371D1"/>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B7724"/>
    <w:rsid w:val="00AC005B"/>
    <w:rsid w:val="00AC555C"/>
    <w:rsid w:val="00AD158A"/>
    <w:rsid w:val="00AD2BAC"/>
    <w:rsid w:val="00AD49F8"/>
    <w:rsid w:val="00AD4E5B"/>
    <w:rsid w:val="00AE07A5"/>
    <w:rsid w:val="00AE2867"/>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5A70"/>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3987"/>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http://schemas.microsoft.com/office/2006/documentManagement/types"/>
    <ds:schemaRef ds:uri="bceb82f7-71fa-471d-913a-816f5d06f821"/>
    <ds:schemaRef ds:uri="http://schemas.microsoft.com/office/2006/metadata/properties"/>
    <ds:schemaRef ds:uri="http://www.w3.org/XML/1998/namespace"/>
    <ds:schemaRef ds:uri="6a461f78-e7a2-485a-8a47-5fc604b04102"/>
    <ds:schemaRef ds:uri="http://purl.org/dc/dcmitype/"/>
    <ds:schemaRef ds:uri="http://purl.org/dc/elements/1.1/"/>
    <ds:schemaRef ds:uri="http://schemas.microsoft.com/office/infopath/2007/PartnerControls"/>
    <ds:schemaRef ds:uri="http://schemas.openxmlformats.org/package/2006/metadata/core-properties"/>
    <ds:schemaRef ds:uri="652482fe-2ed1-45b9-8d59-f25930b80b6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1338</Words>
  <Characters>7632</Characters>
  <Application>Microsoft Office Word</Application>
  <DocSecurity>0</DocSecurity>
  <Lines>63</Lines>
  <Paragraphs>17</Paragraphs>
  <ScaleCrop>false</ScaleCrop>
  <Company>Essex County Council</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13</cp:revision>
  <cp:lastPrinted>2015-12-11T04:53:00Z</cp:lastPrinted>
  <dcterms:created xsi:type="dcterms:W3CDTF">2025-12-22T11:08:00Z</dcterms:created>
  <dcterms:modified xsi:type="dcterms:W3CDTF">2025-12-22T11:14:00Z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