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659B" w14:textId="63BA54B8" w:rsidR="009504A0" w:rsidRPr="00B06D36" w:rsidRDefault="009504A0" w:rsidP="00B06D36">
      <w:pPr>
        <w:pStyle w:val="Heading1"/>
      </w:pPr>
      <w:bookmarkStart w:id="0" w:name="OLE_LINK1"/>
      <w:r w:rsidRPr="00B06D36">
        <w:t>F</w:t>
      </w:r>
      <w:r w:rsidR="00F31999">
        <w:t>unded</w:t>
      </w:r>
      <w:r w:rsidRPr="00B06D36">
        <w:t xml:space="preserve"> </w:t>
      </w:r>
      <w:r w:rsidR="00F31999">
        <w:t>E</w:t>
      </w:r>
      <w:r w:rsidRPr="00B06D36">
        <w:t xml:space="preserve">arly </w:t>
      </w:r>
      <w:r w:rsidR="00F31999">
        <w:t>E</w:t>
      </w:r>
      <w:r w:rsidRPr="00B06D36">
        <w:t xml:space="preserve">ducation </w:t>
      </w:r>
      <w:r w:rsidR="00F31999">
        <w:t>E</w:t>
      </w:r>
      <w:r w:rsidRPr="00B06D36">
        <w:t xml:space="preserve">ntitlement for </w:t>
      </w:r>
      <w:r w:rsidR="00170DC6" w:rsidRPr="00B06D36">
        <w:t>two</w:t>
      </w:r>
      <w:r w:rsidR="00584CD4" w:rsidRPr="00B06D36">
        <w:t>-y</w:t>
      </w:r>
      <w:r w:rsidRPr="00B06D36">
        <w:t>ear</w:t>
      </w:r>
      <w:r w:rsidR="00584CD4" w:rsidRPr="00B06D36">
        <w:t>-</w:t>
      </w:r>
      <w:proofErr w:type="gramStart"/>
      <w:r w:rsidR="00584CD4" w:rsidRPr="00B06D36">
        <w:t>o</w:t>
      </w:r>
      <w:r w:rsidRPr="00B06D36">
        <w:t>lds</w:t>
      </w:r>
      <w:proofErr w:type="gramEnd"/>
    </w:p>
    <w:p w14:paraId="46336CDB" w14:textId="77777777" w:rsidR="00584CD4" w:rsidRDefault="00584CD4" w:rsidP="00584CD4">
      <w:pPr>
        <w:ind w:left="357" w:hanging="357"/>
        <w:rPr>
          <w:rFonts w:ascii="Arial" w:hAnsi="Arial" w:cs="Arial"/>
          <w:bCs/>
          <w:szCs w:val="24"/>
        </w:rPr>
      </w:pPr>
    </w:p>
    <w:p w14:paraId="0B26A229" w14:textId="2E2ED48E" w:rsidR="009504A0" w:rsidRPr="00584CD4" w:rsidRDefault="009504A0" w:rsidP="00584CD4">
      <w:pPr>
        <w:pStyle w:val="Heading2"/>
      </w:pPr>
      <w:r w:rsidRPr="00584CD4">
        <w:t>Parent</w:t>
      </w:r>
      <w:r w:rsidR="00584CD4" w:rsidRPr="00584CD4">
        <w:t xml:space="preserve"> </w:t>
      </w:r>
      <w:r w:rsidRPr="00584CD4">
        <w:t>/</w:t>
      </w:r>
      <w:r w:rsidR="00584CD4" w:rsidRPr="00584CD4">
        <w:t xml:space="preserve"> </w:t>
      </w:r>
      <w:r w:rsidR="00170DC6">
        <w:t>c</w:t>
      </w:r>
      <w:r w:rsidRPr="00584CD4">
        <w:t xml:space="preserve">arer </w:t>
      </w:r>
      <w:r w:rsidR="0011701F">
        <w:t>a</w:t>
      </w:r>
      <w:r w:rsidRPr="00584CD4">
        <w:t xml:space="preserve">greement </w:t>
      </w:r>
      <w:r w:rsidR="0011701F">
        <w:t>f</w:t>
      </w:r>
      <w:r w:rsidRPr="00584CD4">
        <w:t>orm</w:t>
      </w:r>
      <w:r w:rsidR="00584CD4" w:rsidRPr="00584CD4">
        <w:t xml:space="preserve">: </w:t>
      </w:r>
      <w:r w:rsidR="007441C5">
        <w:t>Spring</w:t>
      </w:r>
      <w:r w:rsidR="00584CD4" w:rsidRPr="00584CD4">
        <w:t xml:space="preserve"> </w:t>
      </w:r>
      <w:r w:rsidR="007F682E">
        <w:t>T</w:t>
      </w:r>
      <w:r w:rsidR="00584CD4" w:rsidRPr="00584CD4">
        <w:t>erm 20</w:t>
      </w:r>
      <w:r w:rsidR="00FD7CA8">
        <w:t>23</w:t>
      </w:r>
      <w:r w:rsidR="007441C5">
        <w:t>/24</w:t>
      </w:r>
    </w:p>
    <w:p w14:paraId="68A48315" w14:textId="77777777" w:rsidR="00584CD4" w:rsidRPr="00BE2434" w:rsidRDefault="00584CD4" w:rsidP="00584CD4">
      <w:pPr>
        <w:ind w:left="357" w:hanging="357"/>
        <w:rPr>
          <w:rFonts w:ascii="Arial" w:hAnsi="Arial" w:cs="Arial"/>
          <w:b/>
          <w:sz w:val="22"/>
          <w:szCs w:val="22"/>
        </w:rPr>
      </w:pPr>
    </w:p>
    <w:bookmarkEnd w:id="0"/>
    <w:p w14:paraId="3659F678" w14:textId="4B7BADF5" w:rsidR="0011701F" w:rsidRPr="00BE2434" w:rsidRDefault="0011701F" w:rsidP="0011701F">
      <w:pPr>
        <w:shd w:val="clear" w:color="auto" w:fill="FFFFFF" w:themeFill="background1"/>
        <w:rPr>
          <w:rFonts w:ascii="Arial" w:hAnsi="Arial" w:cs="Arial"/>
          <w:color w:val="111111"/>
          <w:spacing w:val="-3"/>
          <w:sz w:val="22"/>
          <w:szCs w:val="22"/>
        </w:rPr>
      </w:pPr>
      <w:r w:rsidRPr="00BE2434">
        <w:rPr>
          <w:rFonts w:ascii="Arial" w:hAnsi="Arial" w:cs="Arial"/>
          <w:color w:val="111111"/>
          <w:spacing w:val="-3"/>
          <w:sz w:val="22"/>
          <w:szCs w:val="22"/>
          <w:bdr w:val="none" w:sz="0" w:space="0" w:color="auto" w:frame="1"/>
        </w:rPr>
        <w:t>You have received approval for two-year-old funding for your child. This means you can take up to 15 hours of f</w:t>
      </w:r>
      <w:r w:rsidR="00F31999">
        <w:rPr>
          <w:rFonts w:ascii="Arial" w:hAnsi="Arial" w:cs="Arial"/>
          <w:color w:val="111111"/>
          <w:spacing w:val="-3"/>
          <w:sz w:val="22"/>
          <w:szCs w:val="22"/>
          <w:bdr w:val="none" w:sz="0" w:space="0" w:color="auto" w:frame="1"/>
        </w:rPr>
        <w:t>unded</w:t>
      </w:r>
      <w:r w:rsidRPr="00BE2434">
        <w:rPr>
          <w:rFonts w:ascii="Arial" w:hAnsi="Arial" w:cs="Arial"/>
          <w:color w:val="111111"/>
          <w:spacing w:val="-3"/>
          <w:sz w:val="22"/>
          <w:szCs w:val="22"/>
          <w:bdr w:val="none" w:sz="0" w:space="0" w:color="auto" w:frame="1"/>
        </w:rPr>
        <w:t xml:space="preserve"> early years provision per week. It's known as your child’s f</w:t>
      </w:r>
      <w:r w:rsidR="00F31999">
        <w:rPr>
          <w:rFonts w:ascii="Arial" w:hAnsi="Arial" w:cs="Arial"/>
          <w:color w:val="111111"/>
          <w:spacing w:val="-3"/>
          <w:sz w:val="22"/>
          <w:szCs w:val="22"/>
          <w:bdr w:val="none" w:sz="0" w:space="0" w:color="auto" w:frame="1"/>
        </w:rPr>
        <w:t>unded</w:t>
      </w:r>
      <w:r w:rsidRPr="00BE2434">
        <w:rPr>
          <w:rFonts w:ascii="Arial" w:hAnsi="Arial" w:cs="Arial"/>
          <w:color w:val="111111"/>
          <w:spacing w:val="-3"/>
          <w:sz w:val="22"/>
          <w:szCs w:val="22"/>
          <w:bdr w:val="none" w:sz="0" w:space="0" w:color="auto" w:frame="1"/>
        </w:rPr>
        <w:t xml:space="preserve"> early education entitlement</w:t>
      </w:r>
      <w:r w:rsidR="00464789" w:rsidRPr="00BE2434">
        <w:rPr>
          <w:rFonts w:ascii="Arial" w:hAnsi="Arial" w:cs="Arial"/>
          <w:color w:val="111111"/>
          <w:spacing w:val="-3"/>
          <w:sz w:val="22"/>
          <w:szCs w:val="22"/>
          <w:bdr w:val="none" w:sz="0" w:space="0" w:color="auto" w:frame="1"/>
        </w:rPr>
        <w:t xml:space="preserve"> (FEEE)</w:t>
      </w:r>
      <w:r w:rsidRPr="00BE2434">
        <w:rPr>
          <w:rFonts w:ascii="Arial" w:hAnsi="Arial" w:cs="Arial"/>
          <w:color w:val="111111"/>
          <w:spacing w:val="-3"/>
          <w:sz w:val="22"/>
          <w:szCs w:val="22"/>
          <w:bdr w:val="none" w:sz="0" w:space="0" w:color="auto" w:frame="1"/>
        </w:rPr>
        <w:t xml:space="preserve">. You may only use </w:t>
      </w:r>
      <w:r w:rsidRPr="007441C5">
        <w:rPr>
          <w:rFonts w:ascii="Arial" w:hAnsi="Arial" w:cs="Arial"/>
          <w:b/>
          <w:bCs/>
          <w:color w:val="111111"/>
          <w:spacing w:val="-3"/>
          <w:sz w:val="22"/>
          <w:szCs w:val="22"/>
          <w:bdr w:val="none" w:sz="0" w:space="0" w:color="auto" w:frame="1"/>
        </w:rPr>
        <w:t>one</w:t>
      </w:r>
      <w:r w:rsidRPr="00BE2434">
        <w:rPr>
          <w:rFonts w:ascii="Arial" w:hAnsi="Arial" w:cs="Arial"/>
          <w:color w:val="111111"/>
          <w:spacing w:val="-3"/>
          <w:sz w:val="22"/>
          <w:szCs w:val="22"/>
          <w:bdr w:val="none" w:sz="0" w:space="0" w:color="auto" w:frame="1"/>
        </w:rPr>
        <w:t xml:space="preserve"> provider. </w:t>
      </w:r>
    </w:p>
    <w:p w14:paraId="3451299E" w14:textId="4CDB411C" w:rsidR="0011701F" w:rsidRPr="00BE2434" w:rsidRDefault="0011701F" w:rsidP="0011701F">
      <w:pPr>
        <w:shd w:val="clear" w:color="auto" w:fill="FFFFFF" w:themeFill="background1"/>
        <w:rPr>
          <w:rFonts w:ascii="Arial" w:hAnsi="Arial" w:cs="Arial"/>
          <w:color w:val="111111"/>
          <w:spacing w:val="-3"/>
          <w:sz w:val="22"/>
          <w:szCs w:val="22"/>
        </w:rPr>
      </w:pPr>
    </w:p>
    <w:p w14:paraId="28B66BF1" w14:textId="6BA51DDC" w:rsidR="0011701F" w:rsidRPr="00BE2434" w:rsidRDefault="0011701F" w:rsidP="0011701F">
      <w:pPr>
        <w:shd w:val="clear" w:color="auto" w:fill="FFFFFF" w:themeFill="background1"/>
        <w:rPr>
          <w:rFonts w:ascii="Arial" w:hAnsi="Arial" w:cs="Arial"/>
          <w:color w:val="111111"/>
          <w:spacing w:val="-3"/>
          <w:sz w:val="22"/>
          <w:szCs w:val="22"/>
        </w:rPr>
      </w:pPr>
      <w:r w:rsidRPr="00BE2434">
        <w:rPr>
          <w:rFonts w:ascii="Arial" w:hAnsi="Arial" w:cs="Arial"/>
          <w:color w:val="111111"/>
          <w:spacing w:val="-3"/>
          <w:sz w:val="22"/>
          <w:szCs w:val="22"/>
          <w:bdr w:val="none" w:sz="0" w:space="0" w:color="auto" w:frame="1"/>
        </w:rPr>
        <w:t xml:space="preserve">You need to fill in this form to tell us how you wish to take up this funding. We will use it to show that your child is </w:t>
      </w:r>
      <w:r w:rsidR="00140964" w:rsidRPr="00BE2434">
        <w:rPr>
          <w:rFonts w:ascii="Arial" w:hAnsi="Arial" w:cs="Arial"/>
          <w:color w:val="111111"/>
          <w:spacing w:val="-3"/>
          <w:sz w:val="22"/>
          <w:szCs w:val="22"/>
          <w:bdr w:val="none" w:sz="0" w:space="0" w:color="auto" w:frame="1"/>
        </w:rPr>
        <w:t>accessing</w:t>
      </w:r>
      <w:r w:rsidRPr="00BE2434">
        <w:rPr>
          <w:rFonts w:ascii="Arial" w:hAnsi="Arial" w:cs="Arial"/>
          <w:color w:val="111111"/>
          <w:spacing w:val="-3"/>
          <w:sz w:val="22"/>
          <w:szCs w:val="22"/>
          <w:bdr w:val="none" w:sz="0" w:space="0" w:color="auto" w:frame="1"/>
        </w:rPr>
        <w:t xml:space="preserve"> the </w:t>
      </w:r>
      <w:r w:rsidR="00F31999">
        <w:rPr>
          <w:rFonts w:ascii="Arial" w:hAnsi="Arial" w:cs="Arial"/>
          <w:color w:val="111111"/>
          <w:spacing w:val="-3"/>
          <w:sz w:val="22"/>
          <w:szCs w:val="22"/>
          <w:bdr w:val="none" w:sz="0" w:space="0" w:color="auto" w:frame="1"/>
        </w:rPr>
        <w:t>funded</w:t>
      </w:r>
      <w:r w:rsidRPr="00BE2434">
        <w:rPr>
          <w:rFonts w:ascii="Arial" w:hAnsi="Arial" w:cs="Arial"/>
          <w:color w:val="111111"/>
          <w:spacing w:val="-3"/>
          <w:sz w:val="22"/>
          <w:szCs w:val="22"/>
          <w:bdr w:val="none" w:sz="0" w:space="0" w:color="auto" w:frame="1"/>
        </w:rPr>
        <w:t xml:space="preserve"> entitlement with this provider. We will also use evidence of your child's identity and date of birth. This is because the</w:t>
      </w:r>
      <w:r w:rsidR="00E623F7" w:rsidRPr="00BE2434">
        <w:rPr>
          <w:rFonts w:ascii="Arial" w:hAnsi="Arial" w:cs="Arial"/>
          <w:color w:val="111111"/>
          <w:spacing w:val="-3"/>
          <w:sz w:val="22"/>
          <w:szCs w:val="22"/>
          <w:bdr w:val="none" w:sz="0" w:space="0" w:color="auto" w:frame="1"/>
        </w:rPr>
        <w:t xml:space="preserve"> provider</w:t>
      </w:r>
      <w:r w:rsidRPr="00BE2434">
        <w:rPr>
          <w:rFonts w:ascii="Arial" w:hAnsi="Arial" w:cs="Arial"/>
          <w:color w:val="111111"/>
          <w:spacing w:val="-3"/>
          <w:sz w:val="22"/>
          <w:szCs w:val="22"/>
          <w:bdr w:val="none" w:sz="0" w:space="0" w:color="auto" w:frame="1"/>
        </w:rPr>
        <w:t xml:space="preserve"> will claim for the funded hours from Essex County Council.</w:t>
      </w:r>
    </w:p>
    <w:p w14:paraId="3461EA35" w14:textId="3E73E722" w:rsidR="0011701F" w:rsidRPr="00BE2434" w:rsidRDefault="0011701F" w:rsidP="0011701F">
      <w:pPr>
        <w:shd w:val="clear" w:color="auto" w:fill="FFFFFF" w:themeFill="background1"/>
        <w:rPr>
          <w:rFonts w:ascii="Arial" w:hAnsi="Arial" w:cs="Arial"/>
          <w:color w:val="111111"/>
          <w:spacing w:val="-3"/>
          <w:sz w:val="22"/>
          <w:szCs w:val="22"/>
        </w:rPr>
      </w:pPr>
      <w:r w:rsidRPr="00BE2434">
        <w:rPr>
          <w:rFonts w:ascii="Arial" w:hAnsi="Arial" w:cs="Arial"/>
          <w:color w:val="111111"/>
          <w:spacing w:val="-3"/>
          <w:sz w:val="22"/>
          <w:szCs w:val="22"/>
          <w:bdr w:val="none" w:sz="0" w:space="0" w:color="auto" w:frame="1"/>
        </w:rPr>
        <w:br/>
        <w:t xml:space="preserve">When you sign this form, you will </w:t>
      </w:r>
      <w:proofErr w:type="gramStart"/>
      <w:r w:rsidRPr="00BE2434">
        <w:rPr>
          <w:rFonts w:ascii="Arial" w:hAnsi="Arial" w:cs="Arial"/>
          <w:color w:val="111111"/>
          <w:spacing w:val="-3"/>
          <w:sz w:val="22"/>
          <w:szCs w:val="22"/>
          <w:bdr w:val="none" w:sz="0" w:space="0" w:color="auto" w:frame="1"/>
        </w:rPr>
        <w:t>enter into</w:t>
      </w:r>
      <w:proofErr w:type="gramEnd"/>
      <w:r w:rsidRPr="00BE2434">
        <w:rPr>
          <w:rFonts w:ascii="Arial" w:hAnsi="Arial" w:cs="Arial"/>
          <w:color w:val="111111"/>
          <w:spacing w:val="-3"/>
          <w:sz w:val="22"/>
          <w:szCs w:val="22"/>
          <w:bdr w:val="none" w:sz="0" w:space="0" w:color="auto" w:frame="1"/>
        </w:rPr>
        <w:t xml:space="preserve"> a contract with the provider</w:t>
      </w:r>
      <w:r w:rsidRPr="00BE2434">
        <w:rPr>
          <w:rFonts w:ascii="Arial" w:hAnsi="Arial" w:cs="Arial"/>
          <w:b/>
          <w:bCs/>
          <w:color w:val="111111"/>
          <w:spacing w:val="-3"/>
          <w:sz w:val="22"/>
          <w:szCs w:val="22"/>
          <w:bdr w:val="none" w:sz="0" w:space="0" w:color="auto" w:frame="1"/>
        </w:rPr>
        <w:t xml:space="preserve">. </w:t>
      </w:r>
      <w:r w:rsidRPr="00BE2434">
        <w:rPr>
          <w:rFonts w:ascii="Arial" w:hAnsi="Arial" w:cs="Arial"/>
          <w:color w:val="111111"/>
          <w:spacing w:val="-3"/>
          <w:sz w:val="22"/>
          <w:szCs w:val="22"/>
          <w:bdr w:val="none" w:sz="0" w:space="0" w:color="auto" w:frame="1"/>
        </w:rPr>
        <w:t xml:space="preserve">This means that you can't change your child’s funded hours after Headcount Day on </w:t>
      </w:r>
      <w:r w:rsidR="007441C5">
        <w:rPr>
          <w:rFonts w:ascii="Arial" w:hAnsi="Arial" w:cs="Arial"/>
          <w:color w:val="111111"/>
          <w:spacing w:val="-3"/>
          <w:sz w:val="22"/>
          <w:szCs w:val="22"/>
          <w:bdr w:val="none" w:sz="0" w:space="0" w:color="auto" w:frame="1"/>
        </w:rPr>
        <w:t>18</w:t>
      </w:r>
      <w:r w:rsidR="007441C5" w:rsidRPr="007441C5">
        <w:rPr>
          <w:rFonts w:ascii="Arial" w:hAnsi="Arial" w:cs="Arial"/>
          <w:color w:val="111111"/>
          <w:spacing w:val="-3"/>
          <w:sz w:val="22"/>
          <w:szCs w:val="22"/>
          <w:bdr w:val="none" w:sz="0" w:space="0" w:color="auto" w:frame="1"/>
          <w:vertAlign w:val="superscript"/>
        </w:rPr>
        <w:t>th</w:t>
      </w:r>
      <w:r w:rsidR="007441C5">
        <w:rPr>
          <w:rFonts w:ascii="Arial" w:hAnsi="Arial" w:cs="Arial"/>
          <w:color w:val="111111"/>
          <w:spacing w:val="-3"/>
          <w:sz w:val="22"/>
          <w:szCs w:val="22"/>
          <w:bdr w:val="none" w:sz="0" w:space="0" w:color="auto" w:frame="1"/>
        </w:rPr>
        <w:t xml:space="preserve"> January 2024</w:t>
      </w:r>
      <w:r w:rsidRPr="00BE2434">
        <w:rPr>
          <w:rFonts w:ascii="Arial" w:hAnsi="Arial" w:cs="Arial"/>
          <w:color w:val="111111"/>
          <w:spacing w:val="-3"/>
          <w:sz w:val="22"/>
          <w:szCs w:val="22"/>
          <w:bdr w:val="none" w:sz="0" w:space="0" w:color="auto" w:frame="1"/>
        </w:rPr>
        <w:t>. Also, you cannot transfer your child’s funding. If you decide to move your child to another provider, you may have to pay childcare fees. Read the important information below before you sign this form.</w:t>
      </w:r>
    </w:p>
    <w:p w14:paraId="60DB2550" w14:textId="77777777" w:rsidR="00A14948" w:rsidRDefault="00A14948" w:rsidP="00F42C21">
      <w:pPr>
        <w:pStyle w:val="Default"/>
        <w:spacing w:after="120"/>
        <w:jc w:val="both"/>
        <w:rPr>
          <w:b/>
          <w:sz w:val="20"/>
          <w:szCs w:val="20"/>
        </w:rPr>
      </w:pPr>
    </w:p>
    <w:p w14:paraId="523366C5" w14:textId="56BDE05F" w:rsidR="00293931" w:rsidRPr="00B80898" w:rsidRDefault="00F42C21" w:rsidP="00F42C21">
      <w:pPr>
        <w:pStyle w:val="Default"/>
        <w:spacing w:after="120"/>
        <w:jc w:val="both"/>
        <w:rPr>
          <w:b/>
        </w:rPr>
      </w:pPr>
      <w:r w:rsidRPr="00B80898">
        <w:rPr>
          <w:b/>
        </w:rPr>
        <w:t>Provider details</w:t>
      </w:r>
    </w:p>
    <w:tbl>
      <w:tblPr>
        <w:tblStyle w:val="TableGrid"/>
        <w:tblW w:w="0" w:type="auto"/>
        <w:tblLook w:val="04A0" w:firstRow="1" w:lastRow="0" w:firstColumn="1" w:lastColumn="0" w:noHBand="0" w:noVBand="1"/>
      </w:tblPr>
      <w:tblGrid>
        <w:gridCol w:w="1101"/>
        <w:gridCol w:w="3685"/>
        <w:gridCol w:w="2268"/>
        <w:gridCol w:w="2722"/>
      </w:tblGrid>
      <w:tr w:rsidR="00F42C21" w:rsidRPr="00083136" w14:paraId="2A38D751" w14:textId="77777777" w:rsidTr="004A6CE5">
        <w:trPr>
          <w:trHeight w:val="340"/>
        </w:trPr>
        <w:tc>
          <w:tcPr>
            <w:tcW w:w="1101" w:type="dxa"/>
          </w:tcPr>
          <w:p w14:paraId="18FA854F" w14:textId="77777777" w:rsidR="00F42C21" w:rsidRPr="00083136" w:rsidRDefault="00F42C21" w:rsidP="00293931">
            <w:pPr>
              <w:pStyle w:val="Default"/>
              <w:jc w:val="both"/>
              <w:rPr>
                <w:b/>
                <w:sz w:val="20"/>
                <w:szCs w:val="20"/>
              </w:rPr>
            </w:pPr>
            <w:r w:rsidRPr="00083136">
              <w:rPr>
                <w:b/>
                <w:sz w:val="20"/>
                <w:szCs w:val="20"/>
              </w:rPr>
              <w:t>Name</w:t>
            </w:r>
          </w:p>
        </w:tc>
        <w:tc>
          <w:tcPr>
            <w:tcW w:w="3685" w:type="dxa"/>
          </w:tcPr>
          <w:p w14:paraId="5DD8F732" w14:textId="77777777" w:rsidR="00F42C21" w:rsidRPr="00083136" w:rsidRDefault="00F42C21" w:rsidP="00293931">
            <w:pPr>
              <w:pStyle w:val="Default"/>
              <w:jc w:val="both"/>
              <w:rPr>
                <w:b/>
                <w:sz w:val="20"/>
                <w:szCs w:val="20"/>
              </w:rPr>
            </w:pPr>
          </w:p>
        </w:tc>
        <w:tc>
          <w:tcPr>
            <w:tcW w:w="2268" w:type="dxa"/>
          </w:tcPr>
          <w:p w14:paraId="67902EA6" w14:textId="7E1F314D" w:rsidR="00F42C21" w:rsidRPr="00083136" w:rsidRDefault="00A748F2" w:rsidP="00293931">
            <w:pPr>
              <w:pStyle w:val="Default"/>
              <w:jc w:val="both"/>
              <w:rPr>
                <w:b/>
                <w:sz w:val="20"/>
                <w:szCs w:val="20"/>
              </w:rPr>
            </w:pPr>
            <w:r>
              <w:rPr>
                <w:b/>
                <w:sz w:val="20"/>
                <w:szCs w:val="20"/>
              </w:rPr>
              <w:t>Registration Number</w:t>
            </w:r>
          </w:p>
        </w:tc>
        <w:tc>
          <w:tcPr>
            <w:tcW w:w="2722" w:type="dxa"/>
          </w:tcPr>
          <w:p w14:paraId="215A8F51" w14:textId="77777777" w:rsidR="00F42C21" w:rsidRPr="00083136" w:rsidRDefault="00F42C21" w:rsidP="00293931">
            <w:pPr>
              <w:pStyle w:val="Default"/>
              <w:jc w:val="both"/>
              <w:rPr>
                <w:b/>
                <w:sz w:val="20"/>
                <w:szCs w:val="20"/>
              </w:rPr>
            </w:pPr>
          </w:p>
        </w:tc>
      </w:tr>
    </w:tbl>
    <w:p w14:paraId="61A8FD70" w14:textId="77777777" w:rsidR="00293931" w:rsidRPr="00083136" w:rsidRDefault="00293931" w:rsidP="00293931">
      <w:pPr>
        <w:pStyle w:val="Default"/>
        <w:jc w:val="both"/>
        <w:rPr>
          <w:b/>
          <w:sz w:val="20"/>
          <w:szCs w:val="20"/>
        </w:rPr>
      </w:pPr>
    </w:p>
    <w:p w14:paraId="2B0FA8AD" w14:textId="5FADD424" w:rsidR="00F42C21" w:rsidRPr="00B80898" w:rsidRDefault="00F42C21" w:rsidP="00F42C21">
      <w:pPr>
        <w:pStyle w:val="Default"/>
        <w:spacing w:after="120"/>
        <w:jc w:val="both"/>
        <w:rPr>
          <w:b/>
        </w:rPr>
      </w:pPr>
      <w:r w:rsidRPr="00B80898">
        <w:rPr>
          <w:b/>
        </w:rPr>
        <w:t>Child’s details</w:t>
      </w:r>
    </w:p>
    <w:tbl>
      <w:tblPr>
        <w:tblStyle w:val="TableGrid"/>
        <w:tblW w:w="0" w:type="auto"/>
        <w:tblLook w:val="04A0" w:firstRow="1" w:lastRow="0" w:firstColumn="1" w:lastColumn="0" w:noHBand="0" w:noVBand="1"/>
      </w:tblPr>
      <w:tblGrid>
        <w:gridCol w:w="1284"/>
        <w:gridCol w:w="3395"/>
        <w:gridCol w:w="2266"/>
        <w:gridCol w:w="2831"/>
      </w:tblGrid>
      <w:tr w:rsidR="00D6142B" w14:paraId="6419B46B" w14:textId="77777777" w:rsidTr="004A6CE5">
        <w:tc>
          <w:tcPr>
            <w:tcW w:w="1284" w:type="dxa"/>
          </w:tcPr>
          <w:p w14:paraId="6AD022DB" w14:textId="64952072" w:rsidR="00D6142B" w:rsidRDefault="00D6142B" w:rsidP="00F42C21">
            <w:pPr>
              <w:pStyle w:val="Default"/>
              <w:spacing w:after="120"/>
              <w:jc w:val="both"/>
              <w:rPr>
                <w:b/>
                <w:sz w:val="20"/>
                <w:szCs w:val="20"/>
              </w:rPr>
            </w:pPr>
            <w:r>
              <w:rPr>
                <w:b/>
                <w:sz w:val="20"/>
                <w:szCs w:val="20"/>
              </w:rPr>
              <w:t>Forenames</w:t>
            </w:r>
          </w:p>
        </w:tc>
        <w:tc>
          <w:tcPr>
            <w:tcW w:w="3395" w:type="dxa"/>
          </w:tcPr>
          <w:p w14:paraId="4DD62C96" w14:textId="77777777" w:rsidR="00D6142B" w:rsidRDefault="00D6142B" w:rsidP="00F42C21">
            <w:pPr>
              <w:pStyle w:val="Default"/>
              <w:spacing w:after="120"/>
              <w:jc w:val="both"/>
              <w:rPr>
                <w:b/>
                <w:sz w:val="20"/>
                <w:szCs w:val="20"/>
              </w:rPr>
            </w:pPr>
          </w:p>
        </w:tc>
        <w:tc>
          <w:tcPr>
            <w:tcW w:w="2266" w:type="dxa"/>
          </w:tcPr>
          <w:p w14:paraId="2C79483E" w14:textId="55F69F04" w:rsidR="00D6142B" w:rsidRDefault="00D6142B" w:rsidP="00F42C21">
            <w:pPr>
              <w:pStyle w:val="Default"/>
              <w:spacing w:after="120"/>
              <w:jc w:val="both"/>
              <w:rPr>
                <w:b/>
                <w:sz w:val="20"/>
                <w:szCs w:val="20"/>
              </w:rPr>
            </w:pPr>
            <w:r>
              <w:rPr>
                <w:b/>
                <w:sz w:val="20"/>
                <w:szCs w:val="20"/>
              </w:rPr>
              <w:t>Surname</w:t>
            </w:r>
          </w:p>
        </w:tc>
        <w:tc>
          <w:tcPr>
            <w:tcW w:w="2831" w:type="dxa"/>
          </w:tcPr>
          <w:p w14:paraId="43D52C85" w14:textId="77777777" w:rsidR="00D6142B" w:rsidRDefault="00D6142B" w:rsidP="00F42C21">
            <w:pPr>
              <w:pStyle w:val="Default"/>
              <w:spacing w:after="120"/>
              <w:jc w:val="both"/>
              <w:rPr>
                <w:b/>
                <w:sz w:val="20"/>
                <w:szCs w:val="20"/>
              </w:rPr>
            </w:pPr>
          </w:p>
        </w:tc>
      </w:tr>
      <w:tr w:rsidR="00D6142B" w14:paraId="48F000FB" w14:textId="77777777" w:rsidTr="004A6CE5">
        <w:tc>
          <w:tcPr>
            <w:tcW w:w="1284" w:type="dxa"/>
          </w:tcPr>
          <w:p w14:paraId="48F4E3C9" w14:textId="7EBA663E" w:rsidR="00D6142B" w:rsidRDefault="00D6142B" w:rsidP="00F42C21">
            <w:pPr>
              <w:pStyle w:val="Default"/>
              <w:spacing w:after="120"/>
              <w:jc w:val="both"/>
              <w:rPr>
                <w:b/>
                <w:sz w:val="20"/>
                <w:szCs w:val="20"/>
              </w:rPr>
            </w:pPr>
            <w:r>
              <w:rPr>
                <w:b/>
                <w:sz w:val="20"/>
                <w:szCs w:val="20"/>
              </w:rPr>
              <w:t>Gender</w:t>
            </w:r>
          </w:p>
        </w:tc>
        <w:tc>
          <w:tcPr>
            <w:tcW w:w="3395" w:type="dxa"/>
          </w:tcPr>
          <w:p w14:paraId="75D383F0" w14:textId="1A0DDADF" w:rsidR="00D6142B" w:rsidRDefault="00D6142B" w:rsidP="00F42C21">
            <w:pPr>
              <w:pStyle w:val="Default"/>
              <w:spacing w:after="120"/>
              <w:jc w:val="both"/>
              <w:rPr>
                <w:b/>
                <w:sz w:val="20"/>
                <w:szCs w:val="20"/>
              </w:rPr>
            </w:pPr>
            <w:r w:rsidRPr="00083136">
              <w:rPr>
                <w:sz w:val="20"/>
                <w:szCs w:val="20"/>
              </w:rPr>
              <w:fldChar w:fldCharType="begin">
                <w:ffData>
                  <w:name w:val="Check1"/>
                  <w:enabled/>
                  <w:calcOnExit w:val="0"/>
                  <w:checkBox>
                    <w:sizeAuto/>
                    <w:default w:val="0"/>
                  </w:checkBox>
                </w:ffData>
              </w:fldChar>
            </w:r>
            <w:r w:rsidRPr="00083136">
              <w:rPr>
                <w:sz w:val="20"/>
                <w:szCs w:val="20"/>
              </w:rPr>
              <w:instrText xml:space="preserve"> FORMCHECKBOX </w:instrText>
            </w:r>
            <w:r w:rsidR="007441C5">
              <w:rPr>
                <w:sz w:val="20"/>
                <w:szCs w:val="20"/>
              </w:rPr>
            </w:r>
            <w:r w:rsidR="007441C5">
              <w:rPr>
                <w:sz w:val="20"/>
                <w:szCs w:val="20"/>
              </w:rPr>
              <w:fldChar w:fldCharType="separate"/>
            </w:r>
            <w:r w:rsidRPr="00083136">
              <w:rPr>
                <w:sz w:val="20"/>
                <w:szCs w:val="20"/>
              </w:rPr>
              <w:fldChar w:fldCharType="end"/>
            </w:r>
            <w:r w:rsidRPr="00083136">
              <w:rPr>
                <w:sz w:val="20"/>
                <w:szCs w:val="20"/>
              </w:rPr>
              <w:t xml:space="preserve">   Male   </w:t>
            </w:r>
            <w:r w:rsidRPr="00083136">
              <w:rPr>
                <w:sz w:val="20"/>
                <w:szCs w:val="20"/>
              </w:rPr>
              <w:fldChar w:fldCharType="begin">
                <w:ffData>
                  <w:name w:val="Check1"/>
                  <w:enabled/>
                  <w:calcOnExit w:val="0"/>
                  <w:checkBox>
                    <w:sizeAuto/>
                    <w:default w:val="0"/>
                  </w:checkBox>
                </w:ffData>
              </w:fldChar>
            </w:r>
            <w:r w:rsidRPr="00083136">
              <w:rPr>
                <w:sz w:val="20"/>
                <w:szCs w:val="20"/>
              </w:rPr>
              <w:instrText xml:space="preserve"> FORMCHECKBOX </w:instrText>
            </w:r>
            <w:r w:rsidR="007441C5">
              <w:rPr>
                <w:sz w:val="20"/>
                <w:szCs w:val="20"/>
              </w:rPr>
            </w:r>
            <w:r w:rsidR="007441C5">
              <w:rPr>
                <w:sz w:val="20"/>
                <w:szCs w:val="20"/>
              </w:rPr>
              <w:fldChar w:fldCharType="separate"/>
            </w:r>
            <w:r w:rsidRPr="00083136">
              <w:rPr>
                <w:sz w:val="20"/>
                <w:szCs w:val="20"/>
              </w:rPr>
              <w:fldChar w:fldCharType="end"/>
            </w:r>
            <w:r w:rsidRPr="00083136">
              <w:rPr>
                <w:sz w:val="20"/>
                <w:szCs w:val="20"/>
              </w:rPr>
              <w:t xml:space="preserve">    Female</w:t>
            </w:r>
          </w:p>
        </w:tc>
        <w:tc>
          <w:tcPr>
            <w:tcW w:w="2266" w:type="dxa"/>
          </w:tcPr>
          <w:p w14:paraId="4E7979EF" w14:textId="6A574A94" w:rsidR="00D6142B" w:rsidRDefault="00423257" w:rsidP="00423257">
            <w:pPr>
              <w:pStyle w:val="Default"/>
              <w:spacing w:after="120"/>
              <w:rPr>
                <w:b/>
                <w:sz w:val="20"/>
                <w:szCs w:val="20"/>
              </w:rPr>
            </w:pPr>
            <w:r>
              <w:rPr>
                <w:b/>
                <w:sz w:val="20"/>
                <w:szCs w:val="20"/>
              </w:rPr>
              <w:t xml:space="preserve">Date of birth </w:t>
            </w:r>
            <w:r w:rsidRPr="0069210A">
              <w:rPr>
                <w:b/>
                <w:sz w:val="20"/>
                <w:szCs w:val="20"/>
                <w:shd w:val="clear" w:color="auto" w:fill="FFFF00"/>
              </w:rPr>
              <w:t>(01/</w:t>
            </w:r>
            <w:r w:rsidR="00FD7CA8">
              <w:rPr>
                <w:b/>
                <w:sz w:val="20"/>
                <w:szCs w:val="20"/>
                <w:shd w:val="clear" w:color="auto" w:fill="FFFF00"/>
              </w:rPr>
              <w:t>0</w:t>
            </w:r>
            <w:r w:rsidR="007441C5">
              <w:rPr>
                <w:b/>
                <w:sz w:val="20"/>
                <w:szCs w:val="20"/>
                <w:shd w:val="clear" w:color="auto" w:fill="FFFF00"/>
              </w:rPr>
              <w:t>1</w:t>
            </w:r>
            <w:r w:rsidRPr="0069210A">
              <w:rPr>
                <w:b/>
                <w:sz w:val="20"/>
                <w:szCs w:val="20"/>
                <w:shd w:val="clear" w:color="auto" w:fill="FFFF00"/>
              </w:rPr>
              <w:t>/</w:t>
            </w:r>
            <w:r w:rsidR="00FD7CA8">
              <w:rPr>
                <w:b/>
                <w:sz w:val="20"/>
                <w:szCs w:val="20"/>
                <w:shd w:val="clear" w:color="auto" w:fill="FFFF00"/>
              </w:rPr>
              <w:t>2</w:t>
            </w:r>
            <w:r w:rsidR="007441C5">
              <w:rPr>
                <w:b/>
                <w:sz w:val="20"/>
                <w:szCs w:val="20"/>
                <w:shd w:val="clear" w:color="auto" w:fill="FFFF00"/>
              </w:rPr>
              <w:t>1</w:t>
            </w:r>
            <w:r w:rsidRPr="0069210A">
              <w:rPr>
                <w:b/>
                <w:sz w:val="20"/>
                <w:szCs w:val="20"/>
                <w:shd w:val="clear" w:color="auto" w:fill="FFFF00"/>
              </w:rPr>
              <w:t xml:space="preserve"> – 31/</w:t>
            </w:r>
            <w:r w:rsidR="007441C5">
              <w:rPr>
                <w:b/>
                <w:sz w:val="20"/>
                <w:szCs w:val="20"/>
                <w:shd w:val="clear" w:color="auto" w:fill="FFFF00"/>
              </w:rPr>
              <w:t>12</w:t>
            </w:r>
            <w:r w:rsidRPr="0069210A">
              <w:rPr>
                <w:b/>
                <w:sz w:val="20"/>
                <w:szCs w:val="20"/>
                <w:shd w:val="clear" w:color="auto" w:fill="FFFF00"/>
              </w:rPr>
              <w:t>/</w:t>
            </w:r>
            <w:r w:rsidR="00F31999">
              <w:rPr>
                <w:b/>
                <w:sz w:val="20"/>
                <w:szCs w:val="20"/>
                <w:shd w:val="clear" w:color="auto" w:fill="FFFF00"/>
              </w:rPr>
              <w:t>2</w:t>
            </w:r>
            <w:r w:rsidR="008526BB">
              <w:rPr>
                <w:b/>
                <w:sz w:val="20"/>
                <w:szCs w:val="20"/>
                <w:shd w:val="clear" w:color="auto" w:fill="FFFF00"/>
              </w:rPr>
              <w:t>1</w:t>
            </w:r>
            <w:r w:rsidRPr="0069210A">
              <w:rPr>
                <w:b/>
                <w:sz w:val="20"/>
                <w:szCs w:val="20"/>
                <w:shd w:val="clear" w:color="auto" w:fill="FFFF00"/>
              </w:rPr>
              <w:t>)</w:t>
            </w:r>
          </w:p>
        </w:tc>
        <w:tc>
          <w:tcPr>
            <w:tcW w:w="2831" w:type="dxa"/>
          </w:tcPr>
          <w:p w14:paraId="2547A775" w14:textId="77777777" w:rsidR="00D6142B" w:rsidRDefault="00D6142B" w:rsidP="00F42C21">
            <w:pPr>
              <w:pStyle w:val="Default"/>
              <w:spacing w:after="120"/>
              <w:jc w:val="both"/>
              <w:rPr>
                <w:b/>
                <w:sz w:val="20"/>
                <w:szCs w:val="20"/>
              </w:rPr>
            </w:pPr>
          </w:p>
        </w:tc>
      </w:tr>
      <w:tr w:rsidR="00423257" w14:paraId="2CBED6F3" w14:textId="77777777" w:rsidTr="004A6CE5">
        <w:tc>
          <w:tcPr>
            <w:tcW w:w="1284" w:type="dxa"/>
          </w:tcPr>
          <w:p w14:paraId="7501B80A" w14:textId="54BD0889" w:rsidR="00423257" w:rsidRDefault="007441C5" w:rsidP="00423257">
            <w:pPr>
              <w:pStyle w:val="Default"/>
              <w:spacing w:after="120"/>
              <w:rPr>
                <w:b/>
                <w:sz w:val="20"/>
                <w:szCs w:val="20"/>
              </w:rPr>
            </w:pPr>
            <w:r>
              <w:rPr>
                <w:b/>
                <w:sz w:val="20"/>
                <w:szCs w:val="20"/>
              </w:rPr>
              <w:t>Ethnicity</w:t>
            </w:r>
          </w:p>
        </w:tc>
        <w:tc>
          <w:tcPr>
            <w:tcW w:w="3395" w:type="dxa"/>
          </w:tcPr>
          <w:p w14:paraId="5DFE5210" w14:textId="77777777" w:rsidR="00423257" w:rsidRPr="00083136" w:rsidRDefault="00423257" w:rsidP="00F42C21">
            <w:pPr>
              <w:pStyle w:val="Default"/>
              <w:spacing w:after="120"/>
              <w:jc w:val="both"/>
              <w:rPr>
                <w:sz w:val="20"/>
                <w:szCs w:val="20"/>
              </w:rPr>
            </w:pPr>
          </w:p>
        </w:tc>
        <w:tc>
          <w:tcPr>
            <w:tcW w:w="2266" w:type="dxa"/>
          </w:tcPr>
          <w:p w14:paraId="009F2887" w14:textId="035C3213" w:rsidR="00423257" w:rsidRDefault="00423257" w:rsidP="00423257">
            <w:pPr>
              <w:pStyle w:val="Default"/>
              <w:spacing w:after="120"/>
              <w:rPr>
                <w:b/>
                <w:sz w:val="20"/>
                <w:szCs w:val="20"/>
              </w:rPr>
            </w:pPr>
            <w:r>
              <w:rPr>
                <w:b/>
                <w:sz w:val="20"/>
                <w:szCs w:val="20"/>
              </w:rPr>
              <w:t>First language</w:t>
            </w:r>
          </w:p>
        </w:tc>
        <w:tc>
          <w:tcPr>
            <w:tcW w:w="2831" w:type="dxa"/>
          </w:tcPr>
          <w:p w14:paraId="74E2680E" w14:textId="77777777" w:rsidR="00423257" w:rsidRDefault="00423257" w:rsidP="00F42C21">
            <w:pPr>
              <w:pStyle w:val="Default"/>
              <w:spacing w:after="120"/>
              <w:jc w:val="both"/>
              <w:rPr>
                <w:b/>
                <w:sz w:val="20"/>
                <w:szCs w:val="20"/>
              </w:rPr>
            </w:pPr>
          </w:p>
        </w:tc>
      </w:tr>
    </w:tbl>
    <w:p w14:paraId="63F98680" w14:textId="77777777" w:rsidR="0069210A" w:rsidRPr="002C6927" w:rsidRDefault="0069210A">
      <w:pPr>
        <w:rPr>
          <w:rFonts w:ascii="Arial" w:hAnsi="Arial" w:cs="Arial"/>
          <w:sz w:val="2"/>
          <w:szCs w:val="2"/>
        </w:rPr>
      </w:pPr>
    </w:p>
    <w:tbl>
      <w:tblPr>
        <w:tblStyle w:val="TableGrid"/>
        <w:tblW w:w="0" w:type="auto"/>
        <w:tblLook w:val="04A0" w:firstRow="1" w:lastRow="0" w:firstColumn="1" w:lastColumn="0" w:noHBand="0" w:noVBand="1"/>
      </w:tblPr>
      <w:tblGrid>
        <w:gridCol w:w="1276"/>
        <w:gridCol w:w="8500"/>
      </w:tblGrid>
      <w:tr w:rsidR="002C6927" w14:paraId="6E068D09" w14:textId="5DE34727" w:rsidTr="004A6CE5">
        <w:trPr>
          <w:trHeight w:val="240"/>
        </w:trPr>
        <w:tc>
          <w:tcPr>
            <w:tcW w:w="1276" w:type="dxa"/>
          </w:tcPr>
          <w:p w14:paraId="317EF194" w14:textId="3ADD10AC" w:rsidR="002C6927" w:rsidRDefault="002C6927" w:rsidP="0069210A">
            <w:pPr>
              <w:pStyle w:val="Default"/>
              <w:spacing w:after="120"/>
              <w:jc w:val="both"/>
              <w:rPr>
                <w:b/>
                <w:sz w:val="20"/>
                <w:szCs w:val="20"/>
              </w:rPr>
            </w:pPr>
            <w:r>
              <w:rPr>
                <w:b/>
                <w:sz w:val="20"/>
                <w:szCs w:val="20"/>
              </w:rPr>
              <w:t>Address</w:t>
            </w:r>
          </w:p>
        </w:tc>
        <w:tc>
          <w:tcPr>
            <w:tcW w:w="8500" w:type="dxa"/>
          </w:tcPr>
          <w:p w14:paraId="732D8326" w14:textId="77777777" w:rsidR="002C6927" w:rsidRDefault="002C6927" w:rsidP="0069210A">
            <w:pPr>
              <w:pStyle w:val="Default"/>
              <w:spacing w:after="120"/>
              <w:jc w:val="both"/>
              <w:rPr>
                <w:b/>
                <w:sz w:val="20"/>
                <w:szCs w:val="20"/>
              </w:rPr>
            </w:pPr>
          </w:p>
        </w:tc>
      </w:tr>
    </w:tbl>
    <w:p w14:paraId="7F826985" w14:textId="77777777" w:rsidR="002C6927" w:rsidRPr="00A667F7" w:rsidRDefault="002C6927">
      <w:pPr>
        <w:rPr>
          <w:rFonts w:ascii="Arial" w:hAnsi="Arial" w:cs="Arial"/>
          <w:sz w:val="2"/>
          <w:szCs w:val="2"/>
        </w:rPr>
      </w:pPr>
    </w:p>
    <w:tbl>
      <w:tblPr>
        <w:tblStyle w:val="TableGrid"/>
        <w:tblW w:w="0" w:type="auto"/>
        <w:tblLook w:val="04A0" w:firstRow="1" w:lastRow="0" w:firstColumn="1" w:lastColumn="0" w:noHBand="0" w:noVBand="1"/>
      </w:tblPr>
      <w:tblGrid>
        <w:gridCol w:w="1271"/>
        <w:gridCol w:w="3402"/>
        <w:gridCol w:w="2268"/>
        <w:gridCol w:w="2835"/>
      </w:tblGrid>
      <w:tr w:rsidR="002C6927" w14:paraId="2B2EC5A6" w14:textId="77777777" w:rsidTr="004A6CE5">
        <w:trPr>
          <w:trHeight w:val="457"/>
        </w:trPr>
        <w:tc>
          <w:tcPr>
            <w:tcW w:w="1271" w:type="dxa"/>
          </w:tcPr>
          <w:p w14:paraId="5F407FB4" w14:textId="7DF2AB13" w:rsidR="002C6927" w:rsidRDefault="00A667F7" w:rsidP="009504A0">
            <w:pPr>
              <w:pStyle w:val="Default"/>
              <w:jc w:val="both"/>
              <w:rPr>
                <w:b/>
                <w:sz w:val="20"/>
                <w:szCs w:val="20"/>
              </w:rPr>
            </w:pPr>
            <w:r>
              <w:rPr>
                <w:b/>
                <w:sz w:val="20"/>
                <w:szCs w:val="20"/>
              </w:rPr>
              <w:t>Post town</w:t>
            </w:r>
          </w:p>
        </w:tc>
        <w:tc>
          <w:tcPr>
            <w:tcW w:w="3402" w:type="dxa"/>
          </w:tcPr>
          <w:p w14:paraId="48700909" w14:textId="77777777" w:rsidR="002C6927" w:rsidRDefault="002C6927" w:rsidP="009504A0">
            <w:pPr>
              <w:pStyle w:val="Default"/>
              <w:jc w:val="both"/>
              <w:rPr>
                <w:b/>
                <w:sz w:val="20"/>
                <w:szCs w:val="20"/>
              </w:rPr>
            </w:pPr>
          </w:p>
        </w:tc>
        <w:tc>
          <w:tcPr>
            <w:tcW w:w="2268" w:type="dxa"/>
          </w:tcPr>
          <w:p w14:paraId="0D1786A6" w14:textId="419A7070" w:rsidR="002C6927" w:rsidRDefault="00A667F7" w:rsidP="009504A0">
            <w:pPr>
              <w:pStyle w:val="Default"/>
              <w:jc w:val="both"/>
              <w:rPr>
                <w:b/>
                <w:sz w:val="20"/>
                <w:szCs w:val="20"/>
              </w:rPr>
            </w:pPr>
            <w:r>
              <w:rPr>
                <w:b/>
                <w:sz w:val="20"/>
                <w:szCs w:val="20"/>
              </w:rPr>
              <w:t>Postcode</w:t>
            </w:r>
          </w:p>
        </w:tc>
        <w:tc>
          <w:tcPr>
            <w:tcW w:w="2835" w:type="dxa"/>
          </w:tcPr>
          <w:p w14:paraId="5A9542C1" w14:textId="77777777" w:rsidR="002C6927" w:rsidRDefault="002C6927" w:rsidP="009504A0">
            <w:pPr>
              <w:pStyle w:val="Default"/>
              <w:jc w:val="both"/>
              <w:rPr>
                <w:b/>
                <w:sz w:val="20"/>
                <w:szCs w:val="20"/>
              </w:rPr>
            </w:pPr>
          </w:p>
        </w:tc>
      </w:tr>
      <w:tr w:rsidR="00DF693D" w14:paraId="3E5F971E" w14:textId="77777777" w:rsidTr="00F04255">
        <w:trPr>
          <w:trHeight w:val="457"/>
        </w:trPr>
        <w:tc>
          <w:tcPr>
            <w:tcW w:w="1271" w:type="dxa"/>
          </w:tcPr>
          <w:p w14:paraId="26E59527" w14:textId="029D2DA6" w:rsidR="00DF693D" w:rsidRDefault="00DF693D" w:rsidP="009504A0">
            <w:pPr>
              <w:pStyle w:val="Default"/>
              <w:jc w:val="both"/>
              <w:rPr>
                <w:b/>
                <w:sz w:val="20"/>
                <w:szCs w:val="20"/>
              </w:rPr>
            </w:pPr>
            <w:r>
              <w:rPr>
                <w:b/>
                <w:sz w:val="20"/>
                <w:szCs w:val="20"/>
              </w:rPr>
              <w:t>Eligibility Code</w:t>
            </w:r>
          </w:p>
        </w:tc>
        <w:tc>
          <w:tcPr>
            <w:tcW w:w="8505" w:type="dxa"/>
            <w:gridSpan w:val="3"/>
          </w:tcPr>
          <w:p w14:paraId="3AB7F5DB" w14:textId="40AF7DF3" w:rsidR="00DF693D" w:rsidRDefault="00DF693D" w:rsidP="009504A0">
            <w:pPr>
              <w:pStyle w:val="Default"/>
              <w:jc w:val="both"/>
              <w:rPr>
                <w:b/>
                <w:sz w:val="20"/>
                <w:szCs w:val="20"/>
              </w:rPr>
            </w:pPr>
            <w:r>
              <w:rPr>
                <w:b/>
                <w:sz w:val="20"/>
                <w:szCs w:val="20"/>
              </w:rPr>
              <w:t>TYF881-</w:t>
            </w:r>
          </w:p>
        </w:tc>
      </w:tr>
    </w:tbl>
    <w:p w14:paraId="194C2050" w14:textId="77777777" w:rsidR="009504A0" w:rsidRPr="00083136" w:rsidRDefault="009504A0" w:rsidP="009504A0">
      <w:pPr>
        <w:pStyle w:val="Default"/>
        <w:jc w:val="both"/>
        <w:rPr>
          <w:b/>
          <w:sz w:val="20"/>
          <w:szCs w:val="20"/>
        </w:rPr>
      </w:pPr>
    </w:p>
    <w:p w14:paraId="18805749" w14:textId="1F17EE04" w:rsidR="00482B2B" w:rsidRDefault="00482B2B" w:rsidP="001B0549">
      <w:pPr>
        <w:spacing w:after="120" w:line="276" w:lineRule="auto"/>
        <w:rPr>
          <w:rFonts w:ascii="Arial" w:hAnsi="Arial" w:cs="Arial"/>
          <w:b/>
          <w:szCs w:val="24"/>
        </w:rPr>
      </w:pPr>
      <w:r w:rsidRPr="00B80898">
        <w:rPr>
          <w:rFonts w:ascii="Arial" w:hAnsi="Arial" w:cs="Arial"/>
          <w:b/>
          <w:szCs w:val="24"/>
        </w:rPr>
        <w:t xml:space="preserve">Please confirm </w:t>
      </w:r>
      <w:r w:rsidR="001B0549" w:rsidRPr="00B80898">
        <w:rPr>
          <w:rFonts w:ascii="Arial" w:hAnsi="Arial" w:cs="Arial"/>
          <w:b/>
          <w:szCs w:val="24"/>
        </w:rPr>
        <w:t xml:space="preserve">how you will be taking up your </w:t>
      </w:r>
      <w:r w:rsidR="00F31999">
        <w:rPr>
          <w:rFonts w:ascii="Arial" w:hAnsi="Arial" w:cs="Arial"/>
          <w:b/>
          <w:szCs w:val="24"/>
        </w:rPr>
        <w:t>funded</w:t>
      </w:r>
      <w:r w:rsidR="001B0549" w:rsidRPr="00B80898">
        <w:rPr>
          <w:rFonts w:ascii="Arial" w:hAnsi="Arial" w:cs="Arial"/>
          <w:b/>
          <w:szCs w:val="24"/>
        </w:rPr>
        <w:t xml:space="preserve"> early education entitlement</w:t>
      </w:r>
      <w:r w:rsidR="007441C5">
        <w:rPr>
          <w:rFonts w:ascii="Arial" w:hAnsi="Arial" w:cs="Arial"/>
          <w:b/>
          <w:szCs w:val="24"/>
        </w:rPr>
        <w:t>:</w:t>
      </w:r>
    </w:p>
    <w:tbl>
      <w:tblPr>
        <w:tblStyle w:val="TableGrid"/>
        <w:tblW w:w="0" w:type="auto"/>
        <w:tblLook w:val="04A0" w:firstRow="1" w:lastRow="0" w:firstColumn="1" w:lastColumn="0" w:noHBand="0" w:noVBand="1"/>
      </w:tblPr>
      <w:tblGrid>
        <w:gridCol w:w="3485"/>
        <w:gridCol w:w="3485"/>
        <w:gridCol w:w="3486"/>
      </w:tblGrid>
      <w:tr w:rsidR="00BE2434" w14:paraId="7E16C1D6" w14:textId="77777777" w:rsidTr="00BE2434">
        <w:tc>
          <w:tcPr>
            <w:tcW w:w="3485" w:type="dxa"/>
          </w:tcPr>
          <w:p w14:paraId="52117154" w14:textId="77777777" w:rsidR="00BE2434" w:rsidRPr="00BE2434" w:rsidRDefault="00BE2434" w:rsidP="00E7017F">
            <w:pPr>
              <w:spacing w:after="120" w:line="276" w:lineRule="auto"/>
              <w:rPr>
                <w:rFonts w:ascii="Arial" w:hAnsi="Arial" w:cs="Arial"/>
                <w:b/>
                <w:sz w:val="20"/>
              </w:rPr>
            </w:pPr>
          </w:p>
        </w:tc>
        <w:tc>
          <w:tcPr>
            <w:tcW w:w="3485" w:type="dxa"/>
          </w:tcPr>
          <w:p w14:paraId="023597BC" w14:textId="12D7C794" w:rsidR="00BE2434" w:rsidRPr="00BE2434" w:rsidRDefault="00BE2434" w:rsidP="00BE2434">
            <w:pPr>
              <w:spacing w:after="120" w:line="276" w:lineRule="auto"/>
              <w:jc w:val="center"/>
              <w:rPr>
                <w:rFonts w:ascii="Arial" w:hAnsi="Arial" w:cs="Arial"/>
                <w:b/>
                <w:sz w:val="20"/>
              </w:rPr>
            </w:pPr>
            <w:r>
              <w:rPr>
                <w:rFonts w:ascii="Arial" w:hAnsi="Arial" w:cs="Arial"/>
                <w:b/>
                <w:sz w:val="20"/>
              </w:rPr>
              <w:t>Weeks (Maximum 1</w:t>
            </w:r>
            <w:r w:rsidR="007441C5">
              <w:rPr>
                <w:rFonts w:ascii="Arial" w:hAnsi="Arial" w:cs="Arial"/>
                <w:b/>
                <w:sz w:val="20"/>
              </w:rPr>
              <w:t>1</w:t>
            </w:r>
            <w:r>
              <w:rPr>
                <w:rFonts w:ascii="Arial" w:hAnsi="Arial" w:cs="Arial"/>
                <w:b/>
                <w:sz w:val="20"/>
              </w:rPr>
              <w:t>)</w:t>
            </w:r>
          </w:p>
        </w:tc>
        <w:tc>
          <w:tcPr>
            <w:tcW w:w="3486" w:type="dxa"/>
          </w:tcPr>
          <w:p w14:paraId="5D0AB035" w14:textId="2B8757D7" w:rsidR="00BE2434" w:rsidRPr="00BE2434" w:rsidRDefault="00BE2434" w:rsidP="00BE2434">
            <w:pPr>
              <w:spacing w:after="120" w:line="276" w:lineRule="auto"/>
              <w:jc w:val="center"/>
              <w:rPr>
                <w:rFonts w:ascii="Arial" w:hAnsi="Arial" w:cs="Arial"/>
                <w:b/>
                <w:sz w:val="20"/>
              </w:rPr>
            </w:pPr>
            <w:r>
              <w:rPr>
                <w:rFonts w:ascii="Arial" w:hAnsi="Arial" w:cs="Arial"/>
                <w:b/>
                <w:sz w:val="20"/>
              </w:rPr>
              <w:t xml:space="preserve">Hours </w:t>
            </w:r>
          </w:p>
        </w:tc>
      </w:tr>
      <w:tr w:rsidR="00BE2434" w14:paraId="1C8004CB" w14:textId="77777777" w:rsidTr="00BE2434">
        <w:tc>
          <w:tcPr>
            <w:tcW w:w="3485" w:type="dxa"/>
          </w:tcPr>
          <w:p w14:paraId="4A1724C1" w14:textId="448D4A2A" w:rsidR="00BE2434" w:rsidRPr="00BE2434" w:rsidRDefault="00BE2434" w:rsidP="00E7017F">
            <w:pPr>
              <w:spacing w:after="120" w:line="276" w:lineRule="auto"/>
              <w:rPr>
                <w:rFonts w:ascii="Arial" w:hAnsi="Arial" w:cs="Arial"/>
                <w:b/>
                <w:sz w:val="20"/>
              </w:rPr>
            </w:pPr>
            <w:r w:rsidRPr="00BE2434">
              <w:rPr>
                <w:rFonts w:ascii="Arial" w:hAnsi="Arial" w:cs="Arial"/>
                <w:b/>
                <w:sz w:val="20"/>
              </w:rPr>
              <w:t xml:space="preserve">Funded </w:t>
            </w:r>
            <w:r w:rsidRPr="00BE2434">
              <w:rPr>
                <w:rFonts w:ascii="Arial" w:hAnsi="Arial" w:cs="Arial"/>
                <w:bCs/>
                <w:sz w:val="20"/>
              </w:rPr>
              <w:t>Hours and Weeks</w:t>
            </w:r>
          </w:p>
        </w:tc>
        <w:tc>
          <w:tcPr>
            <w:tcW w:w="3485" w:type="dxa"/>
          </w:tcPr>
          <w:p w14:paraId="74E9DD3F" w14:textId="04C064A0" w:rsidR="00BE2434" w:rsidRPr="00BE2434" w:rsidRDefault="00BE2434" w:rsidP="00BE2434">
            <w:pPr>
              <w:spacing w:after="120" w:line="276" w:lineRule="auto"/>
              <w:jc w:val="center"/>
              <w:rPr>
                <w:rFonts w:ascii="Arial" w:hAnsi="Arial" w:cs="Arial"/>
                <w:b/>
                <w:sz w:val="20"/>
              </w:rPr>
            </w:pPr>
            <w:r>
              <w:rPr>
                <w:rFonts w:ascii="Arial" w:hAnsi="Arial" w:cs="Arial"/>
                <w:b/>
                <w:sz w:val="20"/>
              </w:rPr>
              <w:t>….</w:t>
            </w:r>
          </w:p>
        </w:tc>
        <w:tc>
          <w:tcPr>
            <w:tcW w:w="3486" w:type="dxa"/>
          </w:tcPr>
          <w:p w14:paraId="4AD9B19F" w14:textId="4A7D422B" w:rsidR="00BE2434" w:rsidRPr="00BE2434" w:rsidRDefault="00BE2434" w:rsidP="00BE2434">
            <w:pPr>
              <w:spacing w:after="120" w:line="276" w:lineRule="auto"/>
              <w:jc w:val="center"/>
              <w:rPr>
                <w:rFonts w:ascii="Arial" w:hAnsi="Arial" w:cs="Arial"/>
                <w:b/>
                <w:sz w:val="20"/>
              </w:rPr>
            </w:pPr>
            <w:r>
              <w:rPr>
                <w:rFonts w:ascii="Arial" w:hAnsi="Arial" w:cs="Arial"/>
                <w:b/>
                <w:sz w:val="20"/>
              </w:rPr>
              <w:t>….</w:t>
            </w:r>
          </w:p>
        </w:tc>
      </w:tr>
      <w:tr w:rsidR="00BE2434" w14:paraId="7859267A" w14:textId="77777777" w:rsidTr="00BE2434">
        <w:tc>
          <w:tcPr>
            <w:tcW w:w="3485" w:type="dxa"/>
          </w:tcPr>
          <w:p w14:paraId="7644A607" w14:textId="440D916F" w:rsidR="00BE2434" w:rsidRPr="00BE2434" w:rsidRDefault="00BE2434" w:rsidP="00E7017F">
            <w:pPr>
              <w:spacing w:after="120" w:line="276" w:lineRule="auto"/>
              <w:rPr>
                <w:rFonts w:ascii="Arial" w:hAnsi="Arial" w:cs="Arial"/>
                <w:b/>
                <w:sz w:val="20"/>
              </w:rPr>
            </w:pPr>
            <w:r w:rsidRPr="00BE2434">
              <w:rPr>
                <w:rFonts w:ascii="Arial" w:hAnsi="Arial" w:cs="Arial"/>
                <w:b/>
                <w:sz w:val="20"/>
              </w:rPr>
              <w:t xml:space="preserve">Non-Funded </w:t>
            </w:r>
            <w:r w:rsidRPr="00BE2434">
              <w:rPr>
                <w:rFonts w:ascii="Arial" w:hAnsi="Arial" w:cs="Arial"/>
                <w:bCs/>
                <w:sz w:val="20"/>
              </w:rPr>
              <w:t>Hours and Weeks</w:t>
            </w:r>
          </w:p>
        </w:tc>
        <w:tc>
          <w:tcPr>
            <w:tcW w:w="3485" w:type="dxa"/>
          </w:tcPr>
          <w:p w14:paraId="42A242EB" w14:textId="3862F397" w:rsidR="00BE2434" w:rsidRPr="00BE2434" w:rsidRDefault="00BE2434" w:rsidP="00BE2434">
            <w:pPr>
              <w:spacing w:after="120" w:line="276" w:lineRule="auto"/>
              <w:jc w:val="center"/>
              <w:rPr>
                <w:rFonts w:ascii="Arial" w:hAnsi="Arial" w:cs="Arial"/>
                <w:b/>
                <w:sz w:val="20"/>
              </w:rPr>
            </w:pPr>
            <w:r>
              <w:rPr>
                <w:rFonts w:ascii="Arial" w:hAnsi="Arial" w:cs="Arial"/>
                <w:b/>
                <w:sz w:val="20"/>
              </w:rPr>
              <w:t>….</w:t>
            </w:r>
          </w:p>
        </w:tc>
        <w:tc>
          <w:tcPr>
            <w:tcW w:w="3486" w:type="dxa"/>
          </w:tcPr>
          <w:p w14:paraId="65EE0C42" w14:textId="285ABBA2" w:rsidR="00BE2434" w:rsidRPr="00BE2434" w:rsidRDefault="00BE2434" w:rsidP="00BE2434">
            <w:pPr>
              <w:spacing w:after="120" w:line="276" w:lineRule="auto"/>
              <w:jc w:val="center"/>
              <w:rPr>
                <w:rFonts w:ascii="Arial" w:hAnsi="Arial" w:cs="Arial"/>
                <w:b/>
                <w:sz w:val="20"/>
              </w:rPr>
            </w:pPr>
            <w:r>
              <w:rPr>
                <w:rFonts w:ascii="Arial" w:hAnsi="Arial" w:cs="Arial"/>
                <w:b/>
                <w:sz w:val="20"/>
              </w:rPr>
              <w:t>….</w:t>
            </w:r>
          </w:p>
        </w:tc>
      </w:tr>
    </w:tbl>
    <w:p w14:paraId="14F5AF3D" w14:textId="7649EFF3" w:rsidR="00E7017F" w:rsidRPr="00BE2434" w:rsidRDefault="00E7017F" w:rsidP="00E7017F">
      <w:pPr>
        <w:spacing w:after="120" w:line="276" w:lineRule="auto"/>
        <w:rPr>
          <w:rFonts w:ascii="Arial" w:hAnsi="Arial" w:cs="Arial"/>
          <w:b/>
          <w:sz w:val="18"/>
          <w:szCs w:val="18"/>
        </w:rPr>
      </w:pPr>
    </w:p>
    <w:tbl>
      <w:tblPr>
        <w:tblStyle w:val="TableGrid"/>
        <w:tblW w:w="10485" w:type="dxa"/>
        <w:tblLook w:val="01E0" w:firstRow="1" w:lastRow="1" w:firstColumn="1" w:lastColumn="1" w:noHBand="0" w:noVBand="0"/>
      </w:tblPr>
      <w:tblGrid>
        <w:gridCol w:w="10485"/>
      </w:tblGrid>
      <w:tr w:rsidR="00482B2B" w:rsidRPr="00083136" w14:paraId="030B6259" w14:textId="77777777" w:rsidTr="00BE2434">
        <w:tc>
          <w:tcPr>
            <w:tcW w:w="10485" w:type="dxa"/>
          </w:tcPr>
          <w:p w14:paraId="3D6EA37E" w14:textId="3D625311" w:rsidR="00A667F7" w:rsidRDefault="00BE2434" w:rsidP="00072884">
            <w:pPr>
              <w:rPr>
                <w:rFonts w:ascii="Arial" w:hAnsi="Arial" w:cs="Arial"/>
                <w:b/>
                <w:bCs/>
                <w:sz w:val="20"/>
              </w:rPr>
            </w:pPr>
            <w:r>
              <w:rPr>
                <w:rFonts w:ascii="Arial" w:hAnsi="Arial" w:cs="Arial"/>
                <w:sz w:val="20"/>
              </w:rPr>
              <w:t xml:space="preserve">I can confirm that my child will be claiming funded hours at this setting </w:t>
            </w:r>
            <w:r w:rsidRPr="00BE2434">
              <w:rPr>
                <w:rFonts w:ascii="Arial" w:hAnsi="Arial" w:cs="Arial"/>
                <w:b/>
                <w:bCs/>
                <w:sz w:val="20"/>
              </w:rPr>
              <w:t>only</w:t>
            </w:r>
            <w:r>
              <w:rPr>
                <w:rFonts w:ascii="Arial" w:hAnsi="Arial" w:cs="Arial"/>
                <w:sz w:val="20"/>
              </w:rPr>
              <w:t xml:space="preserve">. </w:t>
            </w:r>
            <w:r w:rsidR="00482B2B" w:rsidRPr="00083136">
              <w:rPr>
                <w:rFonts w:ascii="Arial" w:hAnsi="Arial" w:cs="Arial"/>
                <w:sz w:val="20"/>
              </w:rPr>
              <w:t xml:space="preserve">In addition, I understand and consent to the personal information I have provided on this form to be shared with local authority and Department for Education for the purpose of confirming my child’s eligibility and enable this provider to claim the </w:t>
            </w:r>
            <w:r w:rsidR="00482B2B" w:rsidRPr="006215AE">
              <w:rPr>
                <w:rFonts w:ascii="Arial" w:hAnsi="Arial" w:cs="Arial"/>
                <w:sz w:val="20"/>
              </w:rPr>
              <w:t>entitlement</w:t>
            </w:r>
            <w:r w:rsidR="00482B2B" w:rsidRPr="00083136">
              <w:rPr>
                <w:rFonts w:ascii="Arial" w:hAnsi="Arial" w:cs="Arial"/>
                <w:sz w:val="20"/>
              </w:rPr>
              <w:t xml:space="preserve"> on behalf of my child. </w:t>
            </w:r>
            <w:r w:rsidR="00072884" w:rsidRPr="00CD7305">
              <w:rPr>
                <w:rFonts w:ascii="Arial" w:hAnsi="Arial" w:cs="Arial"/>
                <w:b/>
                <w:bCs/>
                <w:sz w:val="20"/>
              </w:rPr>
              <w:t xml:space="preserve">Before </w:t>
            </w:r>
            <w:proofErr w:type="gramStart"/>
            <w:r w:rsidR="00072884" w:rsidRPr="00CD7305">
              <w:rPr>
                <w:rFonts w:ascii="Arial" w:hAnsi="Arial" w:cs="Arial"/>
                <w:b/>
                <w:bCs/>
                <w:sz w:val="20"/>
              </w:rPr>
              <w:t>signing</w:t>
            </w:r>
            <w:proofErr w:type="gramEnd"/>
            <w:r w:rsidR="00072884" w:rsidRPr="00CD7305">
              <w:rPr>
                <w:rFonts w:ascii="Arial" w:hAnsi="Arial" w:cs="Arial"/>
                <w:b/>
                <w:bCs/>
                <w:sz w:val="20"/>
              </w:rPr>
              <w:t xml:space="preserve"> please</w:t>
            </w:r>
            <w:r w:rsidR="00072884" w:rsidRPr="00CD7305">
              <w:rPr>
                <w:rFonts w:ascii="Arial" w:hAnsi="Arial" w:cs="Arial"/>
                <w:sz w:val="20"/>
              </w:rPr>
              <w:t xml:space="preserve"> </w:t>
            </w:r>
            <w:r w:rsidR="00072884" w:rsidRPr="00CD7305">
              <w:rPr>
                <w:rFonts w:ascii="Arial" w:hAnsi="Arial" w:cs="Arial"/>
                <w:b/>
                <w:bCs/>
                <w:sz w:val="20"/>
              </w:rPr>
              <w:t>read the important information below/on the back of this form.</w:t>
            </w:r>
          </w:p>
          <w:p w14:paraId="5C494C92" w14:textId="0D638193" w:rsidR="00072884" w:rsidRPr="00083136" w:rsidRDefault="00072884" w:rsidP="00072884">
            <w:pPr>
              <w:rPr>
                <w:sz w:val="20"/>
              </w:rPr>
            </w:pPr>
          </w:p>
        </w:tc>
      </w:tr>
    </w:tbl>
    <w:p w14:paraId="5262D28A" w14:textId="67599B1F" w:rsidR="002C6927" w:rsidRDefault="002C6927">
      <w:pPr>
        <w:rPr>
          <w:sz w:val="2"/>
          <w:szCs w:val="2"/>
        </w:rPr>
      </w:pPr>
    </w:p>
    <w:p w14:paraId="73A0F3A3" w14:textId="00AFAC54" w:rsidR="00A667F7" w:rsidRDefault="00A667F7">
      <w:pPr>
        <w:rPr>
          <w:sz w:val="2"/>
          <w:szCs w:val="2"/>
        </w:rPr>
      </w:pPr>
    </w:p>
    <w:p w14:paraId="6E72CC95" w14:textId="451F6791" w:rsidR="00A667F7" w:rsidRDefault="00A667F7">
      <w:pPr>
        <w:rPr>
          <w:sz w:val="2"/>
          <w:szCs w:val="2"/>
        </w:rPr>
      </w:pPr>
    </w:p>
    <w:p w14:paraId="60D4F938" w14:textId="6569C77D" w:rsidR="00A667F7" w:rsidRDefault="00A667F7">
      <w:pPr>
        <w:rPr>
          <w:sz w:val="2"/>
          <w:szCs w:val="2"/>
        </w:rPr>
      </w:pPr>
    </w:p>
    <w:p w14:paraId="2616E0B3" w14:textId="56B70825" w:rsidR="00A667F7" w:rsidRDefault="00A667F7">
      <w:pPr>
        <w:rPr>
          <w:sz w:val="2"/>
          <w:szCs w:val="2"/>
        </w:rPr>
      </w:pPr>
    </w:p>
    <w:tbl>
      <w:tblPr>
        <w:tblStyle w:val="TableGrid"/>
        <w:tblpPr w:leftFromText="180" w:rightFromText="180" w:vertAnchor="text" w:horzAnchor="margin" w:tblpY="-59"/>
        <w:tblW w:w="10485" w:type="dxa"/>
        <w:tblLook w:val="01E0" w:firstRow="1" w:lastRow="1" w:firstColumn="1" w:lastColumn="1" w:noHBand="0" w:noVBand="0"/>
      </w:tblPr>
      <w:tblGrid>
        <w:gridCol w:w="3397"/>
        <w:gridCol w:w="7088"/>
      </w:tblGrid>
      <w:tr w:rsidR="00C00A40" w:rsidRPr="00083136" w14:paraId="29724753" w14:textId="77777777" w:rsidTr="00BE2434">
        <w:tc>
          <w:tcPr>
            <w:tcW w:w="3397" w:type="dxa"/>
          </w:tcPr>
          <w:p w14:paraId="1E47884F" w14:textId="77777777" w:rsidR="00C00A40" w:rsidRDefault="00C00A40" w:rsidP="00C00A40">
            <w:pPr>
              <w:ind w:left="425" w:hanging="425"/>
              <w:rPr>
                <w:rFonts w:ascii="Arial" w:hAnsi="Arial" w:cs="Arial"/>
                <w:b/>
                <w:sz w:val="20"/>
              </w:rPr>
            </w:pPr>
            <w:r>
              <w:rPr>
                <w:rFonts w:ascii="Arial" w:hAnsi="Arial" w:cs="Arial"/>
                <w:b/>
                <w:sz w:val="20"/>
              </w:rPr>
              <w:t>Signed: Parent / carer</w:t>
            </w:r>
          </w:p>
        </w:tc>
        <w:tc>
          <w:tcPr>
            <w:tcW w:w="7088" w:type="dxa"/>
          </w:tcPr>
          <w:p w14:paraId="39450F8C" w14:textId="77777777" w:rsidR="00C00A40" w:rsidRPr="00083136" w:rsidRDefault="00C00A40" w:rsidP="00C00A40">
            <w:pPr>
              <w:ind w:left="425" w:hanging="425"/>
              <w:rPr>
                <w:rFonts w:ascii="Arial" w:hAnsi="Arial" w:cs="Arial"/>
                <w:b/>
                <w:sz w:val="20"/>
              </w:rPr>
            </w:pPr>
          </w:p>
        </w:tc>
      </w:tr>
      <w:tr w:rsidR="00C00A40" w:rsidRPr="00083136" w14:paraId="5977E915" w14:textId="77777777" w:rsidTr="00BE2434">
        <w:tc>
          <w:tcPr>
            <w:tcW w:w="3397" w:type="dxa"/>
          </w:tcPr>
          <w:p w14:paraId="20271059" w14:textId="77777777" w:rsidR="00C00A40" w:rsidRDefault="00C00A40" w:rsidP="00C00A40">
            <w:pPr>
              <w:ind w:left="425" w:hanging="425"/>
              <w:rPr>
                <w:rFonts w:ascii="Arial" w:hAnsi="Arial" w:cs="Arial"/>
                <w:b/>
                <w:sz w:val="20"/>
              </w:rPr>
            </w:pPr>
            <w:r>
              <w:rPr>
                <w:rFonts w:ascii="Arial" w:hAnsi="Arial" w:cs="Arial"/>
                <w:b/>
                <w:sz w:val="20"/>
              </w:rPr>
              <w:t>Please print name</w:t>
            </w:r>
          </w:p>
        </w:tc>
        <w:tc>
          <w:tcPr>
            <w:tcW w:w="7088" w:type="dxa"/>
          </w:tcPr>
          <w:p w14:paraId="15AAEDF7" w14:textId="77777777" w:rsidR="00C00A40" w:rsidRPr="00083136" w:rsidRDefault="00C00A40" w:rsidP="00C00A40">
            <w:pPr>
              <w:ind w:left="425" w:hanging="425"/>
              <w:rPr>
                <w:rFonts w:ascii="Arial" w:hAnsi="Arial" w:cs="Arial"/>
                <w:b/>
                <w:sz w:val="20"/>
              </w:rPr>
            </w:pPr>
          </w:p>
        </w:tc>
      </w:tr>
      <w:tr w:rsidR="00C00A40" w:rsidRPr="00083136" w14:paraId="0ED4B7F5" w14:textId="77777777" w:rsidTr="00BE2434">
        <w:tc>
          <w:tcPr>
            <w:tcW w:w="3397" w:type="dxa"/>
          </w:tcPr>
          <w:p w14:paraId="6835A7FD" w14:textId="77777777" w:rsidR="00C00A40" w:rsidRPr="00083136" w:rsidRDefault="00C00A40" w:rsidP="00C00A40">
            <w:pPr>
              <w:ind w:left="425" w:hanging="425"/>
              <w:rPr>
                <w:rFonts w:ascii="Arial" w:hAnsi="Arial" w:cs="Arial"/>
                <w:b/>
                <w:sz w:val="20"/>
              </w:rPr>
            </w:pPr>
            <w:r>
              <w:rPr>
                <w:rFonts w:ascii="Arial" w:hAnsi="Arial" w:cs="Arial"/>
                <w:b/>
                <w:sz w:val="20"/>
              </w:rPr>
              <w:t>Date</w:t>
            </w:r>
          </w:p>
        </w:tc>
        <w:tc>
          <w:tcPr>
            <w:tcW w:w="7088" w:type="dxa"/>
          </w:tcPr>
          <w:p w14:paraId="6D7A7B2F" w14:textId="77777777" w:rsidR="00C00A40" w:rsidRPr="00083136" w:rsidRDefault="00C00A40" w:rsidP="00C00A40">
            <w:pPr>
              <w:ind w:left="425" w:hanging="425"/>
              <w:rPr>
                <w:rFonts w:ascii="Arial" w:hAnsi="Arial" w:cs="Arial"/>
                <w:b/>
                <w:sz w:val="20"/>
              </w:rPr>
            </w:pPr>
          </w:p>
        </w:tc>
      </w:tr>
      <w:tr w:rsidR="00C00A40" w:rsidRPr="00083136" w14:paraId="4823A0B3" w14:textId="77777777" w:rsidTr="00BE2434">
        <w:tc>
          <w:tcPr>
            <w:tcW w:w="3397" w:type="dxa"/>
          </w:tcPr>
          <w:p w14:paraId="11A1EB7A" w14:textId="77777777" w:rsidR="00C00A40" w:rsidRPr="00083136" w:rsidRDefault="00C00A40" w:rsidP="00C00A40">
            <w:pPr>
              <w:ind w:left="425" w:hanging="425"/>
              <w:rPr>
                <w:rFonts w:ascii="Arial" w:hAnsi="Arial" w:cs="Arial"/>
                <w:b/>
                <w:sz w:val="20"/>
              </w:rPr>
            </w:pPr>
            <w:r w:rsidRPr="00083136">
              <w:rPr>
                <w:rFonts w:ascii="Arial" w:hAnsi="Arial" w:cs="Arial"/>
                <w:b/>
                <w:sz w:val="20"/>
              </w:rPr>
              <w:t>Signed: Childcare Provider</w:t>
            </w:r>
          </w:p>
        </w:tc>
        <w:tc>
          <w:tcPr>
            <w:tcW w:w="7088" w:type="dxa"/>
          </w:tcPr>
          <w:p w14:paraId="0BD36703" w14:textId="77777777" w:rsidR="00C00A40" w:rsidRPr="00083136" w:rsidRDefault="00C00A40" w:rsidP="00C00A40">
            <w:pPr>
              <w:ind w:left="425" w:hanging="425"/>
              <w:rPr>
                <w:rFonts w:ascii="Arial" w:hAnsi="Arial" w:cs="Arial"/>
                <w:b/>
                <w:sz w:val="20"/>
              </w:rPr>
            </w:pPr>
          </w:p>
        </w:tc>
      </w:tr>
      <w:tr w:rsidR="00C00A40" w:rsidRPr="00083136" w14:paraId="6952A464" w14:textId="77777777" w:rsidTr="00BE2434">
        <w:tc>
          <w:tcPr>
            <w:tcW w:w="3397" w:type="dxa"/>
          </w:tcPr>
          <w:p w14:paraId="19D8DF3A" w14:textId="77777777" w:rsidR="00C00A40" w:rsidRPr="00083136" w:rsidRDefault="00C00A40" w:rsidP="00C00A40">
            <w:pPr>
              <w:ind w:left="425" w:hanging="425"/>
              <w:rPr>
                <w:rFonts w:ascii="Arial" w:hAnsi="Arial" w:cs="Arial"/>
                <w:b/>
                <w:sz w:val="20"/>
              </w:rPr>
            </w:pPr>
            <w:r w:rsidRPr="00083136">
              <w:rPr>
                <w:rFonts w:ascii="Arial" w:hAnsi="Arial" w:cs="Arial"/>
                <w:b/>
                <w:sz w:val="20"/>
              </w:rPr>
              <w:t>Please print name</w:t>
            </w:r>
          </w:p>
        </w:tc>
        <w:tc>
          <w:tcPr>
            <w:tcW w:w="7088" w:type="dxa"/>
          </w:tcPr>
          <w:p w14:paraId="2FF872A3" w14:textId="77777777" w:rsidR="00C00A40" w:rsidRPr="00083136" w:rsidRDefault="00C00A40" w:rsidP="00C00A40">
            <w:pPr>
              <w:ind w:left="425" w:hanging="425"/>
              <w:rPr>
                <w:rFonts w:ascii="Arial" w:hAnsi="Arial" w:cs="Arial"/>
                <w:b/>
                <w:sz w:val="20"/>
              </w:rPr>
            </w:pPr>
          </w:p>
        </w:tc>
      </w:tr>
      <w:tr w:rsidR="00C00A40" w:rsidRPr="00083136" w14:paraId="6846AE9B" w14:textId="77777777" w:rsidTr="00BE2434">
        <w:tc>
          <w:tcPr>
            <w:tcW w:w="3397" w:type="dxa"/>
          </w:tcPr>
          <w:p w14:paraId="22796D9E" w14:textId="77777777" w:rsidR="00C00A40" w:rsidRPr="00083136" w:rsidRDefault="00C00A40" w:rsidP="00C00A40">
            <w:pPr>
              <w:ind w:left="425" w:hanging="425"/>
              <w:rPr>
                <w:rFonts w:ascii="Arial" w:hAnsi="Arial" w:cs="Arial"/>
                <w:b/>
                <w:sz w:val="20"/>
              </w:rPr>
            </w:pPr>
            <w:r w:rsidRPr="00083136">
              <w:rPr>
                <w:rFonts w:ascii="Arial" w:hAnsi="Arial" w:cs="Arial"/>
                <w:b/>
                <w:sz w:val="20"/>
              </w:rPr>
              <w:t>Date</w:t>
            </w:r>
          </w:p>
        </w:tc>
        <w:tc>
          <w:tcPr>
            <w:tcW w:w="7088" w:type="dxa"/>
          </w:tcPr>
          <w:p w14:paraId="276EFF59" w14:textId="77777777" w:rsidR="00C00A40" w:rsidRPr="00083136" w:rsidRDefault="00C00A40" w:rsidP="00C00A40">
            <w:pPr>
              <w:ind w:left="425" w:hanging="425"/>
              <w:rPr>
                <w:rFonts w:ascii="Arial" w:hAnsi="Arial" w:cs="Arial"/>
                <w:b/>
                <w:sz w:val="20"/>
              </w:rPr>
            </w:pPr>
          </w:p>
        </w:tc>
      </w:tr>
    </w:tbl>
    <w:p w14:paraId="46C05A78" w14:textId="5C5B7E11" w:rsidR="00A667F7" w:rsidRPr="00C00A40" w:rsidRDefault="00A667F7">
      <w:pPr>
        <w:rPr>
          <w:rFonts w:ascii="Arial" w:hAnsi="Arial" w:cs="Arial"/>
          <w:sz w:val="2"/>
          <w:szCs w:val="2"/>
        </w:rPr>
      </w:pPr>
    </w:p>
    <w:p w14:paraId="3D002F2A" w14:textId="4B1E21B1" w:rsidR="00A667F7" w:rsidRDefault="00A667F7">
      <w:pPr>
        <w:rPr>
          <w:sz w:val="2"/>
          <w:szCs w:val="2"/>
        </w:rPr>
      </w:pPr>
    </w:p>
    <w:p w14:paraId="5DFF6F6C" w14:textId="2B626032" w:rsidR="00A667F7" w:rsidRDefault="00A667F7">
      <w:pPr>
        <w:rPr>
          <w:sz w:val="2"/>
          <w:szCs w:val="2"/>
        </w:rPr>
      </w:pPr>
    </w:p>
    <w:p w14:paraId="78112F75" w14:textId="77777777" w:rsidR="00A667F7" w:rsidRPr="002C6927" w:rsidRDefault="00A667F7">
      <w:pPr>
        <w:rPr>
          <w:sz w:val="2"/>
          <w:szCs w:val="2"/>
        </w:rPr>
      </w:pPr>
    </w:p>
    <w:p w14:paraId="5771AA9D" w14:textId="22CE4159" w:rsidR="00730A26" w:rsidRPr="002F3179" w:rsidRDefault="002B37BD" w:rsidP="00B06D36">
      <w:pPr>
        <w:pStyle w:val="Heading2"/>
        <w:rPr>
          <w:b w:val="0"/>
          <w:sz w:val="22"/>
          <w:szCs w:val="22"/>
        </w:rPr>
      </w:pPr>
      <w:r>
        <w:lastRenderedPageBreak/>
        <w:t>I</w:t>
      </w:r>
      <w:r w:rsidR="00A14948">
        <w:t>mportant information</w:t>
      </w:r>
      <w:r w:rsidR="00B06D36">
        <w:t xml:space="preserve">: </w:t>
      </w:r>
      <w:r w:rsidR="00A14948">
        <w:t xml:space="preserve">Please </w:t>
      </w:r>
      <w:r w:rsidR="00F31999">
        <w:t>R</w:t>
      </w:r>
      <w:r w:rsidR="00A14948">
        <w:t>ead</w:t>
      </w:r>
    </w:p>
    <w:p w14:paraId="27565DDB" w14:textId="77777777" w:rsidR="00B06D36" w:rsidRDefault="00B06D36" w:rsidP="00B06D36">
      <w:pPr>
        <w:pStyle w:val="Heading3"/>
        <w:rPr>
          <w:rFonts w:eastAsia="Arial"/>
        </w:rPr>
      </w:pPr>
    </w:p>
    <w:p w14:paraId="3EAB1CF5" w14:textId="375B6D21" w:rsidR="003413F8" w:rsidRDefault="003413F8" w:rsidP="00B06D36">
      <w:pPr>
        <w:pStyle w:val="Heading3"/>
        <w:rPr>
          <w:rFonts w:eastAsia="Arial"/>
          <w:spacing w:val="1"/>
        </w:rPr>
      </w:pPr>
      <w:r w:rsidRPr="00B06D36">
        <w:rPr>
          <w:rFonts w:eastAsia="Arial"/>
        </w:rPr>
        <w:t>Sole</w:t>
      </w:r>
      <w:r w:rsidRPr="00B06D36">
        <w:rPr>
          <w:rFonts w:eastAsia="Arial"/>
          <w:spacing w:val="1"/>
        </w:rPr>
        <w:t xml:space="preserve"> </w:t>
      </w:r>
      <w:r w:rsidR="00B06D36">
        <w:rPr>
          <w:rFonts w:eastAsia="Arial"/>
          <w:spacing w:val="1"/>
        </w:rPr>
        <w:t>p</w:t>
      </w:r>
      <w:r w:rsidRPr="00B06D36">
        <w:rPr>
          <w:rFonts w:eastAsia="Arial"/>
        </w:rPr>
        <w:t>ro</w:t>
      </w:r>
      <w:r w:rsidRPr="00B06D36">
        <w:rPr>
          <w:rFonts w:eastAsia="Arial"/>
          <w:spacing w:val="-3"/>
        </w:rPr>
        <w:t>v</w:t>
      </w:r>
      <w:r w:rsidRPr="00B06D36">
        <w:rPr>
          <w:rFonts w:eastAsia="Arial"/>
          <w:spacing w:val="1"/>
        </w:rPr>
        <w:t>i</w:t>
      </w:r>
      <w:r w:rsidRPr="00B06D36">
        <w:rPr>
          <w:rFonts w:eastAsia="Arial"/>
        </w:rPr>
        <w:t>d</w:t>
      </w:r>
      <w:r w:rsidRPr="00B06D36">
        <w:rPr>
          <w:rFonts w:eastAsia="Arial"/>
          <w:spacing w:val="-1"/>
        </w:rPr>
        <w:t>e</w:t>
      </w:r>
      <w:r w:rsidRPr="00B06D36">
        <w:rPr>
          <w:rFonts w:eastAsia="Arial"/>
          <w:spacing w:val="1"/>
        </w:rPr>
        <w:t>r</w:t>
      </w:r>
    </w:p>
    <w:p w14:paraId="49766B45" w14:textId="77777777" w:rsidR="00B06D36" w:rsidRPr="00B06D36" w:rsidRDefault="00B06D36" w:rsidP="00B06D36">
      <w:pPr>
        <w:rPr>
          <w:rFonts w:eastAsia="Arial"/>
        </w:rPr>
      </w:pPr>
    </w:p>
    <w:p w14:paraId="4057A163" w14:textId="0772E33D" w:rsidR="003413F8" w:rsidRDefault="003413F8" w:rsidP="00AA4B11">
      <w:pPr>
        <w:spacing w:before="4"/>
        <w:ind w:right="207"/>
        <w:rPr>
          <w:rFonts w:ascii="Arial" w:eastAsia="Arial" w:hAnsi="Arial" w:cs="Arial"/>
          <w:szCs w:val="24"/>
        </w:rPr>
      </w:pPr>
      <w:r w:rsidRPr="00B06D36">
        <w:rPr>
          <w:rFonts w:ascii="Arial" w:eastAsia="Arial" w:hAnsi="Arial" w:cs="Arial"/>
          <w:bCs/>
          <w:spacing w:val="2"/>
          <w:szCs w:val="24"/>
        </w:rPr>
        <w:t>T</w:t>
      </w:r>
      <w:r w:rsidRPr="00B06D36">
        <w:rPr>
          <w:rFonts w:ascii="Arial" w:eastAsia="Arial" w:hAnsi="Arial" w:cs="Arial"/>
          <w:bCs/>
          <w:szCs w:val="24"/>
        </w:rPr>
        <w:t>he</w:t>
      </w:r>
      <w:r w:rsidRPr="00B06D36">
        <w:rPr>
          <w:rFonts w:ascii="Arial" w:eastAsia="Arial" w:hAnsi="Arial" w:cs="Arial"/>
          <w:bCs/>
          <w:spacing w:val="-2"/>
          <w:szCs w:val="24"/>
        </w:rPr>
        <w:t xml:space="preserve"> </w:t>
      </w:r>
      <w:r w:rsidRPr="00B06D36">
        <w:rPr>
          <w:rFonts w:ascii="Arial" w:eastAsia="Arial" w:hAnsi="Arial" w:cs="Arial"/>
          <w:bCs/>
          <w:szCs w:val="24"/>
        </w:rPr>
        <w:t>pro</w:t>
      </w:r>
      <w:r w:rsidRPr="00B06D36">
        <w:rPr>
          <w:rFonts w:ascii="Arial" w:eastAsia="Arial" w:hAnsi="Arial" w:cs="Arial"/>
          <w:bCs/>
          <w:spacing w:val="-2"/>
          <w:szCs w:val="24"/>
        </w:rPr>
        <w:t>v</w:t>
      </w:r>
      <w:r w:rsidRPr="00B06D36">
        <w:rPr>
          <w:rFonts w:ascii="Arial" w:eastAsia="Arial" w:hAnsi="Arial" w:cs="Arial"/>
          <w:bCs/>
          <w:spacing w:val="-1"/>
          <w:szCs w:val="24"/>
        </w:rPr>
        <w:t>i</w:t>
      </w:r>
      <w:r w:rsidRPr="00B06D36">
        <w:rPr>
          <w:rFonts w:ascii="Arial" w:eastAsia="Arial" w:hAnsi="Arial" w:cs="Arial"/>
          <w:bCs/>
          <w:szCs w:val="24"/>
        </w:rPr>
        <w:t>d</w:t>
      </w:r>
      <w:r w:rsidRPr="00B06D36">
        <w:rPr>
          <w:rFonts w:ascii="Arial" w:eastAsia="Arial" w:hAnsi="Arial" w:cs="Arial"/>
          <w:bCs/>
          <w:spacing w:val="-1"/>
          <w:szCs w:val="24"/>
        </w:rPr>
        <w:t>e</w:t>
      </w:r>
      <w:r w:rsidRPr="00B06D36">
        <w:rPr>
          <w:rFonts w:ascii="Arial" w:eastAsia="Arial" w:hAnsi="Arial" w:cs="Arial"/>
          <w:bCs/>
          <w:szCs w:val="24"/>
        </w:rPr>
        <w:t>r</w:t>
      </w:r>
      <w:r w:rsidRPr="00B06D36">
        <w:rPr>
          <w:rFonts w:ascii="Arial" w:eastAsia="Arial" w:hAnsi="Arial" w:cs="Arial"/>
          <w:bCs/>
          <w:spacing w:val="2"/>
          <w:szCs w:val="24"/>
        </w:rPr>
        <w:t xml:space="preserve"> </w:t>
      </w:r>
      <w:r w:rsidRPr="00B06D36">
        <w:rPr>
          <w:rFonts w:ascii="Arial" w:eastAsia="Arial" w:hAnsi="Arial" w:cs="Arial"/>
          <w:bCs/>
          <w:spacing w:val="-2"/>
          <w:szCs w:val="24"/>
        </w:rPr>
        <w:t>y</w:t>
      </w:r>
      <w:r w:rsidRPr="00B06D36">
        <w:rPr>
          <w:rFonts w:ascii="Arial" w:eastAsia="Arial" w:hAnsi="Arial" w:cs="Arial"/>
          <w:bCs/>
          <w:szCs w:val="24"/>
        </w:rPr>
        <w:t>ou h</w:t>
      </w:r>
      <w:r w:rsidRPr="00B06D36">
        <w:rPr>
          <w:rFonts w:ascii="Arial" w:eastAsia="Arial" w:hAnsi="Arial" w:cs="Arial"/>
          <w:bCs/>
          <w:spacing w:val="-1"/>
          <w:szCs w:val="24"/>
        </w:rPr>
        <w:t>a</w:t>
      </w:r>
      <w:r w:rsidRPr="00B06D36">
        <w:rPr>
          <w:rFonts w:ascii="Arial" w:eastAsia="Arial" w:hAnsi="Arial" w:cs="Arial"/>
          <w:bCs/>
          <w:spacing w:val="-2"/>
          <w:szCs w:val="24"/>
        </w:rPr>
        <w:t>v</w:t>
      </w:r>
      <w:r w:rsidRPr="00B06D36">
        <w:rPr>
          <w:rFonts w:ascii="Arial" w:eastAsia="Arial" w:hAnsi="Arial" w:cs="Arial"/>
          <w:bCs/>
          <w:szCs w:val="24"/>
        </w:rPr>
        <w:t xml:space="preserve">e </w:t>
      </w:r>
      <w:r w:rsidRPr="00B06D36">
        <w:rPr>
          <w:rFonts w:ascii="Arial" w:eastAsia="Arial" w:hAnsi="Arial" w:cs="Arial"/>
          <w:bCs/>
          <w:spacing w:val="-2"/>
          <w:szCs w:val="24"/>
        </w:rPr>
        <w:t>c</w:t>
      </w:r>
      <w:r w:rsidRPr="00B06D36">
        <w:rPr>
          <w:rFonts w:ascii="Arial" w:eastAsia="Arial" w:hAnsi="Arial" w:cs="Arial"/>
          <w:bCs/>
          <w:szCs w:val="24"/>
        </w:rPr>
        <w:t>h</w:t>
      </w:r>
      <w:r w:rsidRPr="00B06D36">
        <w:rPr>
          <w:rFonts w:ascii="Arial" w:eastAsia="Arial" w:hAnsi="Arial" w:cs="Arial"/>
          <w:bCs/>
          <w:spacing w:val="-1"/>
          <w:szCs w:val="24"/>
        </w:rPr>
        <w:t>o</w:t>
      </w:r>
      <w:r w:rsidRPr="00B06D36">
        <w:rPr>
          <w:rFonts w:ascii="Arial" w:eastAsia="Arial" w:hAnsi="Arial" w:cs="Arial"/>
          <w:bCs/>
          <w:szCs w:val="24"/>
        </w:rPr>
        <w:t xml:space="preserve">sen </w:t>
      </w:r>
      <w:r w:rsidR="00F31999">
        <w:rPr>
          <w:rFonts w:ascii="Arial" w:eastAsia="Arial" w:hAnsi="Arial" w:cs="Arial"/>
          <w:bCs/>
          <w:spacing w:val="-3"/>
          <w:szCs w:val="24"/>
        </w:rPr>
        <w:t>should</w:t>
      </w:r>
      <w:r w:rsidRPr="00B06D36">
        <w:rPr>
          <w:rFonts w:ascii="Arial" w:eastAsia="Arial" w:hAnsi="Arial" w:cs="Arial"/>
          <w:bCs/>
          <w:szCs w:val="24"/>
        </w:rPr>
        <w:t xml:space="preserve"> </w:t>
      </w:r>
      <w:r w:rsidRPr="00B06D36">
        <w:rPr>
          <w:rFonts w:ascii="Arial" w:eastAsia="Arial" w:hAnsi="Arial" w:cs="Arial"/>
          <w:bCs/>
          <w:spacing w:val="1"/>
          <w:szCs w:val="24"/>
        </w:rPr>
        <w:t>r</w:t>
      </w:r>
      <w:r w:rsidRPr="00B06D36">
        <w:rPr>
          <w:rFonts w:ascii="Arial" w:eastAsia="Arial" w:hAnsi="Arial" w:cs="Arial"/>
          <w:bCs/>
          <w:szCs w:val="24"/>
        </w:rPr>
        <w:t>ema</w:t>
      </w:r>
      <w:r w:rsidRPr="00B06D36">
        <w:rPr>
          <w:rFonts w:ascii="Arial" w:eastAsia="Arial" w:hAnsi="Arial" w:cs="Arial"/>
          <w:bCs/>
          <w:spacing w:val="-1"/>
          <w:szCs w:val="24"/>
        </w:rPr>
        <w:t>i</w:t>
      </w:r>
      <w:r w:rsidRPr="00B06D36">
        <w:rPr>
          <w:rFonts w:ascii="Arial" w:eastAsia="Arial" w:hAnsi="Arial" w:cs="Arial"/>
          <w:bCs/>
          <w:szCs w:val="24"/>
        </w:rPr>
        <w:t>n as</w:t>
      </w:r>
      <w:r w:rsidRPr="00B06D36">
        <w:rPr>
          <w:rFonts w:ascii="Arial" w:eastAsia="Arial" w:hAnsi="Arial" w:cs="Arial"/>
          <w:bCs/>
          <w:spacing w:val="-3"/>
          <w:szCs w:val="24"/>
        </w:rPr>
        <w:t xml:space="preserve"> </w:t>
      </w:r>
      <w:r w:rsidRPr="00B06D36">
        <w:rPr>
          <w:rFonts w:ascii="Arial" w:eastAsia="Arial" w:hAnsi="Arial" w:cs="Arial"/>
          <w:bCs/>
          <w:spacing w:val="1"/>
          <w:szCs w:val="24"/>
        </w:rPr>
        <w:t>t</w:t>
      </w:r>
      <w:r w:rsidRPr="00B06D36">
        <w:rPr>
          <w:rFonts w:ascii="Arial" w:eastAsia="Arial" w:hAnsi="Arial" w:cs="Arial"/>
          <w:bCs/>
          <w:szCs w:val="24"/>
        </w:rPr>
        <w:t>he</w:t>
      </w:r>
      <w:r w:rsidRPr="00B06D36">
        <w:rPr>
          <w:rFonts w:ascii="Arial" w:eastAsia="Arial" w:hAnsi="Arial" w:cs="Arial"/>
          <w:bCs/>
          <w:spacing w:val="-2"/>
          <w:szCs w:val="24"/>
        </w:rPr>
        <w:t xml:space="preserve"> </w:t>
      </w:r>
      <w:r w:rsidRPr="00B06D36">
        <w:rPr>
          <w:rFonts w:ascii="Arial" w:eastAsia="Arial" w:hAnsi="Arial" w:cs="Arial"/>
          <w:bCs/>
          <w:szCs w:val="24"/>
        </w:rPr>
        <w:t>so</w:t>
      </w:r>
      <w:r w:rsidRPr="00B06D36">
        <w:rPr>
          <w:rFonts w:ascii="Arial" w:eastAsia="Arial" w:hAnsi="Arial" w:cs="Arial"/>
          <w:bCs/>
          <w:spacing w:val="-1"/>
          <w:szCs w:val="24"/>
        </w:rPr>
        <w:t>l</w:t>
      </w:r>
      <w:r w:rsidRPr="00B06D36">
        <w:rPr>
          <w:rFonts w:ascii="Arial" w:eastAsia="Arial" w:hAnsi="Arial" w:cs="Arial"/>
          <w:bCs/>
          <w:szCs w:val="24"/>
        </w:rPr>
        <w:t>e p</w:t>
      </w:r>
      <w:r w:rsidRPr="00B06D36">
        <w:rPr>
          <w:rFonts w:ascii="Arial" w:eastAsia="Arial" w:hAnsi="Arial" w:cs="Arial"/>
          <w:bCs/>
          <w:spacing w:val="1"/>
          <w:szCs w:val="24"/>
        </w:rPr>
        <w:t>r</w:t>
      </w:r>
      <w:r w:rsidRPr="00B06D36">
        <w:rPr>
          <w:rFonts w:ascii="Arial" w:eastAsia="Arial" w:hAnsi="Arial" w:cs="Arial"/>
          <w:bCs/>
          <w:szCs w:val="24"/>
        </w:rPr>
        <w:t>o</w:t>
      </w:r>
      <w:r w:rsidRPr="00B06D36">
        <w:rPr>
          <w:rFonts w:ascii="Arial" w:eastAsia="Arial" w:hAnsi="Arial" w:cs="Arial"/>
          <w:bCs/>
          <w:spacing w:val="-3"/>
          <w:szCs w:val="24"/>
        </w:rPr>
        <w:t>v</w:t>
      </w:r>
      <w:r w:rsidRPr="00B06D36">
        <w:rPr>
          <w:rFonts w:ascii="Arial" w:eastAsia="Arial" w:hAnsi="Arial" w:cs="Arial"/>
          <w:bCs/>
          <w:spacing w:val="-1"/>
          <w:szCs w:val="24"/>
        </w:rPr>
        <w:t>i</w:t>
      </w:r>
      <w:r w:rsidRPr="00B06D36">
        <w:rPr>
          <w:rFonts w:ascii="Arial" w:eastAsia="Arial" w:hAnsi="Arial" w:cs="Arial"/>
          <w:bCs/>
          <w:szCs w:val="24"/>
        </w:rPr>
        <w:t>d</w:t>
      </w:r>
      <w:r w:rsidRPr="00B06D36">
        <w:rPr>
          <w:rFonts w:ascii="Arial" w:eastAsia="Arial" w:hAnsi="Arial" w:cs="Arial"/>
          <w:bCs/>
          <w:spacing w:val="-1"/>
          <w:szCs w:val="24"/>
        </w:rPr>
        <w:t>e</w:t>
      </w:r>
      <w:r w:rsidRPr="00B06D36">
        <w:rPr>
          <w:rFonts w:ascii="Arial" w:eastAsia="Arial" w:hAnsi="Arial" w:cs="Arial"/>
          <w:bCs/>
          <w:szCs w:val="24"/>
        </w:rPr>
        <w:t>r</w:t>
      </w:r>
      <w:r w:rsidR="00B06D36">
        <w:rPr>
          <w:rFonts w:ascii="Arial" w:eastAsia="Arial" w:hAnsi="Arial" w:cs="Arial"/>
          <w:bCs/>
          <w:szCs w:val="24"/>
        </w:rPr>
        <w:t xml:space="preserve">. </w:t>
      </w:r>
      <w:r w:rsidR="00072884" w:rsidRPr="00CD7305">
        <w:rPr>
          <w:rFonts w:ascii="Arial" w:eastAsia="Arial" w:hAnsi="Arial" w:cs="Arial"/>
          <w:szCs w:val="24"/>
        </w:rPr>
        <w:t xml:space="preserve">The maximum number of </w:t>
      </w:r>
      <w:r w:rsidR="00F31999">
        <w:rPr>
          <w:rFonts w:ascii="Arial" w:eastAsia="Arial" w:hAnsi="Arial" w:cs="Arial"/>
          <w:szCs w:val="24"/>
        </w:rPr>
        <w:t>funded</w:t>
      </w:r>
      <w:r w:rsidR="00072884" w:rsidRPr="00CD7305">
        <w:rPr>
          <w:rFonts w:ascii="Arial" w:eastAsia="Arial" w:hAnsi="Arial" w:cs="Arial"/>
          <w:szCs w:val="24"/>
        </w:rPr>
        <w:t xml:space="preserve"> entitlement hours per </w:t>
      </w:r>
      <w:r w:rsidR="00AA4B11" w:rsidRPr="00CD7305">
        <w:rPr>
          <w:rFonts w:ascii="Arial" w:eastAsia="Arial" w:hAnsi="Arial" w:cs="Arial"/>
          <w:szCs w:val="24"/>
        </w:rPr>
        <w:t>week</w:t>
      </w:r>
      <w:r w:rsidR="00072884" w:rsidRPr="00CD7305">
        <w:rPr>
          <w:rFonts w:ascii="Arial" w:eastAsia="Arial" w:hAnsi="Arial" w:cs="Arial"/>
          <w:szCs w:val="24"/>
        </w:rPr>
        <w:t xml:space="preserve"> that a provider can claim for your child is 1</w:t>
      </w:r>
      <w:r w:rsidR="00AA4B11" w:rsidRPr="00CD7305">
        <w:rPr>
          <w:rFonts w:ascii="Arial" w:eastAsia="Arial" w:hAnsi="Arial" w:cs="Arial"/>
          <w:szCs w:val="24"/>
        </w:rPr>
        <w:t>5</w:t>
      </w:r>
      <w:r w:rsidR="00072884" w:rsidRPr="00CD7305">
        <w:rPr>
          <w:rFonts w:ascii="Arial" w:eastAsia="Arial" w:hAnsi="Arial" w:cs="Arial"/>
          <w:szCs w:val="24"/>
        </w:rPr>
        <w:t xml:space="preserve"> hours</w:t>
      </w:r>
      <w:r w:rsidR="00AA4B11" w:rsidRPr="00CD7305">
        <w:rPr>
          <w:rFonts w:ascii="Arial" w:eastAsia="Arial" w:hAnsi="Arial" w:cs="Arial"/>
          <w:szCs w:val="24"/>
        </w:rPr>
        <w:t>, with no more than</w:t>
      </w:r>
      <w:r w:rsidR="00FD7CA8">
        <w:rPr>
          <w:rFonts w:ascii="Arial" w:eastAsia="Arial" w:hAnsi="Arial" w:cs="Arial"/>
          <w:szCs w:val="24"/>
        </w:rPr>
        <w:t xml:space="preserve"> </w:t>
      </w:r>
      <w:r w:rsidR="00AA4B11" w:rsidRPr="00CD7305">
        <w:rPr>
          <w:rFonts w:ascii="Arial" w:eastAsia="Arial" w:hAnsi="Arial" w:cs="Arial"/>
          <w:szCs w:val="24"/>
        </w:rPr>
        <w:t>10 hours being claimed in one day</w:t>
      </w:r>
      <w:r w:rsidR="00072884" w:rsidRPr="00CD7305">
        <w:rPr>
          <w:rFonts w:ascii="Arial" w:eastAsia="Arial" w:hAnsi="Arial" w:cs="Arial"/>
          <w:szCs w:val="24"/>
        </w:rPr>
        <w:t>.</w:t>
      </w:r>
      <w:r w:rsidR="00AA4B11">
        <w:rPr>
          <w:rFonts w:ascii="Arial" w:eastAsia="Arial" w:hAnsi="Arial" w:cs="Arial"/>
          <w:szCs w:val="24"/>
        </w:rPr>
        <w:t xml:space="preserve"> </w:t>
      </w:r>
    </w:p>
    <w:p w14:paraId="67EE7E61" w14:textId="77777777" w:rsidR="00AA4B11" w:rsidRPr="00AA4B11" w:rsidRDefault="00AA4B11" w:rsidP="00AA4B11">
      <w:pPr>
        <w:spacing w:before="4"/>
        <w:ind w:right="207"/>
        <w:rPr>
          <w:rFonts w:ascii="Segoe UI" w:hAnsi="Segoe UI" w:cs="Segoe UI"/>
          <w:sz w:val="21"/>
          <w:szCs w:val="21"/>
        </w:rPr>
      </w:pPr>
    </w:p>
    <w:p w14:paraId="7CD729F4" w14:textId="606F78DB" w:rsidR="003413F8" w:rsidRDefault="003413F8" w:rsidP="00DE0224">
      <w:pPr>
        <w:pStyle w:val="Heading3"/>
        <w:rPr>
          <w:rFonts w:eastAsia="Arial"/>
        </w:rPr>
      </w:pPr>
      <w:r w:rsidRPr="00B06D36">
        <w:rPr>
          <w:rFonts w:eastAsia="Arial"/>
        </w:rPr>
        <w:t>F</w:t>
      </w:r>
      <w:r w:rsidRPr="00B06D36">
        <w:rPr>
          <w:rFonts w:eastAsia="Arial"/>
          <w:spacing w:val="-1"/>
        </w:rPr>
        <w:t>u</w:t>
      </w:r>
      <w:r w:rsidRPr="00B06D36">
        <w:rPr>
          <w:rFonts w:eastAsia="Arial"/>
        </w:rPr>
        <w:t>n</w:t>
      </w:r>
      <w:r w:rsidRPr="00B06D36">
        <w:rPr>
          <w:rFonts w:eastAsia="Arial"/>
          <w:spacing w:val="-1"/>
        </w:rPr>
        <w:t>d</w:t>
      </w:r>
      <w:r w:rsidRPr="00B06D36">
        <w:rPr>
          <w:rFonts w:eastAsia="Arial"/>
          <w:spacing w:val="1"/>
        </w:rPr>
        <w:t>i</w:t>
      </w:r>
      <w:r w:rsidRPr="00B06D36">
        <w:rPr>
          <w:rFonts w:eastAsia="Arial"/>
        </w:rPr>
        <w:t xml:space="preserve">ng </w:t>
      </w:r>
      <w:r w:rsidR="00DE0224">
        <w:rPr>
          <w:rFonts w:eastAsia="Arial"/>
          <w:spacing w:val="-3"/>
        </w:rPr>
        <w:t>t</w:t>
      </w:r>
      <w:r w:rsidRPr="00B06D36">
        <w:rPr>
          <w:rFonts w:eastAsia="Arial"/>
        </w:rPr>
        <w:t>ran</w:t>
      </w:r>
      <w:r w:rsidRPr="00B06D36">
        <w:rPr>
          <w:rFonts w:eastAsia="Arial"/>
          <w:spacing w:val="-1"/>
        </w:rPr>
        <w:t>s</w:t>
      </w:r>
      <w:r w:rsidRPr="00B06D36">
        <w:rPr>
          <w:rFonts w:eastAsia="Arial"/>
          <w:spacing w:val="1"/>
        </w:rPr>
        <w:t>f</w:t>
      </w:r>
      <w:r w:rsidRPr="00B06D36">
        <w:rPr>
          <w:rFonts w:eastAsia="Arial"/>
        </w:rPr>
        <w:t>ers</w:t>
      </w:r>
    </w:p>
    <w:p w14:paraId="03D05631" w14:textId="77777777" w:rsidR="00DE0224" w:rsidRPr="00B06D36" w:rsidRDefault="00DE0224" w:rsidP="00B06D36">
      <w:pPr>
        <w:ind w:right="-20"/>
        <w:rPr>
          <w:rFonts w:ascii="Arial" w:eastAsia="Arial" w:hAnsi="Arial" w:cs="Arial"/>
          <w:szCs w:val="24"/>
        </w:rPr>
      </w:pPr>
    </w:p>
    <w:p w14:paraId="6571716C" w14:textId="5FC0512F" w:rsidR="003413F8" w:rsidRPr="00B06D36" w:rsidRDefault="00DE0224" w:rsidP="00B06D36">
      <w:pPr>
        <w:spacing w:line="252" w:lineRule="exact"/>
        <w:ind w:right="-20"/>
        <w:rPr>
          <w:rFonts w:ascii="Arial" w:eastAsia="Arial" w:hAnsi="Arial" w:cs="Arial"/>
          <w:szCs w:val="24"/>
        </w:rPr>
      </w:pPr>
      <w:r>
        <w:rPr>
          <w:rFonts w:ascii="Arial" w:eastAsia="Arial" w:hAnsi="Arial" w:cs="Arial"/>
          <w:spacing w:val="2"/>
          <w:szCs w:val="24"/>
        </w:rPr>
        <w:t xml:space="preserve">Once you </w:t>
      </w:r>
      <w:r w:rsidR="00F31999">
        <w:rPr>
          <w:rFonts w:ascii="Arial" w:eastAsia="Arial" w:hAnsi="Arial" w:cs="Arial"/>
          <w:spacing w:val="2"/>
          <w:szCs w:val="24"/>
        </w:rPr>
        <w:t>receive</w:t>
      </w:r>
      <w:r>
        <w:rPr>
          <w:rFonts w:ascii="Arial" w:eastAsia="Arial" w:hAnsi="Arial" w:cs="Arial"/>
          <w:spacing w:val="2"/>
          <w:szCs w:val="24"/>
        </w:rPr>
        <w:t xml:space="preserve"> approval of your child’s </w:t>
      </w:r>
      <w:r w:rsidR="00C91669">
        <w:rPr>
          <w:rFonts w:ascii="Arial" w:eastAsia="Arial" w:hAnsi="Arial" w:cs="Arial"/>
          <w:spacing w:val="2"/>
          <w:szCs w:val="24"/>
        </w:rPr>
        <w:t>place,</w:t>
      </w:r>
      <w:r>
        <w:rPr>
          <w:rFonts w:ascii="Arial" w:eastAsia="Arial" w:hAnsi="Arial" w:cs="Arial"/>
          <w:spacing w:val="2"/>
          <w:szCs w:val="24"/>
        </w:rPr>
        <w:t xml:space="preserve"> we </w:t>
      </w:r>
      <w:r w:rsidR="00FF3317">
        <w:rPr>
          <w:rFonts w:ascii="Arial" w:eastAsia="Arial" w:hAnsi="Arial" w:cs="Arial"/>
          <w:spacing w:val="2"/>
          <w:szCs w:val="24"/>
        </w:rPr>
        <w:t xml:space="preserve">cannot </w:t>
      </w:r>
      <w:r w:rsidR="00FF3317" w:rsidRPr="00B06D36">
        <w:rPr>
          <w:rFonts w:ascii="Arial" w:eastAsia="Arial" w:hAnsi="Arial" w:cs="Arial"/>
          <w:spacing w:val="-2"/>
          <w:szCs w:val="24"/>
        </w:rPr>
        <w:t>transfer</w:t>
      </w:r>
      <w:r w:rsidR="003413F8" w:rsidRPr="00B06D36">
        <w:rPr>
          <w:rFonts w:ascii="Arial" w:eastAsia="Arial" w:hAnsi="Arial" w:cs="Arial"/>
          <w:spacing w:val="2"/>
          <w:szCs w:val="24"/>
        </w:rPr>
        <w:t xml:space="preserve"> </w:t>
      </w:r>
      <w:r w:rsidR="003413F8" w:rsidRPr="00B06D36">
        <w:rPr>
          <w:rFonts w:ascii="Arial" w:eastAsia="Arial" w:hAnsi="Arial" w:cs="Arial"/>
          <w:spacing w:val="1"/>
          <w:szCs w:val="24"/>
        </w:rPr>
        <w:t>f</w:t>
      </w:r>
      <w:r w:rsidR="003413F8" w:rsidRPr="00B06D36">
        <w:rPr>
          <w:rFonts w:ascii="Arial" w:eastAsia="Arial" w:hAnsi="Arial" w:cs="Arial"/>
          <w:szCs w:val="24"/>
        </w:rPr>
        <w:t>u</w:t>
      </w:r>
      <w:r w:rsidR="003413F8" w:rsidRPr="00B06D36">
        <w:rPr>
          <w:rFonts w:ascii="Arial" w:eastAsia="Arial" w:hAnsi="Arial" w:cs="Arial"/>
          <w:spacing w:val="-1"/>
          <w:szCs w:val="24"/>
        </w:rPr>
        <w:t>n</w:t>
      </w:r>
      <w:r w:rsidR="003413F8" w:rsidRPr="00B06D36">
        <w:rPr>
          <w:rFonts w:ascii="Arial" w:eastAsia="Arial" w:hAnsi="Arial" w:cs="Arial"/>
          <w:szCs w:val="24"/>
        </w:rPr>
        <w:t>d</w:t>
      </w:r>
      <w:r w:rsidR="003413F8" w:rsidRPr="00B06D36">
        <w:rPr>
          <w:rFonts w:ascii="Arial" w:eastAsia="Arial" w:hAnsi="Arial" w:cs="Arial"/>
          <w:spacing w:val="-1"/>
          <w:szCs w:val="24"/>
        </w:rPr>
        <w:t>i</w:t>
      </w:r>
      <w:r w:rsidR="003413F8" w:rsidRPr="00B06D36">
        <w:rPr>
          <w:rFonts w:ascii="Arial" w:eastAsia="Arial" w:hAnsi="Arial" w:cs="Arial"/>
          <w:spacing w:val="-3"/>
          <w:szCs w:val="24"/>
        </w:rPr>
        <w:t>n</w:t>
      </w:r>
      <w:r w:rsidR="003413F8" w:rsidRPr="00B06D36">
        <w:rPr>
          <w:rFonts w:ascii="Arial" w:eastAsia="Arial" w:hAnsi="Arial" w:cs="Arial"/>
          <w:szCs w:val="24"/>
        </w:rPr>
        <w:t>g</w:t>
      </w:r>
      <w:r w:rsidR="003413F8" w:rsidRPr="00B06D36">
        <w:rPr>
          <w:rFonts w:ascii="Arial" w:eastAsia="Arial" w:hAnsi="Arial" w:cs="Arial"/>
          <w:spacing w:val="3"/>
          <w:szCs w:val="24"/>
        </w:rPr>
        <w:t xml:space="preserve"> </w:t>
      </w:r>
      <w:r w:rsidR="00F31999">
        <w:rPr>
          <w:rFonts w:ascii="Arial" w:eastAsia="Arial" w:hAnsi="Arial" w:cs="Arial"/>
          <w:spacing w:val="2"/>
          <w:szCs w:val="24"/>
        </w:rPr>
        <w:t xml:space="preserve">mid-term </w:t>
      </w:r>
      <w:r w:rsidR="003413F8" w:rsidRPr="00B06D36">
        <w:rPr>
          <w:rFonts w:ascii="Arial" w:eastAsia="Arial" w:hAnsi="Arial" w:cs="Arial"/>
          <w:szCs w:val="24"/>
        </w:rPr>
        <w:t>on</w:t>
      </w:r>
      <w:r w:rsidR="003413F8" w:rsidRPr="00B06D36">
        <w:rPr>
          <w:rFonts w:ascii="Arial" w:eastAsia="Arial" w:hAnsi="Arial" w:cs="Arial"/>
          <w:spacing w:val="-2"/>
          <w:szCs w:val="24"/>
        </w:rPr>
        <w:t xml:space="preserve"> </w:t>
      </w:r>
      <w:r w:rsidR="003413F8" w:rsidRPr="00B06D36">
        <w:rPr>
          <w:rFonts w:ascii="Arial" w:eastAsia="Arial" w:hAnsi="Arial" w:cs="Arial"/>
          <w:spacing w:val="1"/>
          <w:szCs w:val="24"/>
        </w:rPr>
        <w:t>t</w:t>
      </w:r>
      <w:r w:rsidR="003413F8" w:rsidRPr="00B06D36">
        <w:rPr>
          <w:rFonts w:ascii="Arial" w:eastAsia="Arial" w:hAnsi="Arial" w:cs="Arial"/>
          <w:szCs w:val="24"/>
        </w:rPr>
        <w:t>h</w:t>
      </w:r>
      <w:r w:rsidR="003413F8" w:rsidRPr="00B06D36">
        <w:rPr>
          <w:rFonts w:ascii="Arial" w:eastAsia="Arial" w:hAnsi="Arial" w:cs="Arial"/>
          <w:spacing w:val="-1"/>
          <w:szCs w:val="24"/>
        </w:rPr>
        <w:t>i</w:t>
      </w:r>
      <w:r w:rsidR="003413F8" w:rsidRPr="00B06D36">
        <w:rPr>
          <w:rFonts w:ascii="Arial" w:eastAsia="Arial" w:hAnsi="Arial" w:cs="Arial"/>
          <w:szCs w:val="24"/>
        </w:rPr>
        <w:t>s</w:t>
      </w:r>
      <w:r w:rsidR="003413F8" w:rsidRPr="00B06D36">
        <w:rPr>
          <w:rFonts w:ascii="Arial" w:eastAsia="Arial" w:hAnsi="Arial" w:cs="Arial"/>
          <w:spacing w:val="1"/>
          <w:szCs w:val="24"/>
        </w:rPr>
        <w:t xml:space="preserve"> </w:t>
      </w:r>
      <w:r w:rsidR="003413F8" w:rsidRPr="00B06D36">
        <w:rPr>
          <w:rFonts w:ascii="Arial" w:eastAsia="Arial" w:hAnsi="Arial" w:cs="Arial"/>
          <w:spacing w:val="-3"/>
          <w:szCs w:val="24"/>
        </w:rPr>
        <w:t>p</w:t>
      </w:r>
      <w:r w:rsidR="003413F8" w:rsidRPr="00B06D36">
        <w:rPr>
          <w:rFonts w:ascii="Arial" w:eastAsia="Arial" w:hAnsi="Arial" w:cs="Arial"/>
          <w:spacing w:val="-2"/>
          <w:szCs w:val="24"/>
        </w:rPr>
        <w:t>r</w:t>
      </w:r>
      <w:r w:rsidR="003413F8" w:rsidRPr="00B06D36">
        <w:rPr>
          <w:rFonts w:ascii="Arial" w:eastAsia="Arial" w:hAnsi="Arial" w:cs="Arial"/>
          <w:szCs w:val="24"/>
        </w:rPr>
        <w:t>o</w:t>
      </w:r>
      <w:r w:rsidR="003413F8" w:rsidRPr="00B06D36">
        <w:rPr>
          <w:rFonts w:ascii="Arial" w:eastAsia="Arial" w:hAnsi="Arial" w:cs="Arial"/>
          <w:spacing w:val="-1"/>
          <w:szCs w:val="24"/>
        </w:rPr>
        <w:t>g</w:t>
      </w:r>
      <w:r w:rsidR="003413F8" w:rsidRPr="00B06D36">
        <w:rPr>
          <w:rFonts w:ascii="Arial" w:eastAsia="Arial" w:hAnsi="Arial" w:cs="Arial"/>
          <w:spacing w:val="1"/>
          <w:szCs w:val="24"/>
        </w:rPr>
        <w:t>r</w:t>
      </w:r>
      <w:r w:rsidR="003413F8" w:rsidRPr="00B06D36">
        <w:rPr>
          <w:rFonts w:ascii="Arial" w:eastAsia="Arial" w:hAnsi="Arial" w:cs="Arial"/>
          <w:szCs w:val="24"/>
        </w:rPr>
        <w:t>a</w:t>
      </w:r>
      <w:r w:rsidR="003413F8" w:rsidRPr="00B06D36">
        <w:rPr>
          <w:rFonts w:ascii="Arial" w:eastAsia="Arial" w:hAnsi="Arial" w:cs="Arial"/>
          <w:spacing w:val="-2"/>
          <w:szCs w:val="24"/>
        </w:rPr>
        <w:t>m</w:t>
      </w:r>
      <w:r>
        <w:rPr>
          <w:rFonts w:ascii="Arial" w:eastAsia="Arial" w:hAnsi="Arial" w:cs="Arial"/>
          <w:spacing w:val="-2"/>
          <w:szCs w:val="24"/>
        </w:rPr>
        <w:t>.</w:t>
      </w:r>
      <w:r w:rsidR="003413F8" w:rsidRPr="00B06D36">
        <w:rPr>
          <w:rFonts w:ascii="Arial" w:eastAsia="Arial" w:hAnsi="Arial" w:cs="Arial"/>
          <w:szCs w:val="24"/>
        </w:rPr>
        <w:t xml:space="preserve"> </w:t>
      </w:r>
    </w:p>
    <w:p w14:paraId="4C1918C5" w14:textId="77777777" w:rsidR="003413F8" w:rsidRPr="00B06D36" w:rsidRDefault="003413F8" w:rsidP="00B06D36">
      <w:pPr>
        <w:rPr>
          <w:rFonts w:ascii="Arial" w:hAnsi="Arial" w:cs="Arial"/>
          <w:b/>
          <w:szCs w:val="24"/>
        </w:rPr>
      </w:pPr>
    </w:p>
    <w:p w14:paraId="7D352139" w14:textId="284C5068" w:rsidR="00D12A4F" w:rsidRDefault="007F4891" w:rsidP="00D12A4F">
      <w:pPr>
        <w:pStyle w:val="Heading3"/>
      </w:pPr>
      <w:r w:rsidRPr="00B06D36">
        <w:t xml:space="preserve">Understanding the </w:t>
      </w:r>
      <w:r w:rsidR="00F31999">
        <w:t>funded</w:t>
      </w:r>
      <w:r w:rsidRPr="00B06D36">
        <w:t xml:space="preserve"> </w:t>
      </w:r>
      <w:r w:rsidR="00D12A4F">
        <w:t>e</w:t>
      </w:r>
      <w:r w:rsidRPr="00B06D36">
        <w:t>ntitlement</w:t>
      </w:r>
    </w:p>
    <w:p w14:paraId="79D823EA" w14:textId="29BD3D78" w:rsidR="007F4891" w:rsidRPr="00B06D36" w:rsidRDefault="007F4891" w:rsidP="00B06D36">
      <w:pPr>
        <w:rPr>
          <w:rFonts w:ascii="Arial" w:hAnsi="Arial" w:cs="Arial"/>
          <w:b/>
          <w:szCs w:val="24"/>
        </w:rPr>
      </w:pPr>
    </w:p>
    <w:p w14:paraId="73E6CCDA" w14:textId="416A2C1B" w:rsidR="002F20E8" w:rsidRPr="00B06D36" w:rsidRDefault="00D12A4F" w:rsidP="00B06D36">
      <w:pPr>
        <w:rPr>
          <w:rFonts w:ascii="Arial" w:hAnsi="Arial" w:cs="Arial"/>
          <w:szCs w:val="24"/>
        </w:rPr>
      </w:pPr>
      <w:r>
        <w:rPr>
          <w:rFonts w:ascii="Arial" w:hAnsi="Arial" w:cs="Arial"/>
          <w:szCs w:val="24"/>
        </w:rPr>
        <w:t>We make a</w:t>
      </w:r>
      <w:r w:rsidR="003413F8" w:rsidRPr="00B06D36">
        <w:rPr>
          <w:rFonts w:ascii="Arial" w:hAnsi="Arial" w:cs="Arial"/>
          <w:szCs w:val="24"/>
        </w:rPr>
        <w:t xml:space="preserve">ll calculations about your child’s entitlement </w:t>
      </w:r>
      <w:r>
        <w:rPr>
          <w:rFonts w:ascii="Arial" w:hAnsi="Arial" w:cs="Arial"/>
          <w:szCs w:val="24"/>
        </w:rPr>
        <w:t xml:space="preserve">on </w:t>
      </w:r>
      <w:r w:rsidR="003413F8" w:rsidRPr="00B06D36">
        <w:rPr>
          <w:rFonts w:ascii="Arial" w:hAnsi="Arial" w:cs="Arial"/>
          <w:szCs w:val="24"/>
        </w:rPr>
        <w:t>the maximum of 15 hours of childcare per week</w:t>
      </w:r>
      <w:r>
        <w:rPr>
          <w:rFonts w:ascii="Arial" w:hAnsi="Arial" w:cs="Arial"/>
          <w:szCs w:val="24"/>
        </w:rPr>
        <w:t xml:space="preserve">. This is </w:t>
      </w:r>
      <w:r w:rsidR="003413F8" w:rsidRPr="00B06D36">
        <w:rPr>
          <w:rFonts w:ascii="Arial" w:hAnsi="Arial" w:cs="Arial"/>
          <w:szCs w:val="24"/>
        </w:rPr>
        <w:t>over 38 weeks per year</w:t>
      </w:r>
      <w:r>
        <w:rPr>
          <w:rFonts w:ascii="Arial" w:hAnsi="Arial" w:cs="Arial"/>
          <w:szCs w:val="24"/>
        </w:rPr>
        <w:t xml:space="preserve"> in</w:t>
      </w:r>
      <w:r w:rsidR="003413F8" w:rsidRPr="00B06D36">
        <w:rPr>
          <w:rFonts w:ascii="Arial" w:hAnsi="Arial" w:cs="Arial"/>
          <w:szCs w:val="24"/>
        </w:rPr>
        <w:t xml:space="preserve"> term time. </w:t>
      </w:r>
      <w:r>
        <w:rPr>
          <w:rFonts w:ascii="Arial" w:hAnsi="Arial" w:cs="Arial"/>
          <w:szCs w:val="24"/>
        </w:rPr>
        <w:t>S</w:t>
      </w:r>
      <w:r w:rsidR="003413F8" w:rsidRPr="00B06D36">
        <w:rPr>
          <w:rFonts w:ascii="Arial" w:hAnsi="Arial" w:cs="Arial"/>
          <w:szCs w:val="24"/>
        </w:rPr>
        <w:t>ome providers will allow you to take fewer hours per week, but over a longer period</w:t>
      </w:r>
      <w:r>
        <w:rPr>
          <w:rFonts w:ascii="Arial" w:hAnsi="Arial" w:cs="Arial"/>
          <w:szCs w:val="24"/>
        </w:rPr>
        <w:t xml:space="preserve">. For </w:t>
      </w:r>
      <w:r w:rsidR="00C91669">
        <w:rPr>
          <w:rFonts w:ascii="Arial" w:hAnsi="Arial" w:cs="Arial"/>
          <w:szCs w:val="24"/>
        </w:rPr>
        <w:t>example,</w:t>
      </w:r>
      <w:r w:rsidR="003413F8" w:rsidRPr="00B06D36">
        <w:rPr>
          <w:rFonts w:ascii="Arial" w:hAnsi="Arial" w:cs="Arial"/>
          <w:szCs w:val="24"/>
        </w:rPr>
        <w:t xml:space="preserve"> 50 weeks</w:t>
      </w:r>
      <w:r>
        <w:rPr>
          <w:rFonts w:ascii="Arial" w:hAnsi="Arial" w:cs="Arial"/>
          <w:szCs w:val="24"/>
        </w:rPr>
        <w:t>.</w:t>
      </w:r>
      <w:r w:rsidR="002F20E8" w:rsidRPr="00B06D36">
        <w:rPr>
          <w:rFonts w:ascii="Arial" w:hAnsi="Arial" w:cs="Arial"/>
          <w:szCs w:val="24"/>
        </w:rPr>
        <w:t xml:space="preserve"> </w:t>
      </w:r>
      <w:r>
        <w:rPr>
          <w:rFonts w:ascii="Arial" w:hAnsi="Arial" w:cs="Arial"/>
          <w:szCs w:val="24"/>
        </w:rPr>
        <w:t>S</w:t>
      </w:r>
      <w:r w:rsidR="002F20E8" w:rsidRPr="00B06D36">
        <w:rPr>
          <w:rFonts w:ascii="Arial" w:hAnsi="Arial" w:cs="Arial"/>
          <w:szCs w:val="24"/>
        </w:rPr>
        <w:t>ee below</w:t>
      </w:r>
      <w:r w:rsidR="007F4891" w:rsidRPr="00B06D36">
        <w:rPr>
          <w:rFonts w:ascii="Arial" w:hAnsi="Arial" w:cs="Arial"/>
          <w:szCs w:val="24"/>
        </w:rPr>
        <w:t xml:space="preserve">. </w:t>
      </w:r>
    </w:p>
    <w:p w14:paraId="784DC958" w14:textId="77777777" w:rsidR="002F20E8" w:rsidRPr="00B06D36" w:rsidRDefault="002F20E8" w:rsidP="00B06D36">
      <w:pPr>
        <w:rPr>
          <w:rFonts w:ascii="Arial" w:hAnsi="Arial" w:cs="Arial"/>
          <w:b/>
          <w:szCs w:val="24"/>
        </w:rPr>
      </w:pPr>
    </w:p>
    <w:p w14:paraId="5B322270" w14:textId="7AF70F7E" w:rsidR="00494B1A" w:rsidRPr="00B06D36" w:rsidRDefault="007F4891" w:rsidP="00D12A4F">
      <w:pPr>
        <w:pStyle w:val="Heading3"/>
      </w:pPr>
      <w:bookmarkStart w:id="1" w:name="_Hlk960254"/>
      <w:r w:rsidRPr="00B06D36">
        <w:t>Stretched Offer</w:t>
      </w:r>
    </w:p>
    <w:p w14:paraId="0B5D65CC" w14:textId="77777777" w:rsidR="00D12A4F" w:rsidRDefault="00D12A4F" w:rsidP="00B06D36">
      <w:pPr>
        <w:spacing w:after="120"/>
        <w:rPr>
          <w:rFonts w:ascii="Arial" w:hAnsi="Arial" w:cs="Arial"/>
          <w:szCs w:val="24"/>
        </w:rPr>
      </w:pPr>
    </w:p>
    <w:p w14:paraId="2D600B10" w14:textId="43870AF4" w:rsidR="007F4891" w:rsidRDefault="007F4891" w:rsidP="00B06D36">
      <w:pPr>
        <w:spacing w:after="120"/>
        <w:rPr>
          <w:rFonts w:ascii="Arial" w:hAnsi="Arial" w:cs="Arial"/>
          <w:szCs w:val="24"/>
        </w:rPr>
      </w:pPr>
      <w:r w:rsidRPr="00B06D36">
        <w:rPr>
          <w:rFonts w:ascii="Arial" w:hAnsi="Arial" w:cs="Arial"/>
          <w:szCs w:val="24"/>
        </w:rPr>
        <w:t xml:space="preserve">You must </w:t>
      </w:r>
      <w:r w:rsidRPr="005C5E8E">
        <w:rPr>
          <w:rFonts w:ascii="Arial" w:hAnsi="Arial" w:cs="Arial"/>
          <w:bCs/>
          <w:szCs w:val="24"/>
        </w:rPr>
        <w:t>not</w:t>
      </w:r>
      <w:r w:rsidRPr="00B06D36">
        <w:rPr>
          <w:rFonts w:ascii="Arial" w:hAnsi="Arial" w:cs="Arial"/>
          <w:szCs w:val="24"/>
        </w:rPr>
        <w:t xml:space="preserve"> claim for more hours than your child will </w:t>
      </w:r>
      <w:r w:rsidR="00D12A4F" w:rsidRPr="00B06D36">
        <w:rPr>
          <w:rFonts w:ascii="Arial" w:hAnsi="Arial" w:cs="Arial"/>
          <w:szCs w:val="24"/>
        </w:rPr>
        <w:t>be</w:t>
      </w:r>
      <w:r w:rsidRPr="00B06D36">
        <w:rPr>
          <w:rFonts w:ascii="Arial" w:hAnsi="Arial" w:cs="Arial"/>
          <w:szCs w:val="24"/>
        </w:rPr>
        <w:t xml:space="preserve"> attending the setting. </w:t>
      </w:r>
      <w:r w:rsidR="00D12A4F">
        <w:rPr>
          <w:rFonts w:ascii="Arial" w:hAnsi="Arial" w:cs="Arial"/>
          <w:szCs w:val="24"/>
        </w:rPr>
        <w:t xml:space="preserve">But </w:t>
      </w:r>
      <w:r w:rsidRPr="00B06D36">
        <w:rPr>
          <w:rFonts w:ascii="Arial" w:hAnsi="Arial" w:cs="Arial"/>
          <w:szCs w:val="24"/>
        </w:rPr>
        <w:t xml:space="preserve">if you </w:t>
      </w:r>
      <w:r w:rsidR="00D12A4F">
        <w:rPr>
          <w:rFonts w:ascii="Arial" w:hAnsi="Arial" w:cs="Arial"/>
          <w:szCs w:val="24"/>
        </w:rPr>
        <w:t>get</w:t>
      </w:r>
      <w:r w:rsidRPr="00B06D36">
        <w:rPr>
          <w:rFonts w:ascii="Arial" w:hAnsi="Arial" w:cs="Arial"/>
          <w:szCs w:val="24"/>
        </w:rPr>
        <w:t xml:space="preserve"> a </w:t>
      </w:r>
      <w:r w:rsidRPr="004133A3">
        <w:rPr>
          <w:rFonts w:ascii="Arial" w:hAnsi="Arial" w:cs="Arial"/>
          <w:bCs/>
          <w:szCs w:val="24"/>
        </w:rPr>
        <w:t>stretched offer your provider</w:t>
      </w:r>
      <w:r w:rsidR="004133A3">
        <w:rPr>
          <w:rFonts w:ascii="Arial" w:hAnsi="Arial" w:cs="Arial"/>
          <w:szCs w:val="24"/>
        </w:rPr>
        <w:t xml:space="preserve"> will need to claim </w:t>
      </w:r>
      <w:r w:rsidR="004133A3" w:rsidRPr="00B06D36">
        <w:rPr>
          <w:rFonts w:ascii="Arial" w:hAnsi="Arial" w:cs="Arial"/>
          <w:szCs w:val="24"/>
        </w:rPr>
        <w:t>the maximum FEEE hours for the relevant term during the funded weeks</w:t>
      </w:r>
      <w:r w:rsidR="004133A3">
        <w:rPr>
          <w:rFonts w:ascii="Arial" w:hAnsi="Arial" w:cs="Arial"/>
          <w:szCs w:val="24"/>
        </w:rPr>
        <w:t xml:space="preserve">. A stretched offer is when you take </w:t>
      </w:r>
      <w:r w:rsidRPr="00B06D36">
        <w:rPr>
          <w:rFonts w:ascii="Arial" w:hAnsi="Arial" w:cs="Arial"/>
          <w:szCs w:val="24"/>
        </w:rPr>
        <w:t>your entitlement over more than 38 weeks of the year</w:t>
      </w:r>
      <w:r w:rsidR="004133A3">
        <w:rPr>
          <w:rFonts w:ascii="Arial" w:hAnsi="Arial" w:cs="Arial"/>
          <w:szCs w:val="24"/>
        </w:rPr>
        <w:t>.</w:t>
      </w:r>
      <w:r w:rsidRPr="00B06D36">
        <w:rPr>
          <w:rFonts w:ascii="Arial" w:hAnsi="Arial" w:cs="Arial"/>
          <w:szCs w:val="24"/>
        </w:rPr>
        <w:t xml:space="preserve"> Your child may </w:t>
      </w:r>
      <w:proofErr w:type="gramStart"/>
      <w:r w:rsidRPr="00B06D36">
        <w:rPr>
          <w:rFonts w:ascii="Arial" w:hAnsi="Arial" w:cs="Arial"/>
          <w:szCs w:val="24"/>
        </w:rPr>
        <w:t>actually attend</w:t>
      </w:r>
      <w:proofErr w:type="gramEnd"/>
      <w:r w:rsidRPr="00B06D36">
        <w:rPr>
          <w:rFonts w:ascii="Arial" w:hAnsi="Arial" w:cs="Arial"/>
          <w:szCs w:val="24"/>
        </w:rPr>
        <w:t xml:space="preserve"> </w:t>
      </w:r>
      <w:r w:rsidR="00126D53" w:rsidRPr="00B06D36">
        <w:rPr>
          <w:rFonts w:ascii="Arial" w:hAnsi="Arial" w:cs="Arial"/>
          <w:szCs w:val="24"/>
        </w:rPr>
        <w:t>fewer</w:t>
      </w:r>
      <w:r w:rsidRPr="00B06D36">
        <w:rPr>
          <w:rFonts w:ascii="Arial" w:hAnsi="Arial" w:cs="Arial"/>
          <w:szCs w:val="24"/>
        </w:rPr>
        <w:t xml:space="preserve"> hours per week</w:t>
      </w:r>
      <w:r w:rsidR="004133A3">
        <w:rPr>
          <w:rFonts w:ascii="Arial" w:hAnsi="Arial" w:cs="Arial"/>
          <w:szCs w:val="24"/>
        </w:rPr>
        <w:t>.</w:t>
      </w:r>
      <w:r w:rsidRPr="00B06D36">
        <w:rPr>
          <w:rFonts w:ascii="Arial" w:hAnsi="Arial" w:cs="Arial"/>
          <w:szCs w:val="24"/>
        </w:rPr>
        <w:t xml:space="preserve"> </w:t>
      </w:r>
      <w:r w:rsidR="00CD4048">
        <w:rPr>
          <w:rFonts w:ascii="Arial" w:hAnsi="Arial" w:cs="Arial"/>
          <w:szCs w:val="24"/>
        </w:rPr>
        <w:t>But i</w:t>
      </w:r>
      <w:r w:rsidR="004133A3">
        <w:rPr>
          <w:rFonts w:ascii="Arial" w:hAnsi="Arial" w:cs="Arial"/>
          <w:szCs w:val="24"/>
        </w:rPr>
        <w:t xml:space="preserve">f </w:t>
      </w:r>
      <w:r w:rsidRPr="00B06D36">
        <w:rPr>
          <w:rFonts w:ascii="Arial" w:hAnsi="Arial" w:cs="Arial"/>
          <w:szCs w:val="24"/>
        </w:rPr>
        <w:t xml:space="preserve">your provider </w:t>
      </w:r>
      <w:r w:rsidR="004133A3">
        <w:rPr>
          <w:rFonts w:ascii="Arial" w:hAnsi="Arial" w:cs="Arial"/>
          <w:szCs w:val="24"/>
        </w:rPr>
        <w:t>stretches</w:t>
      </w:r>
      <w:r w:rsidRPr="00B06D36">
        <w:rPr>
          <w:rFonts w:ascii="Arial" w:hAnsi="Arial" w:cs="Arial"/>
          <w:szCs w:val="24"/>
        </w:rPr>
        <w:t xml:space="preserve"> the FEEE you will still </w:t>
      </w:r>
      <w:r w:rsidR="004133A3">
        <w:rPr>
          <w:rFonts w:ascii="Arial" w:hAnsi="Arial" w:cs="Arial"/>
          <w:szCs w:val="24"/>
        </w:rPr>
        <w:t xml:space="preserve">get </w:t>
      </w:r>
      <w:r w:rsidRPr="00B06D36">
        <w:rPr>
          <w:rFonts w:ascii="Arial" w:hAnsi="Arial" w:cs="Arial"/>
          <w:szCs w:val="24"/>
        </w:rPr>
        <w:t>your full entitlement</w:t>
      </w:r>
      <w:r w:rsidR="004133A3">
        <w:rPr>
          <w:rFonts w:ascii="Arial" w:hAnsi="Arial" w:cs="Arial"/>
          <w:szCs w:val="24"/>
        </w:rPr>
        <w:t>.</w:t>
      </w:r>
      <w:r w:rsidRPr="00B06D36">
        <w:rPr>
          <w:rFonts w:ascii="Arial" w:hAnsi="Arial" w:cs="Arial"/>
          <w:szCs w:val="24"/>
        </w:rPr>
        <w:t xml:space="preserve"> </w:t>
      </w:r>
      <w:r w:rsidR="004133A3">
        <w:rPr>
          <w:rFonts w:ascii="Arial" w:hAnsi="Arial" w:cs="Arial"/>
          <w:szCs w:val="24"/>
        </w:rPr>
        <w:t>S</w:t>
      </w:r>
      <w:r w:rsidRPr="00B06D36">
        <w:rPr>
          <w:rFonts w:ascii="Arial" w:hAnsi="Arial" w:cs="Arial"/>
          <w:szCs w:val="24"/>
        </w:rPr>
        <w:t>ee</w:t>
      </w:r>
      <w:r w:rsidR="005C5E8E">
        <w:rPr>
          <w:rFonts w:ascii="Arial" w:hAnsi="Arial" w:cs="Arial"/>
          <w:szCs w:val="24"/>
        </w:rPr>
        <w:t xml:space="preserve"> </w:t>
      </w:r>
      <w:r w:rsidR="004133A3">
        <w:rPr>
          <w:rFonts w:ascii="Arial" w:hAnsi="Arial" w:cs="Arial"/>
          <w:szCs w:val="24"/>
        </w:rPr>
        <w:t>the</w:t>
      </w:r>
      <w:r w:rsidRPr="00B06D36">
        <w:rPr>
          <w:rFonts w:ascii="Arial" w:hAnsi="Arial" w:cs="Arial"/>
          <w:szCs w:val="24"/>
        </w:rPr>
        <w:t xml:space="preserve"> example below. </w:t>
      </w:r>
    </w:p>
    <w:tbl>
      <w:tblPr>
        <w:tblStyle w:val="TableGrid"/>
        <w:tblW w:w="0" w:type="auto"/>
        <w:tblInd w:w="-5" w:type="dxa"/>
        <w:tblLook w:val="04A0" w:firstRow="1" w:lastRow="0" w:firstColumn="1" w:lastColumn="0" w:noHBand="0" w:noVBand="1"/>
      </w:tblPr>
      <w:tblGrid>
        <w:gridCol w:w="5889"/>
        <w:gridCol w:w="1537"/>
        <w:gridCol w:w="1595"/>
      </w:tblGrid>
      <w:tr w:rsidR="00E52614" w:rsidRPr="00B06D36" w14:paraId="4C8EFFA6" w14:textId="77777777" w:rsidTr="00CD7305">
        <w:tc>
          <w:tcPr>
            <w:tcW w:w="5889" w:type="dxa"/>
            <w:shd w:val="clear" w:color="auto" w:fill="D9D9D9" w:themeFill="background1" w:themeFillShade="D9"/>
          </w:tcPr>
          <w:bookmarkEnd w:id="1"/>
          <w:p w14:paraId="58953FA0" w14:textId="660CED55" w:rsidR="00E52614" w:rsidRPr="00B06D36" w:rsidRDefault="007441C5" w:rsidP="00B06D36">
            <w:pPr>
              <w:rPr>
                <w:rFonts w:ascii="Arial" w:hAnsi="Arial" w:cs="Arial"/>
                <w:b/>
                <w:szCs w:val="24"/>
              </w:rPr>
            </w:pPr>
            <w:r>
              <w:rPr>
                <w:rFonts w:ascii="Arial" w:hAnsi="Arial" w:cs="Arial"/>
                <w:b/>
                <w:szCs w:val="24"/>
              </w:rPr>
              <w:t>Spring</w:t>
            </w:r>
            <w:r w:rsidR="002768D6">
              <w:rPr>
                <w:rFonts w:ascii="Arial" w:hAnsi="Arial" w:cs="Arial"/>
                <w:b/>
                <w:szCs w:val="24"/>
              </w:rPr>
              <w:t xml:space="preserve"> t</w:t>
            </w:r>
            <w:r w:rsidR="00E52614" w:rsidRPr="00B06D36">
              <w:rPr>
                <w:rFonts w:ascii="Arial" w:hAnsi="Arial" w:cs="Arial"/>
                <w:b/>
                <w:szCs w:val="24"/>
              </w:rPr>
              <w:t>erm</w:t>
            </w:r>
          </w:p>
        </w:tc>
        <w:tc>
          <w:tcPr>
            <w:tcW w:w="1537" w:type="dxa"/>
            <w:shd w:val="clear" w:color="auto" w:fill="D9D9D9" w:themeFill="background1" w:themeFillShade="D9"/>
          </w:tcPr>
          <w:p w14:paraId="70B6BCA8" w14:textId="77777777" w:rsidR="00E52614" w:rsidRPr="00B06D36" w:rsidRDefault="00E52614" w:rsidP="00B06D36">
            <w:pPr>
              <w:rPr>
                <w:rFonts w:ascii="Arial" w:hAnsi="Arial" w:cs="Arial"/>
                <w:b/>
                <w:szCs w:val="24"/>
              </w:rPr>
            </w:pPr>
            <w:r w:rsidRPr="00B06D36">
              <w:rPr>
                <w:rFonts w:ascii="Arial" w:hAnsi="Arial" w:cs="Arial"/>
                <w:b/>
                <w:szCs w:val="24"/>
              </w:rPr>
              <w:t>Normal</w:t>
            </w:r>
          </w:p>
        </w:tc>
        <w:tc>
          <w:tcPr>
            <w:tcW w:w="1595" w:type="dxa"/>
            <w:shd w:val="clear" w:color="auto" w:fill="D9D9D9" w:themeFill="background1" w:themeFillShade="D9"/>
          </w:tcPr>
          <w:p w14:paraId="2D706993" w14:textId="77777777" w:rsidR="00E52614" w:rsidRPr="00B06D36" w:rsidRDefault="00E52614" w:rsidP="00B06D36">
            <w:pPr>
              <w:rPr>
                <w:rFonts w:ascii="Arial" w:hAnsi="Arial" w:cs="Arial"/>
                <w:b/>
                <w:szCs w:val="24"/>
              </w:rPr>
            </w:pPr>
            <w:r w:rsidRPr="00B06D36">
              <w:rPr>
                <w:rFonts w:ascii="Arial" w:hAnsi="Arial" w:cs="Arial"/>
                <w:b/>
                <w:szCs w:val="24"/>
              </w:rPr>
              <w:t>Stretched</w:t>
            </w:r>
          </w:p>
        </w:tc>
      </w:tr>
      <w:tr w:rsidR="00522011" w:rsidRPr="00B06D36" w14:paraId="1C1150D9" w14:textId="77777777" w:rsidTr="00E52614">
        <w:tc>
          <w:tcPr>
            <w:tcW w:w="5889" w:type="dxa"/>
            <w:shd w:val="clear" w:color="auto" w:fill="auto"/>
          </w:tcPr>
          <w:p w14:paraId="24F25594" w14:textId="77777777" w:rsidR="00522011" w:rsidRPr="00B06D36" w:rsidRDefault="00522011" w:rsidP="00B06D36">
            <w:pPr>
              <w:rPr>
                <w:rFonts w:ascii="Arial" w:hAnsi="Arial" w:cs="Arial"/>
                <w:szCs w:val="24"/>
              </w:rPr>
            </w:pPr>
            <w:r w:rsidRPr="00B06D36">
              <w:rPr>
                <w:rFonts w:ascii="Arial" w:hAnsi="Arial" w:cs="Arial"/>
                <w:szCs w:val="24"/>
              </w:rPr>
              <w:t xml:space="preserve">Number of weeks entitlement taken over </w:t>
            </w:r>
          </w:p>
        </w:tc>
        <w:tc>
          <w:tcPr>
            <w:tcW w:w="1537" w:type="dxa"/>
            <w:shd w:val="clear" w:color="auto" w:fill="auto"/>
          </w:tcPr>
          <w:p w14:paraId="7FC9D32C" w14:textId="5C11A9CE" w:rsidR="00522011" w:rsidRPr="00B06D36" w:rsidRDefault="00C97E70" w:rsidP="00B06D36">
            <w:pPr>
              <w:rPr>
                <w:rFonts w:ascii="Arial" w:hAnsi="Arial" w:cs="Arial"/>
                <w:szCs w:val="24"/>
              </w:rPr>
            </w:pPr>
            <w:r>
              <w:rPr>
                <w:rFonts w:ascii="Arial" w:hAnsi="Arial" w:cs="Arial"/>
                <w:szCs w:val="24"/>
              </w:rPr>
              <w:t>1</w:t>
            </w:r>
            <w:r w:rsidR="007441C5">
              <w:rPr>
                <w:rFonts w:ascii="Arial" w:hAnsi="Arial" w:cs="Arial"/>
                <w:szCs w:val="24"/>
              </w:rPr>
              <w:t>1</w:t>
            </w:r>
            <w:r w:rsidR="00522011" w:rsidRPr="00B06D36">
              <w:rPr>
                <w:rFonts w:ascii="Arial" w:hAnsi="Arial" w:cs="Arial"/>
                <w:szCs w:val="24"/>
              </w:rPr>
              <w:t xml:space="preserve"> weeks</w:t>
            </w:r>
          </w:p>
        </w:tc>
        <w:tc>
          <w:tcPr>
            <w:tcW w:w="1595" w:type="dxa"/>
            <w:shd w:val="clear" w:color="auto" w:fill="auto"/>
          </w:tcPr>
          <w:p w14:paraId="7CB738F7" w14:textId="385582FD" w:rsidR="00522011" w:rsidRPr="00B06D36" w:rsidRDefault="00411792" w:rsidP="00B06D36">
            <w:pPr>
              <w:rPr>
                <w:rFonts w:ascii="Arial" w:hAnsi="Arial" w:cs="Arial"/>
                <w:szCs w:val="24"/>
              </w:rPr>
            </w:pPr>
            <w:r>
              <w:rPr>
                <w:rFonts w:ascii="Arial" w:hAnsi="Arial" w:cs="Arial"/>
                <w:szCs w:val="24"/>
              </w:rPr>
              <w:t>1</w:t>
            </w:r>
            <w:r w:rsidR="007441C5">
              <w:rPr>
                <w:rFonts w:ascii="Arial" w:hAnsi="Arial" w:cs="Arial"/>
                <w:szCs w:val="24"/>
              </w:rPr>
              <w:t>3</w:t>
            </w:r>
            <w:r w:rsidR="008526BB">
              <w:rPr>
                <w:rFonts w:ascii="Arial" w:hAnsi="Arial" w:cs="Arial"/>
                <w:szCs w:val="24"/>
              </w:rPr>
              <w:t xml:space="preserve"> </w:t>
            </w:r>
            <w:r w:rsidR="00522011" w:rsidRPr="00B06D36">
              <w:rPr>
                <w:rFonts w:ascii="Arial" w:hAnsi="Arial" w:cs="Arial"/>
                <w:szCs w:val="24"/>
              </w:rPr>
              <w:t>weeks</w:t>
            </w:r>
          </w:p>
        </w:tc>
      </w:tr>
      <w:tr w:rsidR="00522011" w:rsidRPr="00B06D36" w14:paraId="122D536A" w14:textId="77777777" w:rsidTr="00E52614">
        <w:tc>
          <w:tcPr>
            <w:tcW w:w="5889" w:type="dxa"/>
          </w:tcPr>
          <w:p w14:paraId="5F5744B6" w14:textId="77777777" w:rsidR="00522011" w:rsidRPr="00B06D36" w:rsidRDefault="00522011" w:rsidP="00B06D36">
            <w:pPr>
              <w:rPr>
                <w:rFonts w:ascii="Arial" w:hAnsi="Arial" w:cs="Arial"/>
                <w:szCs w:val="24"/>
              </w:rPr>
            </w:pPr>
            <w:r w:rsidRPr="00B06D36">
              <w:rPr>
                <w:rFonts w:ascii="Arial" w:hAnsi="Arial" w:cs="Arial"/>
                <w:szCs w:val="24"/>
              </w:rPr>
              <w:t xml:space="preserve">Number of hours per week you are entitled to </w:t>
            </w:r>
          </w:p>
        </w:tc>
        <w:tc>
          <w:tcPr>
            <w:tcW w:w="1537" w:type="dxa"/>
          </w:tcPr>
          <w:p w14:paraId="31F3D694" w14:textId="77777777" w:rsidR="00522011" w:rsidRPr="00B06D36" w:rsidRDefault="00522011" w:rsidP="00B06D36">
            <w:pPr>
              <w:rPr>
                <w:rFonts w:ascii="Arial" w:hAnsi="Arial" w:cs="Arial"/>
                <w:szCs w:val="24"/>
              </w:rPr>
            </w:pPr>
            <w:r w:rsidRPr="00B06D36">
              <w:rPr>
                <w:rFonts w:ascii="Arial" w:hAnsi="Arial" w:cs="Arial"/>
                <w:szCs w:val="24"/>
              </w:rPr>
              <w:t>15 hours</w:t>
            </w:r>
          </w:p>
        </w:tc>
        <w:tc>
          <w:tcPr>
            <w:tcW w:w="1595" w:type="dxa"/>
          </w:tcPr>
          <w:p w14:paraId="727BCB26" w14:textId="01F9B95F" w:rsidR="00522011" w:rsidRPr="00B06D36" w:rsidRDefault="00411792" w:rsidP="00B06D36">
            <w:pPr>
              <w:rPr>
                <w:rFonts w:ascii="Arial" w:hAnsi="Arial" w:cs="Arial"/>
                <w:szCs w:val="24"/>
              </w:rPr>
            </w:pPr>
            <w:r>
              <w:rPr>
                <w:rFonts w:ascii="Arial" w:hAnsi="Arial" w:cs="Arial"/>
                <w:szCs w:val="24"/>
              </w:rPr>
              <w:t>12.</w:t>
            </w:r>
            <w:r w:rsidR="007441C5">
              <w:rPr>
                <w:rFonts w:ascii="Arial" w:hAnsi="Arial" w:cs="Arial"/>
                <w:szCs w:val="24"/>
              </w:rPr>
              <w:t>69</w:t>
            </w:r>
            <w:r w:rsidR="008828E1">
              <w:rPr>
                <w:rFonts w:ascii="Arial" w:hAnsi="Arial" w:cs="Arial"/>
                <w:szCs w:val="24"/>
              </w:rPr>
              <w:t xml:space="preserve"> hours</w:t>
            </w:r>
          </w:p>
        </w:tc>
      </w:tr>
      <w:tr w:rsidR="00522011" w:rsidRPr="00B06D36" w14:paraId="56FED051" w14:textId="77777777" w:rsidTr="00E52614">
        <w:tc>
          <w:tcPr>
            <w:tcW w:w="5889" w:type="dxa"/>
          </w:tcPr>
          <w:p w14:paraId="6FE5BE7B" w14:textId="77777777" w:rsidR="00522011" w:rsidRPr="00B06D36" w:rsidRDefault="00522011" w:rsidP="00B06D36">
            <w:pPr>
              <w:rPr>
                <w:rFonts w:ascii="Arial" w:hAnsi="Arial" w:cs="Arial"/>
                <w:szCs w:val="24"/>
              </w:rPr>
            </w:pPr>
            <w:r w:rsidRPr="00B06D36">
              <w:rPr>
                <w:rFonts w:ascii="Arial" w:hAnsi="Arial" w:cs="Arial"/>
                <w:szCs w:val="24"/>
              </w:rPr>
              <w:t>Number of hours per week the provider will claim</w:t>
            </w:r>
          </w:p>
        </w:tc>
        <w:tc>
          <w:tcPr>
            <w:tcW w:w="1537" w:type="dxa"/>
          </w:tcPr>
          <w:p w14:paraId="5BC95EA1" w14:textId="77777777" w:rsidR="00522011" w:rsidRPr="00B06D36" w:rsidRDefault="00522011" w:rsidP="00B06D36">
            <w:pPr>
              <w:rPr>
                <w:rFonts w:ascii="Arial" w:hAnsi="Arial" w:cs="Arial"/>
                <w:szCs w:val="24"/>
              </w:rPr>
            </w:pPr>
            <w:r w:rsidRPr="00B06D36">
              <w:rPr>
                <w:rFonts w:ascii="Arial" w:hAnsi="Arial" w:cs="Arial"/>
                <w:szCs w:val="24"/>
              </w:rPr>
              <w:t>15 hours</w:t>
            </w:r>
          </w:p>
        </w:tc>
        <w:tc>
          <w:tcPr>
            <w:tcW w:w="1595" w:type="dxa"/>
          </w:tcPr>
          <w:p w14:paraId="574040B2" w14:textId="77777777" w:rsidR="00522011" w:rsidRPr="00B06D36" w:rsidRDefault="00522011" w:rsidP="00B06D36">
            <w:pPr>
              <w:rPr>
                <w:rFonts w:ascii="Arial" w:hAnsi="Arial" w:cs="Arial"/>
                <w:szCs w:val="24"/>
              </w:rPr>
            </w:pPr>
            <w:r w:rsidRPr="00B06D36">
              <w:rPr>
                <w:rFonts w:ascii="Arial" w:hAnsi="Arial" w:cs="Arial"/>
                <w:szCs w:val="24"/>
              </w:rPr>
              <w:t>15 hours</w:t>
            </w:r>
          </w:p>
        </w:tc>
      </w:tr>
      <w:tr w:rsidR="00522011" w:rsidRPr="00B06D36" w14:paraId="35207A5B" w14:textId="77777777" w:rsidTr="00E52614">
        <w:tc>
          <w:tcPr>
            <w:tcW w:w="5889" w:type="dxa"/>
          </w:tcPr>
          <w:p w14:paraId="088AA399" w14:textId="77777777" w:rsidR="00522011" w:rsidRPr="00B06D36" w:rsidRDefault="00522011" w:rsidP="00B06D36">
            <w:pPr>
              <w:rPr>
                <w:rFonts w:ascii="Arial" w:hAnsi="Arial" w:cs="Arial"/>
                <w:szCs w:val="24"/>
              </w:rPr>
            </w:pPr>
            <w:r w:rsidRPr="00B06D36">
              <w:rPr>
                <w:rFonts w:ascii="Arial" w:hAnsi="Arial" w:cs="Arial"/>
                <w:szCs w:val="24"/>
              </w:rPr>
              <w:t xml:space="preserve">Number of FEEE hours that can be claimed  </w:t>
            </w:r>
          </w:p>
        </w:tc>
        <w:tc>
          <w:tcPr>
            <w:tcW w:w="1537" w:type="dxa"/>
          </w:tcPr>
          <w:p w14:paraId="49B2D4D6" w14:textId="23C23DB2" w:rsidR="00522011" w:rsidRPr="00B06D36" w:rsidRDefault="007441C5" w:rsidP="00B06D36">
            <w:pPr>
              <w:rPr>
                <w:rFonts w:ascii="Arial" w:hAnsi="Arial" w:cs="Arial"/>
                <w:szCs w:val="24"/>
              </w:rPr>
            </w:pPr>
            <w:r>
              <w:rPr>
                <w:rFonts w:ascii="Arial" w:hAnsi="Arial" w:cs="Arial"/>
                <w:szCs w:val="24"/>
              </w:rPr>
              <w:t>165</w:t>
            </w:r>
            <w:r w:rsidR="00DF693D">
              <w:rPr>
                <w:rFonts w:ascii="Arial" w:hAnsi="Arial" w:cs="Arial"/>
                <w:szCs w:val="24"/>
              </w:rPr>
              <w:t xml:space="preserve"> </w:t>
            </w:r>
            <w:r w:rsidR="00522011" w:rsidRPr="00B06D36">
              <w:rPr>
                <w:rFonts w:ascii="Arial" w:hAnsi="Arial" w:cs="Arial"/>
                <w:szCs w:val="24"/>
              </w:rPr>
              <w:t xml:space="preserve">hours </w:t>
            </w:r>
          </w:p>
        </w:tc>
        <w:tc>
          <w:tcPr>
            <w:tcW w:w="1595" w:type="dxa"/>
          </w:tcPr>
          <w:p w14:paraId="6C9BEEAE" w14:textId="361AA34C" w:rsidR="00522011" w:rsidRPr="00B06D36" w:rsidRDefault="007441C5" w:rsidP="00B06D36">
            <w:pPr>
              <w:rPr>
                <w:rFonts w:ascii="Arial" w:hAnsi="Arial" w:cs="Arial"/>
                <w:szCs w:val="24"/>
              </w:rPr>
            </w:pPr>
            <w:r>
              <w:rPr>
                <w:rFonts w:ascii="Arial" w:hAnsi="Arial" w:cs="Arial"/>
                <w:szCs w:val="24"/>
              </w:rPr>
              <w:t>165</w:t>
            </w:r>
            <w:r w:rsidR="00522011" w:rsidRPr="00B06D36">
              <w:rPr>
                <w:rFonts w:ascii="Arial" w:hAnsi="Arial" w:cs="Arial"/>
                <w:szCs w:val="24"/>
              </w:rPr>
              <w:t xml:space="preserve"> hours</w:t>
            </w:r>
          </w:p>
        </w:tc>
      </w:tr>
    </w:tbl>
    <w:p w14:paraId="3A02B353" w14:textId="77777777" w:rsidR="007F4891" w:rsidRPr="00B06D36" w:rsidRDefault="007F4891" w:rsidP="00B06D36">
      <w:pPr>
        <w:ind w:left="351" w:hanging="357"/>
        <w:rPr>
          <w:rFonts w:ascii="Arial" w:hAnsi="Arial" w:cs="Arial"/>
          <w:b/>
          <w:szCs w:val="24"/>
        </w:rPr>
      </w:pPr>
    </w:p>
    <w:p w14:paraId="14A64ED2" w14:textId="68B614BB" w:rsidR="00730A26" w:rsidRPr="00B06D36" w:rsidRDefault="00730A26" w:rsidP="005C5E8E">
      <w:pPr>
        <w:pStyle w:val="Heading3"/>
      </w:pPr>
      <w:r w:rsidRPr="00B06D36">
        <w:t>Additional charges</w:t>
      </w:r>
    </w:p>
    <w:p w14:paraId="27718F02" w14:textId="7B9C532B" w:rsidR="00AA5542" w:rsidRDefault="00730A26" w:rsidP="00B06D36">
      <w:pPr>
        <w:rPr>
          <w:rFonts w:ascii="Arial" w:hAnsi="Arial" w:cs="Arial"/>
          <w:szCs w:val="24"/>
        </w:rPr>
      </w:pPr>
      <w:r w:rsidRPr="00B06D36">
        <w:rPr>
          <w:rFonts w:ascii="Arial" w:hAnsi="Arial" w:cs="Arial"/>
          <w:szCs w:val="24"/>
        </w:rPr>
        <w:t xml:space="preserve"> </w:t>
      </w:r>
      <w:bookmarkStart w:id="2" w:name="_Hlk34648261"/>
    </w:p>
    <w:p w14:paraId="73CBACA8" w14:textId="7F8B7353" w:rsidR="00AA5542" w:rsidRDefault="00730A26" w:rsidP="00B06D36">
      <w:pPr>
        <w:rPr>
          <w:rFonts w:ascii="Arial" w:hAnsi="Arial" w:cs="Arial"/>
          <w:szCs w:val="24"/>
        </w:rPr>
      </w:pPr>
      <w:r w:rsidRPr="00B06D36">
        <w:rPr>
          <w:rFonts w:ascii="Arial" w:hAnsi="Arial" w:cs="Arial"/>
          <w:szCs w:val="24"/>
        </w:rPr>
        <w:t xml:space="preserve">Providers </w:t>
      </w:r>
      <w:r w:rsidR="00AA5542">
        <w:rPr>
          <w:rFonts w:ascii="Arial" w:hAnsi="Arial" w:cs="Arial"/>
          <w:szCs w:val="24"/>
        </w:rPr>
        <w:t xml:space="preserve">may </w:t>
      </w:r>
      <w:r w:rsidRPr="00B06D36">
        <w:rPr>
          <w:rFonts w:ascii="Arial" w:hAnsi="Arial" w:cs="Arial"/>
          <w:szCs w:val="24"/>
        </w:rPr>
        <w:t xml:space="preserve">charge for any goods or services, </w:t>
      </w:r>
      <w:r w:rsidR="00AA5542">
        <w:rPr>
          <w:rFonts w:ascii="Arial" w:hAnsi="Arial" w:cs="Arial"/>
          <w:szCs w:val="24"/>
        </w:rPr>
        <w:t>such as</w:t>
      </w:r>
      <w:r w:rsidR="00E623F7">
        <w:rPr>
          <w:rFonts w:ascii="Arial" w:hAnsi="Arial" w:cs="Arial"/>
          <w:szCs w:val="24"/>
        </w:rPr>
        <w:t>:</w:t>
      </w:r>
      <w:r w:rsidR="00AA5542">
        <w:rPr>
          <w:rFonts w:ascii="Arial" w:hAnsi="Arial" w:cs="Arial"/>
          <w:szCs w:val="24"/>
        </w:rPr>
        <w:t xml:space="preserve"> </w:t>
      </w:r>
    </w:p>
    <w:p w14:paraId="071CB050" w14:textId="7F1D0347" w:rsidR="00AA5542" w:rsidRDefault="00730A26" w:rsidP="00AA5542">
      <w:pPr>
        <w:pStyle w:val="ListParagraph"/>
        <w:numPr>
          <w:ilvl w:val="0"/>
          <w:numId w:val="5"/>
        </w:numPr>
        <w:rPr>
          <w:rFonts w:ascii="Arial" w:hAnsi="Arial" w:cs="Arial"/>
          <w:szCs w:val="24"/>
        </w:rPr>
      </w:pPr>
      <w:r w:rsidRPr="00A063EB">
        <w:rPr>
          <w:rFonts w:ascii="Arial" w:hAnsi="Arial" w:cs="Arial"/>
          <w:szCs w:val="24"/>
        </w:rPr>
        <w:t xml:space="preserve">meals </w:t>
      </w:r>
    </w:p>
    <w:p w14:paraId="2E8D7861" w14:textId="1713C7BC" w:rsidR="00AA5542" w:rsidRDefault="00730A26" w:rsidP="00AA5542">
      <w:pPr>
        <w:pStyle w:val="ListParagraph"/>
        <w:numPr>
          <w:ilvl w:val="0"/>
          <w:numId w:val="5"/>
        </w:numPr>
        <w:rPr>
          <w:rFonts w:ascii="Arial" w:hAnsi="Arial" w:cs="Arial"/>
          <w:szCs w:val="24"/>
        </w:rPr>
      </w:pPr>
      <w:r w:rsidRPr="00A063EB">
        <w:rPr>
          <w:rFonts w:ascii="Arial" w:hAnsi="Arial" w:cs="Arial"/>
          <w:szCs w:val="24"/>
        </w:rPr>
        <w:t xml:space="preserve">optional extras </w:t>
      </w:r>
    </w:p>
    <w:p w14:paraId="4EB6E140" w14:textId="77777777" w:rsidR="00AA5542" w:rsidRDefault="00730A26" w:rsidP="00AA5542">
      <w:pPr>
        <w:pStyle w:val="ListParagraph"/>
        <w:numPr>
          <w:ilvl w:val="0"/>
          <w:numId w:val="5"/>
        </w:numPr>
        <w:rPr>
          <w:rFonts w:ascii="Arial" w:hAnsi="Arial" w:cs="Arial"/>
          <w:szCs w:val="24"/>
        </w:rPr>
      </w:pPr>
      <w:r w:rsidRPr="00A063EB">
        <w:rPr>
          <w:rFonts w:ascii="Arial" w:hAnsi="Arial" w:cs="Arial"/>
          <w:szCs w:val="24"/>
        </w:rPr>
        <w:t xml:space="preserve">additional hours of provision </w:t>
      </w:r>
    </w:p>
    <w:p w14:paraId="52588986" w14:textId="77777777" w:rsidR="00AA5542" w:rsidRDefault="00AA5542" w:rsidP="00AA5542">
      <w:pPr>
        <w:pStyle w:val="ListParagraph"/>
        <w:rPr>
          <w:rFonts w:ascii="Arial" w:hAnsi="Arial" w:cs="Arial"/>
          <w:szCs w:val="24"/>
        </w:rPr>
      </w:pPr>
    </w:p>
    <w:p w14:paraId="3042CF15" w14:textId="02411E68" w:rsidR="00E910FD" w:rsidRPr="00B06D36" w:rsidRDefault="00AA5542" w:rsidP="00B06D36">
      <w:pPr>
        <w:rPr>
          <w:rFonts w:ascii="Arial" w:hAnsi="Arial" w:cs="Arial"/>
          <w:szCs w:val="24"/>
        </w:rPr>
      </w:pPr>
      <w:r>
        <w:rPr>
          <w:rFonts w:ascii="Arial" w:hAnsi="Arial" w:cs="Arial"/>
          <w:szCs w:val="24"/>
        </w:rPr>
        <w:t xml:space="preserve">But they </w:t>
      </w:r>
      <w:r w:rsidR="00730A26" w:rsidRPr="00A063EB">
        <w:rPr>
          <w:rFonts w:ascii="Arial" w:hAnsi="Arial" w:cs="Arial"/>
          <w:szCs w:val="24"/>
        </w:rPr>
        <w:t xml:space="preserve">should </w:t>
      </w:r>
      <w:r w:rsidR="00730A26" w:rsidRPr="00AA5542">
        <w:rPr>
          <w:rFonts w:ascii="Arial" w:hAnsi="Arial" w:cs="Arial"/>
          <w:bCs/>
          <w:szCs w:val="24"/>
        </w:rPr>
        <w:t>not</w:t>
      </w:r>
      <w:r w:rsidR="00730A26" w:rsidRPr="00A063EB">
        <w:rPr>
          <w:rFonts w:ascii="Arial" w:hAnsi="Arial" w:cs="Arial"/>
          <w:b/>
          <w:szCs w:val="24"/>
        </w:rPr>
        <w:t xml:space="preserve"> </w:t>
      </w:r>
      <w:r w:rsidR="00730A26" w:rsidRPr="00A063EB">
        <w:rPr>
          <w:rFonts w:ascii="Arial" w:hAnsi="Arial" w:cs="Arial"/>
          <w:szCs w:val="24"/>
        </w:rPr>
        <w:t xml:space="preserve">do so as a condition of children accessing their </w:t>
      </w:r>
      <w:r>
        <w:rPr>
          <w:rFonts w:ascii="Arial" w:hAnsi="Arial" w:cs="Arial"/>
          <w:szCs w:val="24"/>
        </w:rPr>
        <w:t>FEEE</w:t>
      </w:r>
      <w:r w:rsidR="00730A26" w:rsidRPr="00A063EB">
        <w:rPr>
          <w:rFonts w:ascii="Arial" w:hAnsi="Arial" w:cs="Arial"/>
          <w:szCs w:val="24"/>
        </w:rPr>
        <w:t xml:space="preserve">. </w:t>
      </w:r>
      <w:r w:rsidR="00140964">
        <w:rPr>
          <w:rFonts w:ascii="Arial" w:hAnsi="Arial" w:cs="Arial"/>
          <w:szCs w:val="24"/>
        </w:rPr>
        <w:t>A</w:t>
      </w:r>
      <w:r w:rsidR="00730A26" w:rsidRPr="00A063EB">
        <w:rPr>
          <w:rFonts w:ascii="Arial" w:hAnsi="Arial" w:cs="Arial"/>
          <w:szCs w:val="24"/>
        </w:rPr>
        <w:t>lso</w:t>
      </w:r>
      <w:r w:rsidR="00E623F7">
        <w:rPr>
          <w:rFonts w:ascii="Arial" w:hAnsi="Arial" w:cs="Arial"/>
          <w:szCs w:val="24"/>
        </w:rPr>
        <w:t>,</w:t>
      </w:r>
      <w:r w:rsidR="00730A26" w:rsidRPr="00A063EB">
        <w:rPr>
          <w:rFonts w:ascii="Arial" w:hAnsi="Arial" w:cs="Arial"/>
          <w:szCs w:val="24"/>
        </w:rPr>
        <w:t xml:space="preserve"> </w:t>
      </w:r>
      <w:r w:rsidR="00140964">
        <w:rPr>
          <w:rFonts w:ascii="Arial" w:hAnsi="Arial" w:cs="Arial"/>
          <w:szCs w:val="24"/>
        </w:rPr>
        <w:t>you do not have</w:t>
      </w:r>
      <w:r w:rsidR="00730A26" w:rsidRPr="00A063EB">
        <w:rPr>
          <w:rFonts w:ascii="Arial" w:hAnsi="Arial" w:cs="Arial"/>
          <w:szCs w:val="24"/>
        </w:rPr>
        <w:t xml:space="preserve"> to access more hours than those funded under your </w:t>
      </w:r>
      <w:r w:rsidR="00F31999">
        <w:rPr>
          <w:rFonts w:ascii="Arial" w:hAnsi="Arial" w:cs="Arial"/>
          <w:szCs w:val="24"/>
        </w:rPr>
        <w:t>funded</w:t>
      </w:r>
      <w:r w:rsidR="00730A26" w:rsidRPr="00140964">
        <w:rPr>
          <w:rFonts w:ascii="Arial" w:hAnsi="Arial" w:cs="Arial"/>
          <w:szCs w:val="24"/>
        </w:rPr>
        <w:t xml:space="preserve"> </w:t>
      </w:r>
      <w:r w:rsidR="00140964">
        <w:rPr>
          <w:rFonts w:ascii="Arial" w:hAnsi="Arial" w:cs="Arial"/>
          <w:szCs w:val="24"/>
        </w:rPr>
        <w:t>e</w:t>
      </w:r>
      <w:r w:rsidR="00730A26" w:rsidRPr="00A063EB">
        <w:rPr>
          <w:rFonts w:ascii="Arial" w:hAnsi="Arial" w:cs="Arial"/>
          <w:szCs w:val="24"/>
        </w:rPr>
        <w:t>ntitlement.</w:t>
      </w:r>
    </w:p>
    <w:bookmarkEnd w:id="2"/>
    <w:p w14:paraId="3BBDAB7A" w14:textId="77777777" w:rsidR="003413F8" w:rsidRPr="00B06D36" w:rsidRDefault="003413F8" w:rsidP="00B06D36">
      <w:pPr>
        <w:rPr>
          <w:rFonts w:ascii="Arial" w:hAnsi="Arial" w:cs="Arial"/>
          <w:szCs w:val="24"/>
        </w:rPr>
      </w:pPr>
    </w:p>
    <w:p w14:paraId="76682AAE" w14:textId="5251630B" w:rsidR="00730A26" w:rsidRDefault="00730A26" w:rsidP="005C5E8E">
      <w:pPr>
        <w:pStyle w:val="Heading3"/>
      </w:pPr>
      <w:r w:rsidRPr="00B06D36">
        <w:t>Understanding your agreement with your provider</w:t>
      </w:r>
    </w:p>
    <w:p w14:paraId="175176D7" w14:textId="77777777" w:rsidR="00E623F7" w:rsidRPr="00E623F7" w:rsidRDefault="00E623F7" w:rsidP="00E623F7"/>
    <w:p w14:paraId="43F6F3C2" w14:textId="0AF6E27B" w:rsidR="005812CE" w:rsidRDefault="005812CE" w:rsidP="00B06D36">
      <w:pPr>
        <w:rPr>
          <w:rFonts w:ascii="Arial" w:hAnsi="Arial" w:cs="Arial"/>
          <w:szCs w:val="24"/>
          <w:lang w:val="en-US"/>
        </w:rPr>
      </w:pPr>
      <w:r>
        <w:rPr>
          <w:rFonts w:ascii="Arial" w:hAnsi="Arial" w:cs="Arial"/>
          <w:szCs w:val="24"/>
          <w:lang w:val="en-US"/>
        </w:rPr>
        <w:t>Y</w:t>
      </w:r>
      <w:r w:rsidR="003413F8" w:rsidRPr="00B06D36">
        <w:rPr>
          <w:rFonts w:ascii="Arial" w:hAnsi="Arial" w:cs="Arial"/>
          <w:szCs w:val="24"/>
          <w:lang w:val="en-US"/>
        </w:rPr>
        <w:t xml:space="preserve">ou </w:t>
      </w:r>
      <w:r>
        <w:rPr>
          <w:rFonts w:ascii="Arial" w:hAnsi="Arial" w:cs="Arial"/>
          <w:szCs w:val="24"/>
          <w:lang w:val="en-US"/>
        </w:rPr>
        <w:t xml:space="preserve">must be </w:t>
      </w:r>
      <w:r w:rsidR="003413F8" w:rsidRPr="00B06D36">
        <w:rPr>
          <w:rFonts w:ascii="Arial" w:hAnsi="Arial" w:cs="Arial"/>
          <w:szCs w:val="24"/>
          <w:lang w:val="en-US"/>
        </w:rPr>
        <w:t xml:space="preserve">clear about the terms and conditions </w:t>
      </w:r>
      <w:r>
        <w:rPr>
          <w:rFonts w:ascii="Arial" w:hAnsi="Arial" w:cs="Arial"/>
          <w:szCs w:val="24"/>
          <w:lang w:val="en-US"/>
        </w:rPr>
        <w:t xml:space="preserve">of the </w:t>
      </w:r>
      <w:r w:rsidR="003413F8" w:rsidRPr="00B06D36">
        <w:rPr>
          <w:rFonts w:ascii="Arial" w:hAnsi="Arial" w:cs="Arial"/>
          <w:szCs w:val="24"/>
          <w:lang w:val="en-US"/>
        </w:rPr>
        <w:t xml:space="preserve">agreement with your provider. </w:t>
      </w:r>
      <w:r>
        <w:rPr>
          <w:rFonts w:ascii="Arial" w:hAnsi="Arial" w:cs="Arial"/>
          <w:szCs w:val="24"/>
          <w:lang w:val="en-US"/>
        </w:rPr>
        <w:t xml:space="preserve">This is important. </w:t>
      </w:r>
      <w:r w:rsidR="003413F8" w:rsidRPr="00B06D36">
        <w:rPr>
          <w:rFonts w:ascii="Arial" w:hAnsi="Arial" w:cs="Arial"/>
          <w:szCs w:val="24"/>
          <w:lang w:val="en-US"/>
        </w:rPr>
        <w:t>They should give you a copy and</w:t>
      </w:r>
      <w:r>
        <w:rPr>
          <w:rFonts w:ascii="Arial" w:hAnsi="Arial" w:cs="Arial"/>
          <w:szCs w:val="24"/>
          <w:lang w:val="en-US"/>
        </w:rPr>
        <w:t xml:space="preserve"> it should tell you:</w:t>
      </w:r>
      <w:r w:rsidR="003413F8" w:rsidRPr="00B06D36">
        <w:rPr>
          <w:rFonts w:ascii="Arial" w:hAnsi="Arial" w:cs="Arial"/>
          <w:szCs w:val="24"/>
          <w:lang w:val="en-US"/>
        </w:rPr>
        <w:t xml:space="preserve">   </w:t>
      </w:r>
    </w:p>
    <w:p w14:paraId="47AB71C9" w14:textId="77B2A582" w:rsidR="005812CE" w:rsidRPr="00A063EB" w:rsidRDefault="003413F8" w:rsidP="005812CE">
      <w:pPr>
        <w:pStyle w:val="ListParagraph"/>
        <w:numPr>
          <w:ilvl w:val="0"/>
          <w:numId w:val="3"/>
        </w:numPr>
        <w:rPr>
          <w:rFonts w:ascii="Arial" w:hAnsi="Arial" w:cs="Arial"/>
          <w:szCs w:val="24"/>
        </w:rPr>
      </w:pPr>
      <w:r w:rsidRPr="00A063EB">
        <w:rPr>
          <w:rFonts w:ascii="Arial" w:hAnsi="Arial" w:cs="Arial"/>
          <w:szCs w:val="24"/>
          <w:lang w:val="en-US"/>
        </w:rPr>
        <w:t xml:space="preserve">your </w:t>
      </w:r>
      <w:r w:rsidR="00F31999">
        <w:rPr>
          <w:rFonts w:ascii="Arial" w:hAnsi="Arial" w:cs="Arial"/>
          <w:szCs w:val="24"/>
          <w:lang w:val="en-US"/>
        </w:rPr>
        <w:t>funded</w:t>
      </w:r>
      <w:r w:rsidRPr="00A063EB">
        <w:rPr>
          <w:rFonts w:ascii="Arial" w:hAnsi="Arial" w:cs="Arial"/>
          <w:szCs w:val="24"/>
          <w:lang w:val="en-US"/>
        </w:rPr>
        <w:t xml:space="preserve"> </w:t>
      </w:r>
      <w:r w:rsidR="00B2002B">
        <w:rPr>
          <w:rFonts w:ascii="Arial" w:hAnsi="Arial" w:cs="Arial"/>
          <w:szCs w:val="24"/>
          <w:lang w:val="en-US"/>
        </w:rPr>
        <w:t>e</w:t>
      </w:r>
      <w:r w:rsidRPr="00A063EB">
        <w:rPr>
          <w:rFonts w:ascii="Arial" w:hAnsi="Arial" w:cs="Arial"/>
          <w:szCs w:val="24"/>
          <w:lang w:val="en-US"/>
        </w:rPr>
        <w:t xml:space="preserve">ntitlement hours  </w:t>
      </w:r>
    </w:p>
    <w:p w14:paraId="03A52373" w14:textId="1478B30D" w:rsidR="005812CE" w:rsidRPr="00A063EB" w:rsidRDefault="003413F8" w:rsidP="005812CE">
      <w:pPr>
        <w:pStyle w:val="ListParagraph"/>
        <w:numPr>
          <w:ilvl w:val="0"/>
          <w:numId w:val="3"/>
        </w:numPr>
        <w:rPr>
          <w:rFonts w:ascii="Arial" w:hAnsi="Arial" w:cs="Arial"/>
          <w:szCs w:val="24"/>
        </w:rPr>
      </w:pPr>
      <w:r w:rsidRPr="00A063EB">
        <w:rPr>
          <w:rFonts w:ascii="Arial" w:hAnsi="Arial" w:cs="Arial"/>
          <w:szCs w:val="24"/>
          <w:lang w:val="en-US"/>
        </w:rPr>
        <w:t xml:space="preserve">the cost of any extra hours </w:t>
      </w:r>
    </w:p>
    <w:p w14:paraId="153A3A5E" w14:textId="347F99CD" w:rsidR="00730A26" w:rsidRPr="00A063EB" w:rsidRDefault="005812CE" w:rsidP="00A063EB">
      <w:pPr>
        <w:pStyle w:val="ListParagraph"/>
        <w:numPr>
          <w:ilvl w:val="0"/>
          <w:numId w:val="3"/>
        </w:numPr>
        <w:rPr>
          <w:rFonts w:ascii="Arial" w:hAnsi="Arial" w:cs="Arial"/>
          <w:szCs w:val="24"/>
        </w:rPr>
      </w:pPr>
      <w:r>
        <w:rPr>
          <w:rFonts w:ascii="Arial" w:hAnsi="Arial" w:cs="Arial"/>
          <w:szCs w:val="24"/>
          <w:lang w:val="en-US"/>
        </w:rPr>
        <w:t xml:space="preserve">any </w:t>
      </w:r>
      <w:r w:rsidR="003413F8" w:rsidRPr="00A063EB">
        <w:rPr>
          <w:rFonts w:ascii="Arial" w:hAnsi="Arial" w:cs="Arial"/>
          <w:szCs w:val="24"/>
          <w:lang w:val="en-US"/>
        </w:rPr>
        <w:t>extra chargeable activities you have chosen to take.</w:t>
      </w:r>
      <w:r w:rsidR="00730A26" w:rsidRPr="00A063EB">
        <w:rPr>
          <w:rFonts w:ascii="Arial" w:hAnsi="Arial" w:cs="Arial"/>
          <w:szCs w:val="24"/>
        </w:rPr>
        <w:t xml:space="preserve"> </w:t>
      </w:r>
    </w:p>
    <w:p w14:paraId="75DDE403" w14:textId="77777777" w:rsidR="00730A26" w:rsidRPr="00B06D36" w:rsidRDefault="00730A26" w:rsidP="00B06D36">
      <w:pPr>
        <w:rPr>
          <w:rFonts w:ascii="Arial" w:hAnsi="Arial" w:cs="Arial"/>
          <w:szCs w:val="24"/>
        </w:rPr>
      </w:pPr>
    </w:p>
    <w:p w14:paraId="5C814C50" w14:textId="06E1A59D" w:rsidR="00730A26" w:rsidRDefault="00730A26" w:rsidP="005C5E8E">
      <w:pPr>
        <w:pStyle w:val="Heading3"/>
      </w:pPr>
      <w:r w:rsidRPr="00B06D36">
        <w:lastRenderedPageBreak/>
        <w:t xml:space="preserve">Increasing the </w:t>
      </w:r>
      <w:proofErr w:type="gramStart"/>
      <w:r w:rsidRPr="00B06D36">
        <w:t>hours</w:t>
      </w:r>
      <w:proofErr w:type="gramEnd"/>
      <w:r w:rsidRPr="00B06D36">
        <w:t xml:space="preserve"> you wish your child to take</w:t>
      </w:r>
    </w:p>
    <w:p w14:paraId="199B30FC" w14:textId="77777777" w:rsidR="00B2002B" w:rsidRPr="00B06D36" w:rsidRDefault="00B2002B" w:rsidP="00B06D36">
      <w:pPr>
        <w:rPr>
          <w:rFonts w:ascii="Arial" w:hAnsi="Arial" w:cs="Arial"/>
          <w:b/>
          <w:szCs w:val="24"/>
        </w:rPr>
      </w:pPr>
    </w:p>
    <w:p w14:paraId="67597167" w14:textId="4DD483E0" w:rsidR="00730A26" w:rsidRPr="002F3179" w:rsidRDefault="00B2002B" w:rsidP="00B06D36">
      <w:pPr>
        <w:pStyle w:val="Default"/>
        <w:rPr>
          <w:sz w:val="22"/>
          <w:szCs w:val="22"/>
        </w:rPr>
      </w:pPr>
      <w:r>
        <w:t>T</w:t>
      </w:r>
      <w:r w:rsidR="00730A26" w:rsidRPr="00B06D36">
        <w:t xml:space="preserve">o claim funding from Essex County Council </w:t>
      </w:r>
      <w:r>
        <w:t xml:space="preserve">your provider must give us </w:t>
      </w:r>
      <w:r w:rsidR="00730A26" w:rsidRPr="00B06D36">
        <w:t>headcount data</w:t>
      </w:r>
      <w:r>
        <w:t>. It shows</w:t>
      </w:r>
      <w:r w:rsidR="00730A26" w:rsidRPr="00B06D36">
        <w:t xml:space="preserve">   </w:t>
      </w:r>
      <w:r>
        <w:t xml:space="preserve">how many </w:t>
      </w:r>
      <w:r w:rsidR="00730A26" w:rsidRPr="00B06D36">
        <w:t>children claim</w:t>
      </w:r>
      <w:r>
        <w:t xml:space="preserve"> FEEE</w:t>
      </w:r>
      <w:r w:rsidR="00730A26" w:rsidRPr="00B06D36">
        <w:t xml:space="preserve"> at their setting. </w:t>
      </w:r>
      <w:r w:rsidR="00730A26" w:rsidRPr="00A063EB">
        <w:rPr>
          <w:bCs/>
        </w:rPr>
        <w:t xml:space="preserve">This means that you </w:t>
      </w:r>
      <w:r>
        <w:rPr>
          <w:bCs/>
        </w:rPr>
        <w:t xml:space="preserve">can’t </w:t>
      </w:r>
      <w:r w:rsidR="00730A26" w:rsidRPr="00A063EB">
        <w:rPr>
          <w:bCs/>
        </w:rPr>
        <w:t>increase your child’s funded hours after the headcount date</w:t>
      </w:r>
      <w:r w:rsidR="00730A26" w:rsidRPr="00B06D36">
        <w:rPr>
          <w:b/>
        </w:rPr>
        <w:t>.</w:t>
      </w:r>
      <w:r w:rsidR="00730A26" w:rsidRPr="00B06D36">
        <w:t xml:space="preserve"> If you do</w:t>
      </w:r>
      <w:r>
        <w:t xml:space="preserve">, you will have to pay them for the </w:t>
      </w:r>
      <w:r w:rsidR="00E623F7">
        <w:t>e</w:t>
      </w:r>
      <w:r>
        <w:t xml:space="preserve">xtra </w:t>
      </w:r>
      <w:r w:rsidR="00730A26" w:rsidRPr="00B06D36">
        <w:t xml:space="preserve">hours </w:t>
      </w:r>
      <w:r>
        <w:t>of</w:t>
      </w:r>
      <w:r w:rsidR="00730A26" w:rsidRPr="00B06D36">
        <w:t xml:space="preserve"> the remaining weeks in the term.</w:t>
      </w:r>
      <w:r w:rsidR="00730A26" w:rsidRPr="002F3179">
        <w:rPr>
          <w:sz w:val="22"/>
          <w:szCs w:val="22"/>
        </w:rPr>
        <w:t xml:space="preserve"> </w:t>
      </w:r>
    </w:p>
    <w:p w14:paraId="33E58178" w14:textId="77777777" w:rsidR="005C5E8E" w:rsidRDefault="005C5E8E" w:rsidP="00CE1A13">
      <w:pPr>
        <w:pStyle w:val="Heading2"/>
      </w:pPr>
    </w:p>
    <w:p w14:paraId="6D605C2D" w14:textId="75886830" w:rsidR="00BD27B6" w:rsidRPr="00CE1A13" w:rsidRDefault="00C844FF" w:rsidP="005C5E8E">
      <w:pPr>
        <w:pStyle w:val="Heading2"/>
        <w:tabs>
          <w:tab w:val="left" w:pos="2040"/>
        </w:tabs>
        <w:jc w:val="both"/>
      </w:pPr>
      <w:r>
        <w:t>Y</w:t>
      </w:r>
      <w:r w:rsidR="00BD27B6" w:rsidRPr="00CE1A13">
        <w:t xml:space="preserve">our </w:t>
      </w:r>
      <w:r w:rsidR="00CE1A13">
        <w:t>p</w:t>
      </w:r>
      <w:r w:rsidR="00BD27B6" w:rsidRPr="00CE1A13">
        <w:t xml:space="preserve">ersonal </w:t>
      </w:r>
      <w:r w:rsidR="00CE1A13">
        <w:t>d</w:t>
      </w:r>
      <w:r w:rsidR="00BD27B6" w:rsidRPr="00CE1A13">
        <w:t>ata</w:t>
      </w:r>
    </w:p>
    <w:p w14:paraId="24BD096F" w14:textId="77777777" w:rsidR="002F20E8" w:rsidRPr="00CE1A13" w:rsidRDefault="002F20E8" w:rsidP="00B06D36">
      <w:pPr>
        <w:pStyle w:val="Default"/>
        <w:rPr>
          <w:b/>
        </w:rPr>
      </w:pPr>
    </w:p>
    <w:p w14:paraId="031FAE23" w14:textId="403A7DD7" w:rsidR="00BD27B6" w:rsidRPr="00324A3A" w:rsidRDefault="00BD27B6" w:rsidP="00324A3A">
      <w:pPr>
        <w:pStyle w:val="Heading3"/>
        <w:spacing w:before="0"/>
      </w:pPr>
      <w:r w:rsidRPr="00324A3A">
        <w:t>What we need</w:t>
      </w:r>
    </w:p>
    <w:p w14:paraId="71681AC7" w14:textId="0096E3E9" w:rsidR="00BD27B6" w:rsidRPr="00324A3A" w:rsidRDefault="00BD27B6" w:rsidP="00324A3A">
      <w:pPr>
        <w:pStyle w:val="Default"/>
      </w:pPr>
      <w:r w:rsidRPr="00324A3A">
        <w:t>We only collect basic personal data about you and your child</w:t>
      </w:r>
      <w:r w:rsidR="00B80898" w:rsidRPr="00324A3A">
        <w:t>.</w:t>
      </w:r>
      <w:r w:rsidR="00C302AB" w:rsidRPr="00324A3A">
        <w:t xml:space="preserve"> It</w:t>
      </w:r>
      <w:r w:rsidRPr="00324A3A">
        <w:t xml:space="preserve"> </w:t>
      </w:r>
      <w:r w:rsidR="00C302AB" w:rsidRPr="00324A3A">
        <w:t>doesn’t</w:t>
      </w:r>
      <w:r w:rsidRPr="00324A3A">
        <w:t xml:space="preserve"> include any special types of information or </w:t>
      </w:r>
      <w:r w:rsidR="00C302AB" w:rsidRPr="00324A3A">
        <w:t xml:space="preserve">details based on </w:t>
      </w:r>
      <w:r w:rsidRPr="00324A3A">
        <w:t>location</w:t>
      </w:r>
      <w:r w:rsidR="00C302AB" w:rsidRPr="00324A3A">
        <w:t>.</w:t>
      </w:r>
      <w:r w:rsidRPr="00324A3A">
        <w:t xml:space="preserve"> </w:t>
      </w:r>
      <w:r w:rsidR="00C302AB" w:rsidRPr="00324A3A">
        <w:t xml:space="preserve">But it does </w:t>
      </w:r>
      <w:r w:rsidRPr="00324A3A">
        <w:t>include name, address, date of birth and NI number</w:t>
      </w:r>
      <w:r w:rsidR="00324A3A" w:rsidRPr="00324A3A">
        <w:t>.</w:t>
      </w:r>
    </w:p>
    <w:p w14:paraId="68EC9048" w14:textId="77777777" w:rsidR="00324A3A" w:rsidRPr="00324A3A" w:rsidRDefault="00324A3A" w:rsidP="00324A3A">
      <w:pPr>
        <w:pStyle w:val="Heading3"/>
        <w:spacing w:before="0"/>
      </w:pPr>
    </w:p>
    <w:p w14:paraId="41D828A0" w14:textId="69E09CCF" w:rsidR="00BD27B6" w:rsidRPr="00324A3A" w:rsidRDefault="00BD27B6" w:rsidP="00324A3A">
      <w:pPr>
        <w:pStyle w:val="Heading3"/>
        <w:spacing w:before="0"/>
      </w:pPr>
      <w:r w:rsidRPr="00324A3A">
        <w:t xml:space="preserve">Why we need </w:t>
      </w:r>
      <w:proofErr w:type="gramStart"/>
      <w:r w:rsidRPr="00324A3A">
        <w:t>it</w:t>
      </w:r>
      <w:proofErr w:type="gramEnd"/>
    </w:p>
    <w:p w14:paraId="1C9B54EC" w14:textId="43DD424C" w:rsidR="00BD27B6" w:rsidRPr="00324A3A" w:rsidRDefault="00BD27B6" w:rsidP="00324A3A">
      <w:pPr>
        <w:pStyle w:val="Default"/>
      </w:pPr>
      <w:r w:rsidRPr="00324A3A">
        <w:t>We need to know your basic personal data</w:t>
      </w:r>
      <w:r w:rsidR="0027234E" w:rsidRPr="00324A3A">
        <w:t xml:space="preserve">. We will </w:t>
      </w:r>
      <w:r w:rsidR="00D5536B" w:rsidRPr="00324A3A">
        <w:t>share</w:t>
      </w:r>
      <w:r w:rsidR="0027234E" w:rsidRPr="00324A3A">
        <w:t xml:space="preserve"> it</w:t>
      </w:r>
      <w:r w:rsidR="00D5536B" w:rsidRPr="00324A3A">
        <w:t xml:space="preserve"> with the local authority and Department for Education</w:t>
      </w:r>
      <w:r w:rsidR="0027234E" w:rsidRPr="00324A3A">
        <w:t>.</w:t>
      </w:r>
      <w:r w:rsidR="00D5536B" w:rsidRPr="00324A3A">
        <w:t xml:space="preserve"> </w:t>
      </w:r>
      <w:r w:rsidR="0027234E" w:rsidRPr="00324A3A">
        <w:t xml:space="preserve">They </w:t>
      </w:r>
      <w:r w:rsidR="00D5536B" w:rsidRPr="00324A3A">
        <w:t xml:space="preserve">will </w:t>
      </w:r>
      <w:r w:rsidR="0027234E" w:rsidRPr="00324A3A">
        <w:t xml:space="preserve">check if your child is eligible for the extended </w:t>
      </w:r>
      <w:r w:rsidR="00F31999" w:rsidRPr="00324A3A">
        <w:t>funded</w:t>
      </w:r>
      <w:r w:rsidR="0027234E" w:rsidRPr="00324A3A">
        <w:t xml:space="preserve"> entitlement with other</w:t>
      </w:r>
      <w:r w:rsidR="00D5536B" w:rsidRPr="00324A3A">
        <w:t xml:space="preserve"> government departments</w:t>
      </w:r>
      <w:r w:rsidR="0027234E" w:rsidRPr="00324A3A">
        <w:t>.</w:t>
      </w:r>
      <w:r w:rsidRPr="00324A3A">
        <w:t xml:space="preserve"> We will not collect personal data </w:t>
      </w:r>
      <w:r w:rsidR="0027234E" w:rsidRPr="00324A3A">
        <w:t xml:space="preserve">that </w:t>
      </w:r>
      <w:r w:rsidRPr="00324A3A">
        <w:t xml:space="preserve">we do not need </w:t>
      </w:r>
      <w:r w:rsidR="0027234E" w:rsidRPr="00324A3A">
        <w:t>for</w:t>
      </w:r>
      <w:r w:rsidR="00D5536B" w:rsidRPr="00324A3A">
        <w:t xml:space="preserve"> these checks.</w:t>
      </w:r>
      <w:r w:rsidR="003D45C7" w:rsidRPr="00324A3A">
        <w:t xml:space="preserve"> We don’t sell </w:t>
      </w:r>
      <w:r w:rsidR="007D20F9" w:rsidRPr="00324A3A">
        <w:t xml:space="preserve">it </w:t>
      </w:r>
      <w:r w:rsidR="003D45C7" w:rsidRPr="00324A3A">
        <w:t>to anyone else. </w:t>
      </w:r>
    </w:p>
    <w:p w14:paraId="1A452672" w14:textId="77777777" w:rsidR="00324A3A" w:rsidRPr="00324A3A" w:rsidRDefault="00324A3A" w:rsidP="00324A3A">
      <w:pPr>
        <w:pStyle w:val="Default"/>
      </w:pPr>
    </w:p>
    <w:p w14:paraId="0E15B090" w14:textId="056595F6" w:rsidR="00BD27B6" w:rsidRPr="00324A3A" w:rsidRDefault="00BD27B6" w:rsidP="00324A3A">
      <w:pPr>
        <w:pStyle w:val="Heading3"/>
        <w:spacing w:before="0"/>
      </w:pPr>
      <w:r w:rsidRPr="00324A3A">
        <w:t>What we do with it</w:t>
      </w:r>
    </w:p>
    <w:p w14:paraId="71233B15" w14:textId="6B2B95DB" w:rsidR="00BD27B6" w:rsidRPr="00324A3A" w:rsidRDefault="00E7223D" w:rsidP="00324A3A">
      <w:pPr>
        <w:pStyle w:val="Default"/>
      </w:pPr>
      <w:r w:rsidRPr="00324A3A">
        <w:t>We’ll do what we can to make sure we hold records about you (on paper and electronically) in a secure way</w:t>
      </w:r>
      <w:r w:rsidR="007D20F9" w:rsidRPr="00324A3A">
        <w:t>. We’ll</w:t>
      </w:r>
      <w:r w:rsidRPr="00324A3A">
        <w:t xml:space="preserve"> only make them available to those who have a right to see them. </w:t>
      </w:r>
      <w:r w:rsidR="007D20F9" w:rsidRPr="00324A3A">
        <w:t xml:space="preserve">Our staff in the UK processes all </w:t>
      </w:r>
      <w:r w:rsidR="00BD27B6" w:rsidRPr="00324A3A">
        <w:t>personal data</w:t>
      </w:r>
      <w:r w:rsidR="001A556D" w:rsidRPr="00324A3A">
        <w:t>.</w:t>
      </w:r>
      <w:r w:rsidR="00BD27B6" w:rsidRPr="00324A3A">
        <w:t xml:space="preserve"> </w:t>
      </w:r>
      <w:r w:rsidR="001A556D" w:rsidRPr="00324A3A">
        <w:t>But for</w:t>
      </w:r>
      <w:r w:rsidR="00BD27B6" w:rsidRPr="00324A3A">
        <w:t xml:space="preserve"> the purposes of IT hosting and maintenance this information is located on servers within the European Union. No </w:t>
      </w:r>
      <w:r w:rsidR="001A556D" w:rsidRPr="00324A3A">
        <w:t>third</w:t>
      </w:r>
      <w:r w:rsidR="00BD27B6" w:rsidRPr="00324A3A">
        <w:t xml:space="preserve"> parties have access to your personal data unless the law allows them to do so.</w:t>
      </w:r>
    </w:p>
    <w:p w14:paraId="0220EAD3" w14:textId="77777777" w:rsidR="00324A3A" w:rsidRPr="00324A3A" w:rsidRDefault="00324A3A" w:rsidP="00324A3A">
      <w:pPr>
        <w:pStyle w:val="Default"/>
      </w:pPr>
    </w:p>
    <w:p w14:paraId="6F9E8C5D" w14:textId="3FA78DC0" w:rsidR="00BD27B6" w:rsidRPr="00324A3A" w:rsidRDefault="00BD27B6" w:rsidP="00324A3A">
      <w:pPr>
        <w:pStyle w:val="Heading3"/>
        <w:spacing w:before="0"/>
      </w:pPr>
      <w:r w:rsidRPr="00324A3A">
        <w:t xml:space="preserve">How long we keep </w:t>
      </w:r>
      <w:proofErr w:type="gramStart"/>
      <w:r w:rsidRPr="00324A3A">
        <w:t>it</w:t>
      </w:r>
      <w:proofErr w:type="gramEnd"/>
    </w:p>
    <w:p w14:paraId="432F36F9" w14:textId="77777777" w:rsidR="00324A3A" w:rsidRPr="00324A3A" w:rsidRDefault="001A556D" w:rsidP="00324A3A">
      <w:pPr>
        <w:pStyle w:val="Default"/>
      </w:pPr>
      <w:r w:rsidRPr="00324A3A">
        <w:t>U</w:t>
      </w:r>
      <w:r w:rsidR="00BD27B6" w:rsidRPr="00324A3A">
        <w:t xml:space="preserve">nder UK tax law </w:t>
      </w:r>
      <w:r w:rsidRPr="00324A3A">
        <w:t>we must</w:t>
      </w:r>
      <w:r w:rsidR="00BD27B6" w:rsidRPr="00324A3A">
        <w:t xml:space="preserve"> keep your basic personal data (name, address</w:t>
      </w:r>
      <w:r w:rsidRPr="00324A3A">
        <w:t xml:space="preserve"> and</w:t>
      </w:r>
      <w:r w:rsidR="00BD27B6" w:rsidRPr="00324A3A">
        <w:t xml:space="preserve"> contact details) for a minimum of </w:t>
      </w:r>
      <w:r w:rsidRPr="00324A3A">
        <w:t>six</w:t>
      </w:r>
      <w:r w:rsidR="00BD27B6" w:rsidRPr="00324A3A">
        <w:t xml:space="preserve"> years</w:t>
      </w:r>
      <w:r w:rsidRPr="00324A3A">
        <w:t>.</w:t>
      </w:r>
      <w:r w:rsidR="00BD27B6" w:rsidRPr="00324A3A">
        <w:t xml:space="preserve"> </w:t>
      </w:r>
      <w:r w:rsidRPr="00324A3A">
        <w:t>A</w:t>
      </w:r>
      <w:r w:rsidR="00BD27B6" w:rsidRPr="00324A3A">
        <w:t xml:space="preserve">fter </w:t>
      </w:r>
      <w:r w:rsidRPr="00324A3A">
        <w:t>this</w:t>
      </w:r>
      <w:r w:rsidR="00BD27B6" w:rsidRPr="00324A3A">
        <w:t xml:space="preserve"> </w:t>
      </w:r>
      <w:proofErr w:type="gramStart"/>
      <w:r w:rsidR="00BD27B6" w:rsidRPr="00324A3A">
        <w:t>time</w:t>
      </w:r>
      <w:proofErr w:type="gramEnd"/>
      <w:r w:rsidR="00BD27B6" w:rsidRPr="00324A3A">
        <w:t xml:space="preserve"> it will be destroyed.</w:t>
      </w:r>
    </w:p>
    <w:p w14:paraId="1F28615B" w14:textId="77777777" w:rsidR="00324A3A" w:rsidRPr="00324A3A" w:rsidRDefault="00324A3A" w:rsidP="00324A3A">
      <w:pPr>
        <w:pStyle w:val="Default"/>
        <w:rPr>
          <w:b/>
          <w:bCs/>
        </w:rPr>
      </w:pPr>
    </w:p>
    <w:p w14:paraId="307BAFD1" w14:textId="00678A11" w:rsidR="00BD27B6" w:rsidRPr="00324A3A" w:rsidRDefault="00324A3A" w:rsidP="00324A3A">
      <w:pPr>
        <w:pStyle w:val="Default"/>
        <w:rPr>
          <w:b/>
          <w:bCs/>
        </w:rPr>
      </w:pPr>
      <w:r w:rsidRPr="00324A3A">
        <w:rPr>
          <w:b/>
          <w:bCs/>
        </w:rPr>
        <w:t>Assessment Data</w:t>
      </w:r>
      <w:r w:rsidR="00BD27B6" w:rsidRPr="00324A3A">
        <w:rPr>
          <w:b/>
          <w:bCs/>
        </w:rPr>
        <w:t xml:space="preserve"> </w:t>
      </w:r>
    </w:p>
    <w:p w14:paraId="4CE77DE2" w14:textId="0D7433D9" w:rsidR="00324A3A" w:rsidRPr="00324A3A" w:rsidRDefault="00324A3A" w:rsidP="00324A3A">
      <w:pPr>
        <w:pStyle w:val="Default"/>
      </w:pPr>
      <w:r w:rsidRPr="00324A3A">
        <w:t xml:space="preserve">Essex County Council will collect assessment data for all funded </w:t>
      </w:r>
      <w:r w:rsidR="00F3742C" w:rsidRPr="00324A3A">
        <w:t>2-year-olds</w:t>
      </w:r>
      <w:r w:rsidRPr="00324A3A">
        <w:t>. This information is used to inform decisions on how the Local Authority can better support your child</w:t>
      </w:r>
      <w:r w:rsidR="004B360B">
        <w:t xml:space="preserve"> and the</w:t>
      </w:r>
      <w:r w:rsidR="00783C91">
        <w:t>ir</w:t>
      </w:r>
      <w:r w:rsidR="004B360B">
        <w:t xml:space="preserve"> childcare provider</w:t>
      </w:r>
      <w:r w:rsidRPr="00324A3A">
        <w:t>. If you do not wish for your child’s assessment data to be shared</w:t>
      </w:r>
      <w:r w:rsidR="00783C91">
        <w:t>,</w:t>
      </w:r>
      <w:r w:rsidRPr="00324A3A">
        <w:t xml:space="preserve"> please email </w:t>
      </w:r>
      <w:hyperlink r:id="rId11" w:history="1">
        <w:r w:rsidRPr="00324A3A">
          <w:rPr>
            <w:rStyle w:val="Hyperlink"/>
          </w:rPr>
          <w:t>2yearold@essex.gov.uk</w:t>
        </w:r>
      </w:hyperlink>
      <w:r w:rsidRPr="00324A3A">
        <w:t xml:space="preserve"> with their name</w:t>
      </w:r>
      <w:r w:rsidR="004B360B">
        <w:t>,</w:t>
      </w:r>
      <w:r w:rsidRPr="00324A3A">
        <w:t xml:space="preserve"> date of birth</w:t>
      </w:r>
      <w:r w:rsidR="004B360B">
        <w:t xml:space="preserve"> and the childcare </w:t>
      </w:r>
      <w:r w:rsidR="00783C91">
        <w:t>provider’s</w:t>
      </w:r>
      <w:r w:rsidR="004B360B">
        <w:t xml:space="preserve"> name</w:t>
      </w:r>
      <w:r w:rsidRPr="00324A3A">
        <w:t>.</w:t>
      </w:r>
    </w:p>
    <w:p w14:paraId="3B6664F4" w14:textId="77777777" w:rsidR="00324A3A" w:rsidRPr="00324A3A" w:rsidRDefault="00324A3A" w:rsidP="00324A3A">
      <w:pPr>
        <w:pStyle w:val="Heading3"/>
        <w:spacing w:before="0"/>
      </w:pPr>
    </w:p>
    <w:p w14:paraId="1414AB49" w14:textId="623BB796" w:rsidR="00BD27B6" w:rsidRPr="00324A3A" w:rsidRDefault="00BD27B6" w:rsidP="00324A3A">
      <w:pPr>
        <w:pStyle w:val="Heading3"/>
        <w:spacing w:before="0"/>
      </w:pPr>
      <w:r w:rsidRPr="00324A3A">
        <w:t>What are your rights?</w:t>
      </w:r>
    </w:p>
    <w:p w14:paraId="77FBD87F" w14:textId="0A7A5C6E" w:rsidR="00BD27B6" w:rsidRPr="00324A3A" w:rsidRDefault="00BD27B6" w:rsidP="00324A3A">
      <w:pPr>
        <w:pStyle w:val="Default"/>
      </w:pPr>
      <w:r w:rsidRPr="00324A3A">
        <w:t>If you</w:t>
      </w:r>
      <w:r w:rsidR="00C4788B" w:rsidRPr="00324A3A">
        <w:t xml:space="preserve"> think</w:t>
      </w:r>
      <w:r w:rsidRPr="00324A3A">
        <w:t xml:space="preserve"> the </w:t>
      </w:r>
      <w:proofErr w:type="gramStart"/>
      <w:r w:rsidRPr="00324A3A">
        <w:t>information</w:t>
      </w:r>
      <w:proofErr w:type="gramEnd"/>
      <w:r w:rsidRPr="00324A3A">
        <w:t xml:space="preserve"> we</w:t>
      </w:r>
      <w:r w:rsidR="00C4788B" w:rsidRPr="00324A3A">
        <w:t xml:space="preserve"> have about you is wrong</w:t>
      </w:r>
      <w:r w:rsidR="005C5E8E" w:rsidRPr="00324A3A">
        <w:t>,</w:t>
      </w:r>
      <w:r w:rsidR="00C4788B" w:rsidRPr="00324A3A">
        <w:t xml:space="preserve"> you can ask to see it.</w:t>
      </w:r>
      <w:r w:rsidRPr="00324A3A">
        <w:t xml:space="preserve"> </w:t>
      </w:r>
      <w:r w:rsidR="00C4788B" w:rsidRPr="00324A3A">
        <w:t>You can</w:t>
      </w:r>
      <w:r w:rsidRPr="00324A3A">
        <w:t xml:space="preserve"> even have it corrected or deleted. If you wish to </w:t>
      </w:r>
      <w:r w:rsidR="00C4788B" w:rsidRPr="00324A3A">
        <w:t>complain about</w:t>
      </w:r>
      <w:r w:rsidRPr="00324A3A">
        <w:t xml:space="preserve"> how we have handled your personal data, contact our Data Protection Officer who will investigate the matter.</w:t>
      </w:r>
    </w:p>
    <w:p w14:paraId="1338AD93" w14:textId="77777777" w:rsidR="00324A3A" w:rsidRPr="00324A3A" w:rsidRDefault="00324A3A" w:rsidP="00324A3A">
      <w:pPr>
        <w:pStyle w:val="Default"/>
      </w:pPr>
    </w:p>
    <w:p w14:paraId="3C1A497A" w14:textId="03AAE260" w:rsidR="005C476A" w:rsidRPr="00324A3A" w:rsidRDefault="005C476A" w:rsidP="00324A3A">
      <w:pPr>
        <w:pStyle w:val="Default"/>
      </w:pPr>
      <w:r w:rsidRPr="00324A3A">
        <w:t>You can also complain to the Information Commissioner’s Office (ICO) if</w:t>
      </w:r>
      <w:r w:rsidR="00C636AA" w:rsidRPr="00324A3A">
        <w:t>:</w:t>
      </w:r>
      <w:r w:rsidRPr="00324A3A">
        <w:t xml:space="preserve">  </w:t>
      </w:r>
      <w:r w:rsidR="00BD27B6" w:rsidRPr="00324A3A">
        <w:t xml:space="preserve"> </w:t>
      </w:r>
    </w:p>
    <w:p w14:paraId="08EB6106" w14:textId="4DBB3957" w:rsidR="005C476A" w:rsidRPr="00324A3A" w:rsidRDefault="00BD27B6" w:rsidP="00324A3A">
      <w:pPr>
        <w:pStyle w:val="Default"/>
        <w:numPr>
          <w:ilvl w:val="0"/>
          <w:numId w:val="6"/>
        </w:numPr>
      </w:pPr>
      <w:r w:rsidRPr="00324A3A">
        <w:t xml:space="preserve">you are not satisfied with our </w:t>
      </w:r>
      <w:proofErr w:type="gramStart"/>
      <w:r w:rsidRPr="00324A3A">
        <w:t>response</w:t>
      </w:r>
      <w:proofErr w:type="gramEnd"/>
      <w:r w:rsidRPr="00324A3A">
        <w:t xml:space="preserve"> </w:t>
      </w:r>
    </w:p>
    <w:p w14:paraId="109C476F" w14:textId="2A3FF275" w:rsidR="005C476A" w:rsidRPr="00324A3A" w:rsidRDefault="00BD27B6" w:rsidP="00324A3A">
      <w:pPr>
        <w:pStyle w:val="Default"/>
        <w:numPr>
          <w:ilvl w:val="0"/>
          <w:numId w:val="6"/>
        </w:numPr>
      </w:pPr>
      <w:r w:rsidRPr="00324A3A">
        <w:t xml:space="preserve">believe we are </w:t>
      </w:r>
      <w:r w:rsidR="005C476A" w:rsidRPr="00324A3A">
        <w:t xml:space="preserve">not </w:t>
      </w:r>
      <w:r w:rsidRPr="00324A3A">
        <w:t xml:space="preserve">processing your personal data </w:t>
      </w:r>
      <w:r w:rsidR="005C476A" w:rsidRPr="00324A3A">
        <w:t xml:space="preserve">according to the </w:t>
      </w:r>
      <w:proofErr w:type="gramStart"/>
      <w:r w:rsidR="005C476A" w:rsidRPr="00324A3A">
        <w:t>law</w:t>
      </w:r>
      <w:proofErr w:type="gramEnd"/>
      <w:r w:rsidR="005C476A" w:rsidRPr="00324A3A">
        <w:t xml:space="preserve"> </w:t>
      </w:r>
      <w:r w:rsidRPr="00324A3A">
        <w:t xml:space="preserve">  </w:t>
      </w:r>
    </w:p>
    <w:p w14:paraId="314483F3" w14:textId="77777777" w:rsidR="00C636AA" w:rsidRPr="00324A3A" w:rsidRDefault="00C636AA" w:rsidP="00324A3A">
      <w:pPr>
        <w:pStyle w:val="Default"/>
      </w:pPr>
    </w:p>
    <w:p w14:paraId="13AD7D32" w14:textId="62DFF391" w:rsidR="00BD27B6" w:rsidRPr="00324A3A" w:rsidRDefault="005C476A" w:rsidP="00324A3A">
      <w:pPr>
        <w:pStyle w:val="Default"/>
      </w:pPr>
      <w:r w:rsidRPr="00324A3A">
        <w:t>V</w:t>
      </w:r>
      <w:r w:rsidR="001E138D" w:rsidRPr="00324A3A">
        <w:t>isit</w:t>
      </w:r>
      <w:r w:rsidR="001E138D" w:rsidRPr="00324A3A">
        <w:rPr>
          <w:rFonts w:ascii="Verdana" w:hAnsi="Verdana"/>
          <w:color w:val="676767"/>
          <w:lang w:val="en-US"/>
        </w:rPr>
        <w:t xml:space="preserve"> </w:t>
      </w:r>
      <w:hyperlink r:id="rId12" w:history="1">
        <w:r w:rsidR="00327770" w:rsidRPr="00324A3A">
          <w:rPr>
            <w:rStyle w:val="Hyperlink"/>
            <w:lang w:val="en-US"/>
          </w:rPr>
          <w:t xml:space="preserve"> the ICO website</w:t>
        </w:r>
      </w:hyperlink>
      <w:r w:rsidR="001E138D" w:rsidRPr="00324A3A">
        <w:rPr>
          <w:rFonts w:ascii="Verdana" w:hAnsi="Verdana"/>
          <w:color w:val="676767"/>
          <w:lang w:val="en-US"/>
        </w:rPr>
        <w:t xml:space="preserve"> </w:t>
      </w:r>
      <w:r w:rsidR="001E138D" w:rsidRPr="00324A3A">
        <w:t>or email</w:t>
      </w:r>
      <w:r w:rsidR="001E138D" w:rsidRPr="00324A3A">
        <w:rPr>
          <w:rFonts w:ascii="Verdana" w:hAnsi="Verdana"/>
          <w:color w:val="676767"/>
          <w:lang w:val="en-US"/>
        </w:rPr>
        <w:t xml:space="preserve"> </w:t>
      </w:r>
      <w:hyperlink r:id="rId13" w:history="1">
        <w:r w:rsidR="001E138D" w:rsidRPr="00324A3A">
          <w:rPr>
            <w:rStyle w:val="Hyperlink"/>
            <w:lang w:val="en-US"/>
          </w:rPr>
          <w:t>casework@ico.org.uk</w:t>
        </w:r>
      </w:hyperlink>
      <w:r w:rsidR="00BD27B6" w:rsidRPr="00324A3A">
        <w:rPr>
          <w:rStyle w:val="Hyperlink"/>
          <w:lang w:val="en-US"/>
        </w:rPr>
        <w:t>.</w:t>
      </w:r>
    </w:p>
    <w:p w14:paraId="01A8A0CA" w14:textId="5C1D96B0" w:rsidR="00E7223D" w:rsidRPr="00324A3A" w:rsidRDefault="00327770" w:rsidP="00324A3A">
      <w:pPr>
        <w:pStyle w:val="Default"/>
      </w:pPr>
      <w:r w:rsidRPr="00324A3A">
        <w:t xml:space="preserve">View </w:t>
      </w:r>
      <w:r w:rsidR="00E7223D" w:rsidRPr="00324A3A">
        <w:t xml:space="preserve"> </w:t>
      </w:r>
      <w:hyperlink r:id="rId14" w:history="1">
        <w:r w:rsidRPr="00324A3A">
          <w:rPr>
            <w:rStyle w:val="Hyperlink"/>
          </w:rPr>
          <w:t>Essex County Council's Privacy Policy</w:t>
        </w:r>
      </w:hyperlink>
    </w:p>
    <w:p w14:paraId="34E1B5E6" w14:textId="632767D3" w:rsidR="005C5E8E" w:rsidRPr="00324A3A" w:rsidRDefault="00AF2CA1" w:rsidP="00324A3A">
      <w:pPr>
        <w:pStyle w:val="Default"/>
        <w:rPr>
          <w:rStyle w:val="Hyperlink"/>
          <w:lang w:val="en-US"/>
        </w:rPr>
      </w:pPr>
      <w:r w:rsidRPr="00324A3A">
        <w:t xml:space="preserve">You can </w:t>
      </w:r>
      <w:r w:rsidR="00327770" w:rsidRPr="00324A3A">
        <w:t xml:space="preserve">email </w:t>
      </w:r>
      <w:r w:rsidRPr="00324A3A">
        <w:t>o</w:t>
      </w:r>
      <w:r w:rsidR="00BD27B6" w:rsidRPr="00324A3A">
        <w:t xml:space="preserve">ur Data Protection Officer at </w:t>
      </w:r>
      <w:hyperlink r:id="rId15" w:history="1">
        <w:r w:rsidR="001E138D" w:rsidRPr="00324A3A">
          <w:rPr>
            <w:rStyle w:val="Hyperlink"/>
            <w:lang w:val="en-US"/>
          </w:rPr>
          <w:t>DPO@essex.gov.uk</w:t>
        </w:r>
      </w:hyperlink>
      <w:r w:rsidR="00327770" w:rsidRPr="00324A3A">
        <w:rPr>
          <w:rStyle w:val="Hyperlink"/>
          <w:lang w:val="en-US"/>
        </w:rPr>
        <w:t xml:space="preserve">. </w:t>
      </w:r>
    </w:p>
    <w:p w14:paraId="044AF6AE" w14:textId="23187653" w:rsidR="00F364DD" w:rsidRPr="00324A3A" w:rsidRDefault="00327770" w:rsidP="00324A3A">
      <w:pPr>
        <w:pStyle w:val="Default"/>
      </w:pPr>
      <w:r w:rsidRPr="00324A3A">
        <w:t xml:space="preserve">If you prefer </w:t>
      </w:r>
      <w:r w:rsidR="001E138D" w:rsidRPr="00324A3A">
        <w:t>call 03457 430</w:t>
      </w:r>
      <w:r w:rsidR="00C636AA" w:rsidRPr="00324A3A">
        <w:t xml:space="preserve"> </w:t>
      </w:r>
      <w:r w:rsidR="001E138D" w:rsidRPr="00324A3A">
        <w:t>430 and ask to speak to the Data Protection Officer.</w:t>
      </w:r>
    </w:p>
    <w:sectPr w:rsidR="00F364DD" w:rsidRPr="00324A3A" w:rsidSect="00B06D3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73E2" w14:textId="77777777" w:rsidR="00646DB2" w:rsidRDefault="00646DB2" w:rsidP="000323B5">
      <w:r>
        <w:separator/>
      </w:r>
    </w:p>
  </w:endnote>
  <w:endnote w:type="continuationSeparator" w:id="0">
    <w:p w14:paraId="4C69DD92" w14:textId="77777777" w:rsidR="00646DB2" w:rsidRDefault="00646DB2" w:rsidP="0003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362B" w14:textId="77777777" w:rsidR="00522011" w:rsidRDefault="00522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54648"/>
      <w:docPartObj>
        <w:docPartGallery w:val="Page Numbers (Bottom of Page)"/>
        <w:docPartUnique/>
      </w:docPartObj>
    </w:sdtPr>
    <w:sdtEndPr>
      <w:rPr>
        <w:noProof/>
      </w:rPr>
    </w:sdtEndPr>
    <w:sdtContent>
      <w:p w14:paraId="22864235" w14:textId="77777777" w:rsidR="003F354A" w:rsidRDefault="003F354A">
        <w:pPr>
          <w:pStyle w:val="Footer"/>
          <w:jc w:val="center"/>
        </w:pPr>
        <w:r>
          <w:fldChar w:fldCharType="begin"/>
        </w:r>
        <w:r>
          <w:instrText xml:space="preserve"> PAGE   \* MERGEFORMAT </w:instrText>
        </w:r>
        <w:r>
          <w:fldChar w:fldCharType="separate"/>
        </w:r>
        <w:r w:rsidR="002672B8">
          <w:rPr>
            <w:noProof/>
          </w:rPr>
          <w:t>1</w:t>
        </w:r>
        <w:r>
          <w:rPr>
            <w:noProof/>
          </w:rPr>
          <w:fldChar w:fldCharType="end"/>
        </w:r>
      </w:p>
    </w:sdtContent>
  </w:sdt>
  <w:p w14:paraId="13A6A254" w14:textId="77777777" w:rsidR="000323B5" w:rsidRPr="000323B5" w:rsidRDefault="000323B5">
    <w:pPr>
      <w:pStyle w:val="Foote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63F3" w14:textId="77777777" w:rsidR="00522011" w:rsidRDefault="0052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1CE5" w14:textId="77777777" w:rsidR="00646DB2" w:rsidRDefault="00646DB2" w:rsidP="000323B5">
      <w:r>
        <w:separator/>
      </w:r>
    </w:p>
  </w:footnote>
  <w:footnote w:type="continuationSeparator" w:id="0">
    <w:p w14:paraId="10524670" w14:textId="77777777" w:rsidR="00646DB2" w:rsidRDefault="00646DB2" w:rsidP="0003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3F0C" w14:textId="77777777" w:rsidR="00522011" w:rsidRDefault="0052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EB50" w14:textId="77777777" w:rsidR="00522011" w:rsidRDefault="0052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1774" w14:textId="77777777" w:rsidR="00522011" w:rsidRDefault="0052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D54"/>
    <w:multiLevelType w:val="hybridMultilevel"/>
    <w:tmpl w:val="730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F7698"/>
    <w:multiLevelType w:val="multilevel"/>
    <w:tmpl w:val="E0F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021CB"/>
    <w:multiLevelType w:val="hybridMultilevel"/>
    <w:tmpl w:val="4914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A3E68"/>
    <w:multiLevelType w:val="hybridMultilevel"/>
    <w:tmpl w:val="A7A4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00F04"/>
    <w:multiLevelType w:val="hybridMultilevel"/>
    <w:tmpl w:val="3F365CA2"/>
    <w:lvl w:ilvl="0" w:tplc="649ADB9A">
      <w:start w:val="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12D6D"/>
    <w:multiLevelType w:val="hybridMultilevel"/>
    <w:tmpl w:val="DF9E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874174">
    <w:abstractNumId w:val="4"/>
  </w:num>
  <w:num w:numId="2" w16cid:durableId="1063143028">
    <w:abstractNumId w:val="0"/>
  </w:num>
  <w:num w:numId="3" w16cid:durableId="1471508649">
    <w:abstractNumId w:val="5"/>
  </w:num>
  <w:num w:numId="4" w16cid:durableId="1456631623">
    <w:abstractNumId w:val="1"/>
  </w:num>
  <w:num w:numId="5" w16cid:durableId="1843466659">
    <w:abstractNumId w:val="3"/>
  </w:num>
  <w:num w:numId="6" w16cid:durableId="290791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DD"/>
    <w:rsid w:val="00014ACB"/>
    <w:rsid w:val="000323B5"/>
    <w:rsid w:val="000410B0"/>
    <w:rsid w:val="00063CA0"/>
    <w:rsid w:val="00072884"/>
    <w:rsid w:val="00083136"/>
    <w:rsid w:val="00101D00"/>
    <w:rsid w:val="0011701F"/>
    <w:rsid w:val="00125D3B"/>
    <w:rsid w:val="0012658D"/>
    <w:rsid w:val="00126D53"/>
    <w:rsid w:val="00140964"/>
    <w:rsid w:val="00145896"/>
    <w:rsid w:val="00154E97"/>
    <w:rsid w:val="00170DC6"/>
    <w:rsid w:val="001926B2"/>
    <w:rsid w:val="001A556D"/>
    <w:rsid w:val="001B0549"/>
    <w:rsid w:val="001E138D"/>
    <w:rsid w:val="001E36A6"/>
    <w:rsid w:val="002672B8"/>
    <w:rsid w:val="0027234E"/>
    <w:rsid w:val="002768D6"/>
    <w:rsid w:val="00280100"/>
    <w:rsid w:val="002932B2"/>
    <w:rsid w:val="00293931"/>
    <w:rsid w:val="002B1A9A"/>
    <w:rsid w:val="002B37BD"/>
    <w:rsid w:val="002C6927"/>
    <w:rsid w:val="002E0D34"/>
    <w:rsid w:val="002F20E8"/>
    <w:rsid w:val="002F2DDF"/>
    <w:rsid w:val="002F3179"/>
    <w:rsid w:val="00324A3A"/>
    <w:rsid w:val="00327770"/>
    <w:rsid w:val="003413F8"/>
    <w:rsid w:val="003B500F"/>
    <w:rsid w:val="003D0DE4"/>
    <w:rsid w:val="003D45C7"/>
    <w:rsid w:val="003F354A"/>
    <w:rsid w:val="003F7DAC"/>
    <w:rsid w:val="00401E1C"/>
    <w:rsid w:val="004035C7"/>
    <w:rsid w:val="00411792"/>
    <w:rsid w:val="004133A3"/>
    <w:rsid w:val="00423257"/>
    <w:rsid w:val="0043569F"/>
    <w:rsid w:val="00435DA5"/>
    <w:rsid w:val="00444F87"/>
    <w:rsid w:val="00464789"/>
    <w:rsid w:val="00482B2B"/>
    <w:rsid w:val="00487CAA"/>
    <w:rsid w:val="00494B1A"/>
    <w:rsid w:val="004A6CE5"/>
    <w:rsid w:val="004B360B"/>
    <w:rsid w:val="0050294D"/>
    <w:rsid w:val="00513758"/>
    <w:rsid w:val="005200FD"/>
    <w:rsid w:val="00522011"/>
    <w:rsid w:val="005262FB"/>
    <w:rsid w:val="00537C86"/>
    <w:rsid w:val="00561E23"/>
    <w:rsid w:val="00561FD7"/>
    <w:rsid w:val="00566B88"/>
    <w:rsid w:val="005812CE"/>
    <w:rsid w:val="00584CD4"/>
    <w:rsid w:val="00585783"/>
    <w:rsid w:val="005900D2"/>
    <w:rsid w:val="005B21D9"/>
    <w:rsid w:val="005B6B76"/>
    <w:rsid w:val="005C425F"/>
    <w:rsid w:val="005C476A"/>
    <w:rsid w:val="005C5E8E"/>
    <w:rsid w:val="006215AE"/>
    <w:rsid w:val="006338AA"/>
    <w:rsid w:val="00645D39"/>
    <w:rsid w:val="00646DB2"/>
    <w:rsid w:val="00647117"/>
    <w:rsid w:val="00670EE9"/>
    <w:rsid w:val="0069210A"/>
    <w:rsid w:val="006B63A9"/>
    <w:rsid w:val="00701656"/>
    <w:rsid w:val="00715C18"/>
    <w:rsid w:val="0072264A"/>
    <w:rsid w:val="00730A26"/>
    <w:rsid w:val="00736367"/>
    <w:rsid w:val="007441C5"/>
    <w:rsid w:val="0074606E"/>
    <w:rsid w:val="00783C91"/>
    <w:rsid w:val="007C0AB0"/>
    <w:rsid w:val="007C0BB4"/>
    <w:rsid w:val="007D20F9"/>
    <w:rsid w:val="007F4891"/>
    <w:rsid w:val="007F682E"/>
    <w:rsid w:val="008526BB"/>
    <w:rsid w:val="008828E1"/>
    <w:rsid w:val="00901D26"/>
    <w:rsid w:val="0093067A"/>
    <w:rsid w:val="0094207E"/>
    <w:rsid w:val="009504A0"/>
    <w:rsid w:val="00963B45"/>
    <w:rsid w:val="00964206"/>
    <w:rsid w:val="00A063EB"/>
    <w:rsid w:val="00A1194E"/>
    <w:rsid w:val="00A14948"/>
    <w:rsid w:val="00A424A7"/>
    <w:rsid w:val="00A43E7F"/>
    <w:rsid w:val="00A50337"/>
    <w:rsid w:val="00A667F7"/>
    <w:rsid w:val="00A748F2"/>
    <w:rsid w:val="00AA4B11"/>
    <w:rsid w:val="00AA5542"/>
    <w:rsid w:val="00AF2CA1"/>
    <w:rsid w:val="00AF2E73"/>
    <w:rsid w:val="00B06D36"/>
    <w:rsid w:val="00B2002B"/>
    <w:rsid w:val="00B45234"/>
    <w:rsid w:val="00B80898"/>
    <w:rsid w:val="00BC69AE"/>
    <w:rsid w:val="00BD27B6"/>
    <w:rsid w:val="00BE2434"/>
    <w:rsid w:val="00C00119"/>
    <w:rsid w:val="00C00385"/>
    <w:rsid w:val="00C00A40"/>
    <w:rsid w:val="00C302AB"/>
    <w:rsid w:val="00C4788B"/>
    <w:rsid w:val="00C636AA"/>
    <w:rsid w:val="00C844FF"/>
    <w:rsid w:val="00C91669"/>
    <w:rsid w:val="00C97E70"/>
    <w:rsid w:val="00CD4048"/>
    <w:rsid w:val="00CD7305"/>
    <w:rsid w:val="00CE1A13"/>
    <w:rsid w:val="00CF47E3"/>
    <w:rsid w:val="00D12A4F"/>
    <w:rsid w:val="00D23C68"/>
    <w:rsid w:val="00D242F6"/>
    <w:rsid w:val="00D5536B"/>
    <w:rsid w:val="00D565FE"/>
    <w:rsid w:val="00D6142B"/>
    <w:rsid w:val="00D65158"/>
    <w:rsid w:val="00DE0224"/>
    <w:rsid w:val="00DE0286"/>
    <w:rsid w:val="00DF209B"/>
    <w:rsid w:val="00DF693D"/>
    <w:rsid w:val="00E1692A"/>
    <w:rsid w:val="00E52614"/>
    <w:rsid w:val="00E5433D"/>
    <w:rsid w:val="00E623F7"/>
    <w:rsid w:val="00E7017F"/>
    <w:rsid w:val="00E7223D"/>
    <w:rsid w:val="00E910FD"/>
    <w:rsid w:val="00EA29A4"/>
    <w:rsid w:val="00ED02F0"/>
    <w:rsid w:val="00EF256D"/>
    <w:rsid w:val="00F31999"/>
    <w:rsid w:val="00F364DD"/>
    <w:rsid w:val="00F3742C"/>
    <w:rsid w:val="00F42C21"/>
    <w:rsid w:val="00F57104"/>
    <w:rsid w:val="00F62D7C"/>
    <w:rsid w:val="00F74608"/>
    <w:rsid w:val="00FD0625"/>
    <w:rsid w:val="00FD6FC0"/>
    <w:rsid w:val="00FD7CA8"/>
    <w:rsid w:val="00FF3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D96B93C"/>
  <w15:docId w15:val="{A622F760-D035-496F-AC1D-EFB69B8B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D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B06D36"/>
    <w:pPr>
      <w:keepNext/>
      <w:keepLines/>
      <w:spacing w:before="24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06D36"/>
    <w:pPr>
      <w:keepNext/>
      <w:keepLines/>
      <w:spacing w:before="4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B06D36"/>
    <w:pPr>
      <w:keepNext/>
      <w:keepLines/>
      <w:spacing w:before="4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0A2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730A26"/>
    <w:rPr>
      <w:color w:val="0000FF"/>
      <w:u w:val="single"/>
    </w:rPr>
  </w:style>
  <w:style w:type="character" w:styleId="CommentReference">
    <w:name w:val="annotation reference"/>
    <w:basedOn w:val="DefaultParagraphFont"/>
    <w:uiPriority w:val="99"/>
    <w:semiHidden/>
    <w:unhideWhenUsed/>
    <w:rsid w:val="005200FD"/>
    <w:rPr>
      <w:sz w:val="16"/>
      <w:szCs w:val="16"/>
    </w:rPr>
  </w:style>
  <w:style w:type="paragraph" w:styleId="CommentText">
    <w:name w:val="annotation text"/>
    <w:basedOn w:val="Normal"/>
    <w:link w:val="CommentTextChar"/>
    <w:uiPriority w:val="99"/>
    <w:semiHidden/>
    <w:unhideWhenUsed/>
    <w:rsid w:val="005200FD"/>
    <w:rPr>
      <w:sz w:val="20"/>
    </w:rPr>
  </w:style>
  <w:style w:type="character" w:customStyle="1" w:styleId="CommentTextChar">
    <w:name w:val="Comment Text Char"/>
    <w:basedOn w:val="DefaultParagraphFont"/>
    <w:link w:val="CommentText"/>
    <w:uiPriority w:val="99"/>
    <w:semiHidden/>
    <w:rsid w:val="005200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00FD"/>
    <w:rPr>
      <w:b/>
      <w:bCs/>
    </w:rPr>
  </w:style>
  <w:style w:type="character" w:customStyle="1" w:styleId="CommentSubjectChar">
    <w:name w:val="Comment Subject Char"/>
    <w:basedOn w:val="CommentTextChar"/>
    <w:link w:val="CommentSubject"/>
    <w:uiPriority w:val="99"/>
    <w:semiHidden/>
    <w:rsid w:val="005200F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200FD"/>
    <w:rPr>
      <w:rFonts w:ascii="Tahoma" w:hAnsi="Tahoma" w:cs="Tahoma"/>
      <w:sz w:val="16"/>
      <w:szCs w:val="16"/>
    </w:rPr>
  </w:style>
  <w:style w:type="character" w:customStyle="1" w:styleId="BalloonTextChar">
    <w:name w:val="Balloon Text Char"/>
    <w:basedOn w:val="DefaultParagraphFont"/>
    <w:link w:val="BalloonText"/>
    <w:uiPriority w:val="99"/>
    <w:semiHidden/>
    <w:rsid w:val="005200FD"/>
    <w:rPr>
      <w:rFonts w:ascii="Tahoma" w:eastAsia="Times New Roman" w:hAnsi="Tahoma" w:cs="Tahoma"/>
      <w:sz w:val="16"/>
      <w:szCs w:val="16"/>
      <w:lang w:eastAsia="en-GB"/>
    </w:rPr>
  </w:style>
  <w:style w:type="paragraph" w:styleId="ListParagraph">
    <w:name w:val="List Paragraph"/>
    <w:basedOn w:val="Normal"/>
    <w:uiPriority w:val="34"/>
    <w:qFormat/>
    <w:rsid w:val="005200FD"/>
    <w:pPr>
      <w:ind w:left="720"/>
      <w:contextualSpacing/>
    </w:pPr>
  </w:style>
  <w:style w:type="paragraph" w:styleId="Header">
    <w:name w:val="header"/>
    <w:basedOn w:val="Normal"/>
    <w:link w:val="HeaderChar"/>
    <w:uiPriority w:val="99"/>
    <w:unhideWhenUsed/>
    <w:rsid w:val="000323B5"/>
    <w:pPr>
      <w:tabs>
        <w:tab w:val="center" w:pos="4513"/>
        <w:tab w:val="right" w:pos="9026"/>
      </w:tabs>
    </w:pPr>
  </w:style>
  <w:style w:type="character" w:customStyle="1" w:styleId="HeaderChar">
    <w:name w:val="Header Char"/>
    <w:basedOn w:val="DefaultParagraphFont"/>
    <w:link w:val="Header"/>
    <w:uiPriority w:val="99"/>
    <w:rsid w:val="000323B5"/>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0323B5"/>
    <w:pPr>
      <w:tabs>
        <w:tab w:val="center" w:pos="4513"/>
        <w:tab w:val="right" w:pos="9026"/>
      </w:tabs>
    </w:pPr>
  </w:style>
  <w:style w:type="character" w:customStyle="1" w:styleId="FooterChar">
    <w:name w:val="Footer Char"/>
    <w:basedOn w:val="DefaultParagraphFont"/>
    <w:link w:val="Footer"/>
    <w:uiPriority w:val="99"/>
    <w:rsid w:val="000323B5"/>
    <w:rPr>
      <w:rFonts w:ascii="Times New Roman" w:eastAsia="Times New Roman" w:hAnsi="Times New Roman" w:cs="Times New Roman"/>
      <w:sz w:val="24"/>
      <w:szCs w:val="20"/>
      <w:lang w:eastAsia="en-GB"/>
    </w:rPr>
  </w:style>
  <w:style w:type="table" w:styleId="TableGrid">
    <w:name w:val="Table Grid"/>
    <w:basedOn w:val="TableNormal"/>
    <w:uiPriority w:val="59"/>
    <w:rsid w:val="00942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0E8"/>
    <w:rPr>
      <w:color w:val="800080" w:themeColor="followedHyperlink"/>
      <w:u w:val="single"/>
    </w:rPr>
  </w:style>
  <w:style w:type="character" w:customStyle="1" w:styleId="Heading1Char">
    <w:name w:val="Heading 1 Char"/>
    <w:basedOn w:val="DefaultParagraphFont"/>
    <w:link w:val="Heading1"/>
    <w:uiPriority w:val="9"/>
    <w:rsid w:val="00B06D36"/>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B06D36"/>
    <w:rPr>
      <w:rFonts w:ascii="Arial" w:eastAsiaTheme="majorEastAsia" w:hAnsi="Arial" w:cstheme="majorBidi"/>
      <w:b/>
      <w:sz w:val="28"/>
      <w:szCs w:val="26"/>
      <w:lang w:eastAsia="en-GB"/>
    </w:rPr>
  </w:style>
  <w:style w:type="character" w:customStyle="1" w:styleId="passivevoice">
    <w:name w:val="passivevoice"/>
    <w:basedOn w:val="DefaultParagraphFont"/>
    <w:rsid w:val="002B37BD"/>
  </w:style>
  <w:style w:type="character" w:customStyle="1" w:styleId="Heading3Char">
    <w:name w:val="Heading 3 Char"/>
    <w:basedOn w:val="DefaultParagraphFont"/>
    <w:link w:val="Heading3"/>
    <w:uiPriority w:val="9"/>
    <w:rsid w:val="00B06D36"/>
    <w:rPr>
      <w:rFonts w:ascii="Arial" w:eastAsiaTheme="majorEastAsia" w:hAnsi="Arial" w:cstheme="majorBidi"/>
      <w:b/>
      <w:sz w:val="24"/>
      <w:szCs w:val="24"/>
      <w:lang w:eastAsia="en-GB"/>
    </w:rPr>
  </w:style>
  <w:style w:type="paragraph" w:customStyle="1" w:styleId="public-draftstyledefault-unorderedlistitem">
    <w:name w:val="public-draftstyledefault-unorderedlistitem"/>
    <w:basedOn w:val="Normal"/>
    <w:rsid w:val="00E910FD"/>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327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3227">
      <w:bodyDiv w:val="1"/>
      <w:marLeft w:val="0"/>
      <w:marRight w:val="0"/>
      <w:marTop w:val="0"/>
      <w:marBottom w:val="0"/>
      <w:divBdr>
        <w:top w:val="none" w:sz="0" w:space="0" w:color="auto"/>
        <w:left w:val="none" w:sz="0" w:space="0" w:color="auto"/>
        <w:bottom w:val="none" w:sz="0" w:space="0" w:color="auto"/>
        <w:right w:val="none" w:sz="0" w:space="0" w:color="auto"/>
      </w:divBdr>
      <w:divsChild>
        <w:div w:id="1107387838">
          <w:marLeft w:val="0"/>
          <w:marRight w:val="0"/>
          <w:marTop w:val="0"/>
          <w:marBottom w:val="0"/>
          <w:divBdr>
            <w:top w:val="none" w:sz="0" w:space="0" w:color="auto"/>
            <w:left w:val="none" w:sz="0" w:space="0" w:color="auto"/>
            <w:bottom w:val="none" w:sz="0" w:space="0" w:color="auto"/>
            <w:right w:val="none" w:sz="0" w:space="0" w:color="auto"/>
          </w:divBdr>
        </w:div>
        <w:div w:id="1252858089">
          <w:marLeft w:val="0"/>
          <w:marRight w:val="0"/>
          <w:marTop w:val="0"/>
          <w:marBottom w:val="0"/>
          <w:divBdr>
            <w:top w:val="none" w:sz="0" w:space="0" w:color="auto"/>
            <w:left w:val="none" w:sz="0" w:space="0" w:color="auto"/>
            <w:bottom w:val="none" w:sz="0" w:space="0" w:color="auto"/>
            <w:right w:val="none" w:sz="0" w:space="0" w:color="auto"/>
          </w:divBdr>
        </w:div>
        <w:div w:id="903416717">
          <w:marLeft w:val="0"/>
          <w:marRight w:val="0"/>
          <w:marTop w:val="0"/>
          <w:marBottom w:val="0"/>
          <w:divBdr>
            <w:top w:val="none" w:sz="0" w:space="0" w:color="auto"/>
            <w:left w:val="none" w:sz="0" w:space="0" w:color="auto"/>
            <w:bottom w:val="none" w:sz="0" w:space="0" w:color="auto"/>
            <w:right w:val="none" w:sz="0" w:space="0" w:color="auto"/>
          </w:divBdr>
        </w:div>
        <w:div w:id="571506512">
          <w:marLeft w:val="0"/>
          <w:marRight w:val="0"/>
          <w:marTop w:val="0"/>
          <w:marBottom w:val="0"/>
          <w:divBdr>
            <w:top w:val="none" w:sz="0" w:space="0" w:color="auto"/>
            <w:left w:val="none" w:sz="0" w:space="0" w:color="auto"/>
            <w:bottom w:val="none" w:sz="0" w:space="0" w:color="auto"/>
            <w:right w:val="none" w:sz="0" w:space="0" w:color="auto"/>
          </w:divBdr>
        </w:div>
        <w:div w:id="1263143123">
          <w:marLeft w:val="0"/>
          <w:marRight w:val="0"/>
          <w:marTop w:val="0"/>
          <w:marBottom w:val="0"/>
          <w:divBdr>
            <w:top w:val="none" w:sz="0" w:space="0" w:color="auto"/>
            <w:left w:val="none" w:sz="0" w:space="0" w:color="auto"/>
            <w:bottom w:val="none" w:sz="0" w:space="0" w:color="auto"/>
            <w:right w:val="none" w:sz="0" w:space="0" w:color="auto"/>
          </w:divBdr>
        </w:div>
        <w:div w:id="447696866">
          <w:marLeft w:val="0"/>
          <w:marRight w:val="0"/>
          <w:marTop w:val="0"/>
          <w:marBottom w:val="0"/>
          <w:divBdr>
            <w:top w:val="none" w:sz="0" w:space="0" w:color="auto"/>
            <w:left w:val="none" w:sz="0" w:space="0" w:color="auto"/>
            <w:bottom w:val="none" w:sz="0" w:space="0" w:color="auto"/>
            <w:right w:val="none" w:sz="0" w:space="0" w:color="auto"/>
          </w:divBdr>
        </w:div>
        <w:div w:id="698891042">
          <w:marLeft w:val="0"/>
          <w:marRight w:val="0"/>
          <w:marTop w:val="0"/>
          <w:marBottom w:val="0"/>
          <w:divBdr>
            <w:top w:val="none" w:sz="0" w:space="0" w:color="auto"/>
            <w:left w:val="none" w:sz="0" w:space="0" w:color="auto"/>
            <w:bottom w:val="none" w:sz="0" w:space="0" w:color="auto"/>
            <w:right w:val="none" w:sz="0" w:space="0" w:color="auto"/>
          </w:divBdr>
        </w:div>
      </w:divsChild>
    </w:div>
    <w:div w:id="1558932889">
      <w:bodyDiv w:val="1"/>
      <w:marLeft w:val="0"/>
      <w:marRight w:val="0"/>
      <w:marTop w:val="0"/>
      <w:marBottom w:val="0"/>
      <w:divBdr>
        <w:top w:val="none" w:sz="0" w:space="0" w:color="auto"/>
        <w:left w:val="none" w:sz="0" w:space="0" w:color="auto"/>
        <w:bottom w:val="none" w:sz="0" w:space="0" w:color="auto"/>
        <w:right w:val="none" w:sz="0" w:space="0" w:color="auto"/>
      </w:divBdr>
      <w:divsChild>
        <w:div w:id="353650119">
          <w:marLeft w:val="0"/>
          <w:marRight w:val="0"/>
          <w:marTop w:val="0"/>
          <w:marBottom w:val="0"/>
          <w:divBdr>
            <w:top w:val="none" w:sz="0" w:space="0" w:color="auto"/>
            <w:left w:val="none" w:sz="0" w:space="0" w:color="auto"/>
            <w:bottom w:val="none" w:sz="0" w:space="0" w:color="auto"/>
            <w:right w:val="none" w:sz="0" w:space="0" w:color="auto"/>
          </w:divBdr>
        </w:div>
        <w:div w:id="2038264183">
          <w:marLeft w:val="0"/>
          <w:marRight w:val="0"/>
          <w:marTop w:val="0"/>
          <w:marBottom w:val="0"/>
          <w:divBdr>
            <w:top w:val="none" w:sz="0" w:space="0" w:color="auto"/>
            <w:left w:val="none" w:sz="0" w:space="0" w:color="auto"/>
            <w:bottom w:val="none" w:sz="0" w:space="0" w:color="auto"/>
            <w:right w:val="none" w:sz="0" w:space="0" w:color="auto"/>
          </w:divBdr>
        </w:div>
        <w:div w:id="478964991">
          <w:marLeft w:val="0"/>
          <w:marRight w:val="0"/>
          <w:marTop w:val="0"/>
          <w:marBottom w:val="0"/>
          <w:divBdr>
            <w:top w:val="none" w:sz="0" w:space="0" w:color="auto"/>
            <w:left w:val="none" w:sz="0" w:space="0" w:color="auto"/>
            <w:bottom w:val="none" w:sz="0" w:space="0" w:color="auto"/>
            <w:right w:val="none" w:sz="0" w:space="0" w:color="auto"/>
          </w:divBdr>
        </w:div>
        <w:div w:id="148598557">
          <w:marLeft w:val="0"/>
          <w:marRight w:val="0"/>
          <w:marTop w:val="0"/>
          <w:marBottom w:val="0"/>
          <w:divBdr>
            <w:top w:val="none" w:sz="0" w:space="0" w:color="auto"/>
            <w:left w:val="none" w:sz="0" w:space="0" w:color="auto"/>
            <w:bottom w:val="none" w:sz="0" w:space="0" w:color="auto"/>
            <w:right w:val="none" w:sz="0" w:space="0" w:color="auto"/>
          </w:divBdr>
        </w:div>
      </w:divsChild>
    </w:div>
    <w:div w:id="1816874052">
      <w:bodyDiv w:val="1"/>
      <w:marLeft w:val="0"/>
      <w:marRight w:val="0"/>
      <w:marTop w:val="0"/>
      <w:marBottom w:val="0"/>
      <w:divBdr>
        <w:top w:val="none" w:sz="0" w:space="0" w:color="auto"/>
        <w:left w:val="none" w:sz="0" w:space="0" w:color="auto"/>
        <w:bottom w:val="none" w:sz="0" w:space="0" w:color="auto"/>
        <w:right w:val="none" w:sz="0" w:space="0" w:color="auto"/>
      </w:divBdr>
      <w:divsChild>
        <w:div w:id="2019036749">
          <w:marLeft w:val="0"/>
          <w:marRight w:val="0"/>
          <w:marTop w:val="0"/>
          <w:marBottom w:val="0"/>
          <w:divBdr>
            <w:top w:val="none" w:sz="0" w:space="0" w:color="auto"/>
            <w:left w:val="none" w:sz="0" w:space="0" w:color="auto"/>
            <w:bottom w:val="none" w:sz="0" w:space="0" w:color="auto"/>
            <w:right w:val="none" w:sz="0" w:space="0" w:color="auto"/>
          </w:divBdr>
        </w:div>
        <w:div w:id="969088180">
          <w:marLeft w:val="0"/>
          <w:marRight w:val="0"/>
          <w:marTop w:val="0"/>
          <w:marBottom w:val="0"/>
          <w:divBdr>
            <w:top w:val="none" w:sz="0" w:space="0" w:color="auto"/>
            <w:left w:val="none" w:sz="0" w:space="0" w:color="auto"/>
            <w:bottom w:val="none" w:sz="0" w:space="0" w:color="auto"/>
            <w:right w:val="none" w:sz="0" w:space="0" w:color="auto"/>
          </w:divBdr>
        </w:div>
        <w:div w:id="1221399311">
          <w:marLeft w:val="0"/>
          <w:marRight w:val="0"/>
          <w:marTop w:val="0"/>
          <w:marBottom w:val="0"/>
          <w:divBdr>
            <w:top w:val="none" w:sz="0" w:space="0" w:color="auto"/>
            <w:left w:val="none" w:sz="0" w:space="0" w:color="auto"/>
            <w:bottom w:val="none" w:sz="0" w:space="0" w:color="auto"/>
            <w:right w:val="none" w:sz="0" w:space="0" w:color="auto"/>
          </w:divBdr>
        </w:div>
        <w:div w:id="889144865">
          <w:marLeft w:val="0"/>
          <w:marRight w:val="0"/>
          <w:marTop w:val="0"/>
          <w:marBottom w:val="0"/>
          <w:divBdr>
            <w:top w:val="none" w:sz="0" w:space="0" w:color="auto"/>
            <w:left w:val="none" w:sz="0" w:space="0" w:color="auto"/>
            <w:bottom w:val="none" w:sz="0" w:space="0" w:color="auto"/>
            <w:right w:val="none" w:sz="0" w:space="0" w:color="auto"/>
          </w:divBdr>
        </w:div>
        <w:div w:id="99645361">
          <w:marLeft w:val="0"/>
          <w:marRight w:val="0"/>
          <w:marTop w:val="0"/>
          <w:marBottom w:val="0"/>
          <w:divBdr>
            <w:top w:val="none" w:sz="0" w:space="0" w:color="auto"/>
            <w:left w:val="none" w:sz="0" w:space="0" w:color="auto"/>
            <w:bottom w:val="none" w:sz="0" w:space="0" w:color="auto"/>
            <w:right w:val="none" w:sz="0" w:space="0" w:color="auto"/>
          </w:divBdr>
        </w:div>
      </w:divsChild>
    </w:div>
    <w:div w:id="19548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13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20the%20ICO%20websi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yearold@essex.gov.uk" TargetMode="External"/><Relationship Id="rId5" Type="http://schemas.openxmlformats.org/officeDocument/2006/relationships/numbering" Target="numbering.xml"/><Relationship Id="rId15" Type="http://schemas.openxmlformats.org/officeDocument/2006/relationships/hyperlink" Target="mailto:DPO@essex.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sex.gov.uk/privacy-notices/Page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d3818990-bcc1-4954-af32-f1ae754c1c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55A341B8B918418B462AA66C7759DC" ma:contentTypeVersion="15" ma:contentTypeDescription="Create a new document." ma:contentTypeScope="" ma:versionID="ea620947da6dab3bab6381ae1a710e98">
  <xsd:schema xmlns:xsd="http://www.w3.org/2001/XMLSchema" xmlns:xs="http://www.w3.org/2001/XMLSchema" xmlns:p="http://schemas.microsoft.com/office/2006/metadata/properties" xmlns:ns2="d3818990-bcc1-4954-af32-f1ae754c1c6d" xmlns:ns3="642d6d66-e6b9-4ef5-9ab9-c2e21e28b804" xmlns:ns4="6a461f78-e7a2-485a-8a47-5fc604b04102" targetNamespace="http://schemas.microsoft.com/office/2006/metadata/properties" ma:root="true" ma:fieldsID="3615cc67813ef6ebebd8a52686b99086" ns2:_="" ns3:_="" ns4:_="">
    <xsd:import namespace="d3818990-bcc1-4954-af32-f1ae754c1c6d"/>
    <xsd:import namespace="642d6d66-e6b9-4ef5-9ab9-c2e21e28b80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8990-bcc1-4954-af32-f1ae754c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2d6d66-e6b9-4ef5-9ab9-c2e21e28b8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d5775d-9700-43ce-87c5-4d937bbd825e}" ma:internalName="TaxCatchAll" ma:showField="CatchAllData" ma:web="642d6d66-e6b9-4ef5-9ab9-c2e21e28b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8934B-A4FF-4F97-A6B4-D4D32EF0046A}">
  <ds:schemaRefs>
    <ds:schemaRef ds:uri="http://schemas.openxmlformats.org/officeDocument/2006/bibliography"/>
  </ds:schemaRefs>
</ds:datastoreItem>
</file>

<file path=customXml/itemProps2.xml><?xml version="1.0" encoding="utf-8"?>
<ds:datastoreItem xmlns:ds="http://schemas.openxmlformats.org/officeDocument/2006/customXml" ds:itemID="{CB2A8852-C794-4674-8449-5FEB8ED5C9DB}">
  <ds:schemaRefs>
    <ds:schemaRef ds:uri="http://schemas.microsoft.com/office/2006/metadata/properties"/>
    <ds:schemaRef ds:uri="http://schemas.microsoft.com/office/infopath/2007/PartnerControls"/>
    <ds:schemaRef ds:uri="6a461f78-e7a2-485a-8a47-5fc604b04102"/>
    <ds:schemaRef ds:uri="d3818990-bcc1-4954-af32-f1ae754c1c6d"/>
  </ds:schemaRefs>
</ds:datastoreItem>
</file>

<file path=customXml/itemProps3.xml><?xml version="1.0" encoding="utf-8"?>
<ds:datastoreItem xmlns:ds="http://schemas.openxmlformats.org/officeDocument/2006/customXml" ds:itemID="{902ED8CE-CC3A-4889-A209-F90C130FC4CE}">
  <ds:schemaRefs>
    <ds:schemaRef ds:uri="http://schemas.microsoft.com/sharepoint/v3/contenttype/forms"/>
  </ds:schemaRefs>
</ds:datastoreItem>
</file>

<file path=customXml/itemProps4.xml><?xml version="1.0" encoding="utf-8"?>
<ds:datastoreItem xmlns:ds="http://schemas.openxmlformats.org/officeDocument/2006/customXml" ds:itemID="{8FF5F471-9983-42E0-A540-50B2F134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18990-bcc1-4954-af32-f1ae754c1c6d"/>
    <ds:schemaRef ds:uri="642d6d66-e6b9-4ef5-9ab9-c2e21e28b80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katie.venus</dc:creator>
  <cp:lastModifiedBy>Katie Venus - EYCC FEEE Officer</cp:lastModifiedBy>
  <cp:revision>2</cp:revision>
  <dcterms:created xsi:type="dcterms:W3CDTF">2023-10-19T15:26:00Z</dcterms:created>
  <dcterms:modified xsi:type="dcterms:W3CDTF">2023-10-19T15:26:00Z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2019-10-10T14:06:46.5869058Z</vt:lpwstr>
  </property>
  <property fmtid="{D5CDD505-2E9C-101B-9397-08002B2CF9AE}" pid="5" name="MSIP_Label_39d8be9e-c8d9-4b9c-bd40-2c27cc7ea2e6_Name">
    <vt:lpwstr>Official</vt:lpwstr>
  </property>
  <property fmtid="{D5CDD505-2E9C-101B-9397-08002B2CF9AE}" pid="6" name="MSIP_Label_39d8be9e-c8d9-4b9c-bd40-2c27cc7ea2e6_ActionId">
    <vt:lpwstr>393516fd-28f5-45e8-bfe9-578c1269c458</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0x010100C755A341B8B918418B462AA66C7759DC</vt:lpwstr>
  </property>
</Properties>
</file>